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tblInd w:w="15" w:type="dxa"/>
        <w:tblLayout w:type="fixed"/>
        <w:tblCellMar>
          <w:left w:w="15" w:type="dxa"/>
          <w:right w:w="15" w:type="dxa"/>
        </w:tblCellMar>
        <w:tblLook w:val="0000"/>
      </w:tblPr>
      <w:tblGrid>
        <w:gridCol w:w="9956"/>
      </w:tblGrid>
      <w:tr w:rsidR="00C630E4" w:rsidRPr="00C630E4" w:rsidTr="00560C0A">
        <w:trPr>
          <w:trHeight w:val="240"/>
        </w:trPr>
        <w:tc>
          <w:tcPr>
            <w:tcW w:w="9956" w:type="dxa"/>
            <w:tcBorders>
              <w:top w:val="nil"/>
              <w:left w:val="nil"/>
              <w:bottom w:val="nil"/>
              <w:right w:val="nil"/>
            </w:tcBorders>
            <w:shd w:val="clear" w:color="auto" w:fill="FFFFFF"/>
          </w:tcPr>
          <w:p w:rsidR="00C630E4" w:rsidRPr="00C630E4" w:rsidRDefault="00D43A26" w:rsidP="00560C0A">
            <w:pPr>
              <w:autoSpaceDN w:val="0"/>
              <w:adjustRightInd w:val="0"/>
              <w:spacing w:line="276" w:lineRule="exact"/>
              <w:ind w:left="15" w:right="15"/>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anchor distT="0" distB="0" distL="114300" distR="114300" simplePos="0" relativeHeight="251666432" behindDoc="0" locked="0" layoutInCell="0" allowOverlap="1">
                  <wp:simplePos x="0" y="0"/>
                  <wp:positionH relativeFrom="page">
                    <wp:posOffset>0</wp:posOffset>
                  </wp:positionH>
                  <wp:positionV relativeFrom="page">
                    <wp:align>top</wp:align>
                  </wp:positionV>
                  <wp:extent cx="2541905" cy="938530"/>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41905" cy="938530"/>
                          </a:xfrm>
                          <a:prstGeom prst="rect">
                            <a:avLst/>
                          </a:prstGeom>
                        </pic:spPr>
                      </pic:pic>
                    </a:graphicData>
                  </a:graphic>
                </wp:anchor>
              </w:drawing>
            </w:r>
          </w:p>
        </w:tc>
      </w:tr>
      <w:tr w:rsidR="00C630E4" w:rsidRPr="008A57FB" w:rsidTr="00560C0A">
        <w:trPr>
          <w:trHeight w:val="240"/>
        </w:trPr>
        <w:tc>
          <w:tcPr>
            <w:tcW w:w="9956" w:type="dxa"/>
            <w:tcBorders>
              <w:top w:val="nil"/>
              <w:left w:val="nil"/>
              <w:bottom w:val="nil"/>
              <w:right w:val="nil"/>
            </w:tcBorders>
            <w:shd w:val="clear" w:color="auto" w:fill="FFFFFF"/>
          </w:tcPr>
          <w:p w:rsidR="00C630E4" w:rsidRPr="008A57FB" w:rsidRDefault="00C630E4" w:rsidP="00B72DF9">
            <w:pPr>
              <w:autoSpaceDN w:val="0"/>
              <w:adjustRightInd w:val="0"/>
              <w:spacing w:line="276" w:lineRule="exact"/>
              <w:ind w:left="15" w:right="15"/>
              <w:jc w:val="center"/>
              <w:rPr>
                <w:rFonts w:ascii="Times New Roman" w:eastAsia="Times New Roman" w:hAnsi="Times New Roman" w:cs="Times New Roman"/>
                <w:color w:val="000000"/>
                <w:sz w:val="28"/>
                <w:szCs w:val="28"/>
              </w:rPr>
            </w:pPr>
            <w:r w:rsidRPr="008A57FB">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Pr="008A57FB">
              <w:rPr>
                <w:rFonts w:ascii="Times New Roman" w:eastAsia="Times New Roman" w:hAnsi="Times New Roman" w:cs="Times New Roman"/>
                <w:color w:val="000000"/>
                <w:sz w:val="28"/>
                <w:szCs w:val="28"/>
              </w:rPr>
              <w:br/>
            </w:r>
            <w:r w:rsidR="00F0045E" w:rsidRPr="008A57FB">
              <w:rPr>
                <w:rFonts w:ascii="Times New Roman" w:eastAsia="Times New Roman" w:hAnsi="Times New Roman" w:cs="Times New Roman"/>
                <w:color w:val="000000"/>
                <w:sz w:val="28"/>
                <w:szCs w:val="28"/>
              </w:rPr>
              <w:t>«</w:t>
            </w:r>
            <w:r w:rsidRPr="008A57FB">
              <w:rPr>
                <w:rFonts w:ascii="Times New Roman" w:eastAsia="Times New Roman" w:hAnsi="Times New Roman" w:cs="Times New Roman"/>
                <w:color w:val="000000"/>
                <w:sz w:val="28"/>
                <w:szCs w:val="28"/>
              </w:rPr>
              <w:t>Омская гуманитарная академия</w:t>
            </w:r>
            <w:r w:rsidR="00F0045E" w:rsidRPr="008A57FB">
              <w:rPr>
                <w:rFonts w:ascii="Times New Roman" w:eastAsia="Times New Roman" w:hAnsi="Times New Roman" w:cs="Times New Roman"/>
                <w:color w:val="000000"/>
                <w:sz w:val="28"/>
                <w:szCs w:val="28"/>
              </w:rPr>
              <w:t>»</w:t>
            </w:r>
          </w:p>
          <w:p w:rsidR="00F0045E" w:rsidRPr="008A57FB" w:rsidRDefault="009D14C5" w:rsidP="00B72DF9">
            <w:pPr>
              <w:jc w:val="center"/>
              <w:rPr>
                <w:rFonts w:ascii="Times New Roman" w:eastAsia="Times New Roman" w:hAnsi="Times New Roman" w:cs="Times New Roman"/>
                <w:sz w:val="28"/>
                <w:szCs w:val="28"/>
              </w:rPr>
            </w:pPr>
            <w:r w:rsidRPr="008A57FB">
              <w:rPr>
                <w:rFonts w:ascii="Times New Roman" w:hAnsi="Times New Roman" w:cs="Times New Roman"/>
                <w:color w:val="000000"/>
                <w:sz w:val="28"/>
                <w:szCs w:val="28"/>
              </w:rPr>
              <w:t>Кафедра Педагогики, психологии и социальной работы</w:t>
            </w:r>
          </w:p>
          <w:p w:rsidR="00BB4D65" w:rsidRPr="008A57FB" w:rsidRDefault="00BB4D65" w:rsidP="00560C0A">
            <w:pPr>
              <w:autoSpaceDN w:val="0"/>
              <w:adjustRightInd w:val="0"/>
              <w:spacing w:line="276" w:lineRule="exact"/>
              <w:ind w:left="15" w:right="15"/>
              <w:jc w:val="center"/>
              <w:rPr>
                <w:rFonts w:ascii="Times New Roman" w:eastAsia="Times New Roman" w:hAnsi="Times New Roman" w:cs="Times New Roman"/>
                <w:color w:val="000000"/>
                <w:sz w:val="28"/>
                <w:szCs w:val="28"/>
              </w:rPr>
            </w:pPr>
          </w:p>
        </w:tc>
      </w:tr>
    </w:tbl>
    <w:p w:rsidR="00C630E4" w:rsidRPr="008A57FB" w:rsidRDefault="00795BAA" w:rsidP="00C630E4">
      <w:pPr>
        <w:jc w:val="center"/>
        <w:rPr>
          <w:rFonts w:ascii="Times New Roman" w:eastAsia="Times New Roman" w:hAnsi="Times New Roman" w:cs="Times New Roman"/>
          <w:color w:val="000000"/>
          <w:sz w:val="28"/>
          <w:szCs w:val="28"/>
        </w:rPr>
      </w:pPr>
      <w:r w:rsidRPr="008A57FB">
        <w:rPr>
          <w:noProof/>
          <w:sz w:val="28"/>
          <w:szCs w:val="28"/>
        </w:rPr>
        <w:drawing>
          <wp:inline distT="0" distB="0" distL="0" distR="0">
            <wp:extent cx="2049780" cy="1426845"/>
            <wp:effectExtent l="19050" t="0" r="7620" b="0"/>
            <wp:docPr id="6" name="Рисунок 3" descr="logo_omga_215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mga_215_150"/>
                    <pic:cNvPicPr>
                      <a:picLocks noChangeAspect="1" noChangeArrowheads="1"/>
                    </pic:cNvPicPr>
                  </pic:nvPicPr>
                  <pic:blipFill>
                    <a:blip r:embed="rId7" cstate="print"/>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BB4D65" w:rsidRPr="008A57FB" w:rsidRDefault="00BB4D65" w:rsidP="00C630E4">
      <w:pPr>
        <w:jc w:val="center"/>
        <w:rPr>
          <w:rFonts w:ascii="Times New Roman" w:eastAsia="Times New Roman" w:hAnsi="Times New Roman" w:cs="Times New Roman"/>
          <w:color w:val="000000"/>
          <w:sz w:val="28"/>
          <w:szCs w:val="28"/>
        </w:rPr>
      </w:pPr>
    </w:p>
    <w:p w:rsidR="00C630E4" w:rsidRPr="008A57FB" w:rsidRDefault="00C630E4" w:rsidP="00C630E4">
      <w:pPr>
        <w:pStyle w:val="22"/>
        <w:tabs>
          <w:tab w:val="left" w:pos="284"/>
        </w:tabs>
        <w:spacing w:line="240" w:lineRule="auto"/>
        <w:ind w:left="284" w:right="55" w:hanging="284"/>
        <w:jc w:val="center"/>
        <w:rPr>
          <w:rFonts w:ascii="Times New Roman" w:eastAsia="Times New Roman" w:hAnsi="Times New Roman" w:cs="Times New Roman"/>
          <w:sz w:val="28"/>
          <w:szCs w:val="28"/>
        </w:rPr>
      </w:pPr>
    </w:p>
    <w:p w:rsidR="00795BAA" w:rsidRPr="008A57FB" w:rsidRDefault="00976E6D" w:rsidP="00795BAA">
      <w:pPr>
        <w:spacing w:line="360" w:lineRule="auto"/>
        <w:jc w:val="center"/>
        <w:outlineLvl w:val="1"/>
        <w:rPr>
          <w:rFonts w:ascii="Georgia" w:hAnsi="Georgia"/>
          <w:sz w:val="28"/>
          <w:szCs w:val="28"/>
        </w:rPr>
      </w:pPr>
      <w:r>
        <w:rPr>
          <w:rFonts w:ascii="Times New Roman" w:hAnsi="Times New Roman"/>
          <w:sz w:val="24"/>
          <w:szCs w:val="24"/>
        </w:rPr>
        <w:t>МЕТОДИЧЕСКИЕ УКАЗАНИЯ ПО ПРАКТИЧЕСКОЙ ПОДГОТОВКЕ</w:t>
      </w:r>
    </w:p>
    <w:p w:rsidR="00C630E4" w:rsidRPr="00810DE0" w:rsidRDefault="00FB4557" w:rsidP="00795BAA">
      <w:pPr>
        <w:spacing w:after="0" w:line="240" w:lineRule="auto"/>
        <w:ind w:left="15" w:firstLine="708"/>
        <w:jc w:val="center"/>
        <w:rPr>
          <w:b/>
          <w:sz w:val="32"/>
          <w:szCs w:val="28"/>
        </w:rPr>
      </w:pPr>
      <w:r>
        <w:rPr>
          <w:rFonts w:ascii="Times New Roman" w:eastAsia="Times New Roman" w:hAnsi="Times New Roman" w:cs="Times New Roman"/>
          <w:b/>
          <w:sz w:val="32"/>
          <w:szCs w:val="28"/>
        </w:rPr>
        <w:t>Производственная практика (преддипломная)</w:t>
      </w:r>
    </w:p>
    <w:p w:rsidR="00810DE0" w:rsidRDefault="00810DE0" w:rsidP="00C630E4">
      <w:pPr>
        <w:pStyle w:val="5"/>
        <w:ind w:left="0" w:right="-330" w:firstLine="15"/>
        <w:rPr>
          <w:bCs w:val="0"/>
          <w:sz w:val="28"/>
          <w:szCs w:val="28"/>
        </w:rPr>
      </w:pPr>
    </w:p>
    <w:p w:rsidR="00C630E4" w:rsidRPr="00810DE0" w:rsidRDefault="00D4353C" w:rsidP="00C630E4">
      <w:pPr>
        <w:pStyle w:val="5"/>
        <w:ind w:left="0" w:right="-330" w:firstLine="15"/>
        <w:rPr>
          <w:bCs w:val="0"/>
          <w:sz w:val="28"/>
          <w:szCs w:val="28"/>
        </w:rPr>
      </w:pPr>
      <w:r>
        <w:rPr>
          <w:bCs w:val="0"/>
          <w:sz w:val="28"/>
          <w:szCs w:val="28"/>
        </w:rPr>
        <w:t>Б</w:t>
      </w:r>
      <w:proofErr w:type="gramStart"/>
      <w:r>
        <w:rPr>
          <w:bCs w:val="0"/>
          <w:sz w:val="28"/>
          <w:szCs w:val="28"/>
        </w:rPr>
        <w:t>2</w:t>
      </w:r>
      <w:proofErr w:type="gramEnd"/>
      <w:r>
        <w:rPr>
          <w:bCs w:val="0"/>
          <w:sz w:val="28"/>
          <w:szCs w:val="28"/>
        </w:rPr>
        <w:t>.О.01</w:t>
      </w:r>
      <w:r w:rsidR="00FB4557">
        <w:rPr>
          <w:bCs w:val="0"/>
          <w:sz w:val="28"/>
          <w:szCs w:val="28"/>
        </w:rPr>
        <w:t>(ПД)</w:t>
      </w:r>
    </w:p>
    <w:p w:rsidR="00C630E4" w:rsidRPr="008A57FB" w:rsidRDefault="00C630E4" w:rsidP="00C630E4">
      <w:pPr>
        <w:pStyle w:val="5"/>
        <w:ind w:left="0" w:right="-330" w:firstLine="15"/>
        <w:rPr>
          <w:sz w:val="28"/>
          <w:szCs w:val="28"/>
        </w:rPr>
      </w:pPr>
    </w:p>
    <w:p w:rsidR="00810DE0" w:rsidRDefault="00810DE0" w:rsidP="00810DE0">
      <w:pPr>
        <w:spacing w:line="288" w:lineRule="auto"/>
        <w:ind w:firstLine="567"/>
        <w:jc w:val="center"/>
        <w:rPr>
          <w:rFonts w:ascii="Times New Roman" w:hAnsi="Times New Roman"/>
          <w:b/>
          <w:sz w:val="28"/>
          <w:szCs w:val="28"/>
        </w:rPr>
      </w:pPr>
    </w:p>
    <w:p w:rsidR="00810DE0" w:rsidRPr="00010578" w:rsidRDefault="00810DE0" w:rsidP="00810DE0">
      <w:pPr>
        <w:spacing w:line="288" w:lineRule="auto"/>
        <w:ind w:firstLine="567"/>
        <w:jc w:val="center"/>
        <w:rPr>
          <w:rFonts w:ascii="Times New Roman" w:hAnsi="Times New Roman"/>
          <w:b/>
          <w:sz w:val="28"/>
          <w:szCs w:val="28"/>
        </w:rPr>
      </w:pPr>
      <w:proofErr w:type="spellStart"/>
      <w:r w:rsidRPr="00010578">
        <w:rPr>
          <w:rFonts w:ascii="Times New Roman" w:hAnsi="Times New Roman"/>
          <w:b/>
          <w:sz w:val="28"/>
          <w:szCs w:val="28"/>
        </w:rPr>
        <w:t>Бакалавриат</w:t>
      </w:r>
      <w:proofErr w:type="spellEnd"/>
      <w:r w:rsidRPr="00010578">
        <w:rPr>
          <w:rFonts w:ascii="Times New Roman" w:hAnsi="Times New Roman"/>
          <w:b/>
          <w:sz w:val="28"/>
          <w:szCs w:val="28"/>
        </w:rPr>
        <w:t xml:space="preserve"> по направлению подготовки</w:t>
      </w:r>
    </w:p>
    <w:p w:rsidR="00847AE4" w:rsidRPr="00010578" w:rsidRDefault="00847AE4" w:rsidP="00847AE4">
      <w:pPr>
        <w:spacing w:line="288" w:lineRule="auto"/>
        <w:ind w:firstLine="567"/>
        <w:jc w:val="center"/>
        <w:rPr>
          <w:rFonts w:ascii="Times New Roman" w:hAnsi="Times New Roman"/>
          <w:b/>
          <w:sz w:val="28"/>
          <w:szCs w:val="28"/>
        </w:rPr>
      </w:pPr>
      <w:r w:rsidRPr="00010578">
        <w:rPr>
          <w:rFonts w:ascii="Times New Roman" w:hAnsi="Times New Roman"/>
          <w:b/>
          <w:sz w:val="28"/>
          <w:szCs w:val="28"/>
        </w:rPr>
        <w:t>44.03.0</w:t>
      </w:r>
      <w:r>
        <w:rPr>
          <w:rFonts w:ascii="Times New Roman" w:hAnsi="Times New Roman"/>
          <w:b/>
          <w:sz w:val="28"/>
          <w:szCs w:val="28"/>
        </w:rPr>
        <w:t>3 Специальное (дефектологическое)</w:t>
      </w:r>
      <w:r w:rsidRPr="00010578">
        <w:rPr>
          <w:rFonts w:ascii="Times New Roman" w:hAnsi="Times New Roman"/>
          <w:b/>
          <w:sz w:val="28"/>
          <w:szCs w:val="28"/>
        </w:rPr>
        <w:t xml:space="preserve"> образование</w:t>
      </w:r>
    </w:p>
    <w:p w:rsidR="00C630E4" w:rsidRPr="008D605A" w:rsidRDefault="00847AE4" w:rsidP="00847AE4">
      <w:pPr>
        <w:spacing w:line="288" w:lineRule="auto"/>
        <w:ind w:firstLine="567"/>
        <w:jc w:val="center"/>
        <w:rPr>
          <w:rFonts w:ascii="Times New Roman" w:eastAsia="Times New Roman" w:hAnsi="Times New Roman" w:cs="Times New Roman"/>
          <w:sz w:val="28"/>
          <w:szCs w:val="28"/>
        </w:rPr>
      </w:pPr>
      <w:r w:rsidRPr="00010578">
        <w:rPr>
          <w:rFonts w:ascii="Times New Roman" w:hAnsi="Times New Roman"/>
          <w:b/>
          <w:sz w:val="28"/>
          <w:szCs w:val="28"/>
        </w:rPr>
        <w:t>Направленность (профиль) программы: «</w:t>
      </w:r>
      <w:r w:rsidR="00542D8B" w:rsidRPr="00C60860">
        <w:rPr>
          <w:rFonts w:ascii="Times New Roman" w:hAnsi="Times New Roman"/>
          <w:b/>
          <w:sz w:val="28"/>
          <w:szCs w:val="28"/>
        </w:rPr>
        <w:t>Олигофренопедагогика (образование детей с инт</w:t>
      </w:r>
      <w:r w:rsidR="00542D8B">
        <w:rPr>
          <w:rFonts w:ascii="Times New Roman" w:hAnsi="Times New Roman"/>
          <w:b/>
          <w:sz w:val="28"/>
          <w:szCs w:val="28"/>
        </w:rPr>
        <w:t>еллектуальной недостаточностью)</w:t>
      </w:r>
      <w:r w:rsidR="00542D8B" w:rsidRPr="00010578">
        <w:rPr>
          <w:rFonts w:ascii="Times New Roman" w:hAnsi="Times New Roman"/>
          <w:b/>
          <w:sz w:val="28"/>
          <w:szCs w:val="28"/>
        </w:rPr>
        <w:t>»</w:t>
      </w:r>
    </w:p>
    <w:p w:rsidR="00795BAA" w:rsidRPr="008A57FB" w:rsidRDefault="00795BAA" w:rsidP="00C630E4">
      <w:pPr>
        <w:ind w:right="-330" w:firstLine="15"/>
        <w:jc w:val="center"/>
        <w:rPr>
          <w:rFonts w:ascii="Times New Roman" w:eastAsia="Times New Roman" w:hAnsi="Times New Roman" w:cs="Times New Roman"/>
          <w:sz w:val="28"/>
          <w:szCs w:val="28"/>
        </w:rPr>
      </w:pPr>
    </w:p>
    <w:p w:rsidR="00795BAA" w:rsidRPr="008A57FB" w:rsidRDefault="00795BAA" w:rsidP="00C630E4">
      <w:pPr>
        <w:ind w:right="-330" w:firstLine="15"/>
        <w:jc w:val="center"/>
        <w:rPr>
          <w:rFonts w:ascii="Times New Roman" w:eastAsia="Times New Roman" w:hAnsi="Times New Roman" w:cs="Times New Roman"/>
          <w:sz w:val="28"/>
          <w:szCs w:val="28"/>
        </w:rPr>
      </w:pPr>
    </w:p>
    <w:p w:rsidR="00795BAA" w:rsidRPr="008A57FB" w:rsidRDefault="00795BAA" w:rsidP="00C630E4">
      <w:pPr>
        <w:ind w:right="-330" w:firstLine="15"/>
        <w:jc w:val="center"/>
        <w:rPr>
          <w:rFonts w:ascii="Times New Roman" w:eastAsia="Times New Roman" w:hAnsi="Times New Roman" w:cs="Times New Roman"/>
          <w:sz w:val="28"/>
          <w:szCs w:val="28"/>
        </w:rPr>
      </w:pPr>
    </w:p>
    <w:p w:rsidR="00BB4D65" w:rsidRPr="008A57FB" w:rsidRDefault="00BB4D65" w:rsidP="00C630E4">
      <w:pPr>
        <w:ind w:right="-330" w:firstLine="15"/>
        <w:jc w:val="center"/>
        <w:rPr>
          <w:rFonts w:ascii="Times New Roman" w:eastAsia="Times New Roman" w:hAnsi="Times New Roman" w:cs="Times New Roman"/>
          <w:sz w:val="28"/>
          <w:szCs w:val="28"/>
        </w:rPr>
      </w:pPr>
    </w:p>
    <w:p w:rsidR="00C17903" w:rsidRPr="008A57FB" w:rsidRDefault="00795BAA" w:rsidP="00C630E4">
      <w:pPr>
        <w:ind w:right="-330" w:firstLine="15"/>
        <w:jc w:val="center"/>
        <w:rPr>
          <w:rFonts w:ascii="Times New Roman" w:eastAsia="Times New Roman" w:hAnsi="Times New Roman" w:cs="Times New Roman"/>
          <w:sz w:val="28"/>
          <w:szCs w:val="28"/>
        </w:rPr>
      </w:pPr>
      <w:r w:rsidRPr="008A57FB">
        <w:rPr>
          <w:rFonts w:ascii="Times New Roman" w:eastAsia="Times New Roman" w:hAnsi="Times New Roman" w:cs="Times New Roman"/>
          <w:sz w:val="28"/>
          <w:szCs w:val="28"/>
        </w:rPr>
        <w:t xml:space="preserve">Омск, </w:t>
      </w:r>
      <w:r w:rsidR="00835763">
        <w:rPr>
          <w:rFonts w:ascii="Times New Roman" w:eastAsia="Times New Roman" w:hAnsi="Times New Roman" w:cs="Times New Roman"/>
          <w:sz w:val="28"/>
          <w:szCs w:val="28"/>
        </w:rPr>
        <w:t>202</w:t>
      </w:r>
      <w:r w:rsidR="00807914">
        <w:rPr>
          <w:rFonts w:ascii="Times New Roman" w:eastAsia="Times New Roman" w:hAnsi="Times New Roman" w:cs="Times New Roman"/>
          <w:sz w:val="28"/>
          <w:szCs w:val="28"/>
        </w:rPr>
        <w:t>3</w:t>
      </w:r>
    </w:p>
    <w:p w:rsidR="00C17903" w:rsidRPr="008A57FB" w:rsidRDefault="00C17903">
      <w:pPr>
        <w:rPr>
          <w:rFonts w:ascii="Times New Roman" w:eastAsia="Times New Roman" w:hAnsi="Times New Roman" w:cs="Times New Roman"/>
          <w:sz w:val="28"/>
          <w:szCs w:val="28"/>
        </w:rPr>
      </w:pPr>
      <w:r w:rsidRPr="008A57FB">
        <w:rPr>
          <w:rFonts w:ascii="Times New Roman" w:eastAsia="Times New Roman" w:hAnsi="Times New Roman" w:cs="Times New Roman"/>
          <w:sz w:val="28"/>
          <w:szCs w:val="28"/>
        </w:rPr>
        <w:br w:type="page"/>
      </w:r>
    </w:p>
    <w:p w:rsidR="00C630E4" w:rsidRPr="008A57FB" w:rsidRDefault="00C630E4" w:rsidP="00C630E4">
      <w:pPr>
        <w:ind w:right="-330" w:firstLine="15"/>
        <w:jc w:val="center"/>
        <w:rPr>
          <w:rFonts w:ascii="Times New Roman" w:eastAsia="Times New Roman" w:hAnsi="Times New Roman" w:cs="Times New Roman"/>
          <w:sz w:val="28"/>
          <w:szCs w:val="28"/>
        </w:rPr>
      </w:pPr>
    </w:p>
    <w:p w:rsidR="00795BAA" w:rsidRPr="008A57FB" w:rsidRDefault="00795BAA" w:rsidP="00795BAA">
      <w:pPr>
        <w:tabs>
          <w:tab w:val="left" w:pos="0"/>
        </w:tabs>
        <w:ind w:firstLine="709"/>
        <w:rPr>
          <w:rFonts w:ascii="Times New Roman" w:hAnsi="Times New Roman" w:cs="Times New Roman"/>
          <w:sz w:val="28"/>
          <w:szCs w:val="28"/>
        </w:rPr>
      </w:pPr>
      <w:r w:rsidRPr="008A57FB">
        <w:rPr>
          <w:rFonts w:ascii="Times New Roman" w:hAnsi="Times New Roman" w:cs="Times New Roman"/>
          <w:sz w:val="28"/>
          <w:szCs w:val="28"/>
        </w:rPr>
        <w:t>Составитель:</w:t>
      </w:r>
    </w:p>
    <w:p w:rsidR="00795BAA" w:rsidRPr="008A57FB" w:rsidRDefault="00795BAA" w:rsidP="00795BAA">
      <w:pPr>
        <w:tabs>
          <w:tab w:val="left" w:pos="0"/>
        </w:tabs>
        <w:ind w:firstLine="709"/>
        <w:rPr>
          <w:rFonts w:ascii="Times New Roman" w:hAnsi="Times New Roman" w:cs="Times New Roman"/>
          <w:sz w:val="28"/>
          <w:szCs w:val="28"/>
        </w:rPr>
      </w:pPr>
      <w:r w:rsidRPr="008A57FB">
        <w:rPr>
          <w:rFonts w:ascii="Times New Roman" w:hAnsi="Times New Roman" w:cs="Times New Roman"/>
          <w:sz w:val="28"/>
          <w:szCs w:val="28"/>
        </w:rPr>
        <w:t xml:space="preserve">Доцент кафедры </w:t>
      </w:r>
      <w:r w:rsidR="009D14C5" w:rsidRPr="008A57FB">
        <w:rPr>
          <w:rFonts w:ascii="Times New Roman" w:hAnsi="Times New Roman" w:cs="Times New Roman"/>
          <w:color w:val="000000"/>
          <w:sz w:val="28"/>
          <w:szCs w:val="28"/>
        </w:rPr>
        <w:t>Педагогики, психологии и социальной работы</w:t>
      </w:r>
    </w:p>
    <w:p w:rsidR="00795BAA" w:rsidRPr="008A57FB" w:rsidRDefault="00795BAA" w:rsidP="00795BAA">
      <w:pPr>
        <w:tabs>
          <w:tab w:val="left" w:pos="0"/>
        </w:tabs>
        <w:spacing w:line="360" w:lineRule="auto"/>
        <w:ind w:firstLine="709"/>
        <w:rPr>
          <w:rFonts w:ascii="Times New Roman" w:hAnsi="Times New Roman" w:cs="Times New Roman"/>
          <w:sz w:val="28"/>
          <w:szCs w:val="28"/>
        </w:rPr>
      </w:pPr>
      <w:proofErr w:type="spellStart"/>
      <w:r w:rsidRPr="008A57FB">
        <w:rPr>
          <w:rFonts w:ascii="Times New Roman" w:hAnsi="Times New Roman" w:cs="Times New Roman"/>
          <w:sz w:val="28"/>
          <w:szCs w:val="28"/>
        </w:rPr>
        <w:t>к.</w:t>
      </w:r>
      <w:r w:rsidR="00E36710">
        <w:rPr>
          <w:rFonts w:ascii="Times New Roman" w:hAnsi="Times New Roman" w:cs="Times New Roman"/>
          <w:sz w:val="28"/>
          <w:szCs w:val="28"/>
        </w:rPr>
        <w:t>пс</w:t>
      </w:r>
      <w:r w:rsidRPr="008A57FB">
        <w:rPr>
          <w:rFonts w:ascii="Times New Roman" w:hAnsi="Times New Roman" w:cs="Times New Roman"/>
          <w:sz w:val="28"/>
          <w:szCs w:val="28"/>
        </w:rPr>
        <w:t>.н</w:t>
      </w:r>
      <w:proofErr w:type="spellEnd"/>
      <w:r w:rsidRPr="008A57FB">
        <w:rPr>
          <w:rFonts w:ascii="Times New Roman" w:hAnsi="Times New Roman" w:cs="Times New Roman"/>
          <w:sz w:val="28"/>
          <w:szCs w:val="28"/>
        </w:rPr>
        <w:t xml:space="preserve">., доцент                                                          / </w:t>
      </w:r>
      <w:r w:rsidR="00E36710">
        <w:rPr>
          <w:rFonts w:ascii="Times New Roman" w:hAnsi="Times New Roman" w:cs="Times New Roman"/>
          <w:sz w:val="28"/>
          <w:szCs w:val="28"/>
        </w:rPr>
        <w:t xml:space="preserve">О.А. </w:t>
      </w:r>
      <w:proofErr w:type="spellStart"/>
      <w:r w:rsidR="00E36710">
        <w:rPr>
          <w:rFonts w:ascii="Times New Roman" w:hAnsi="Times New Roman" w:cs="Times New Roman"/>
          <w:sz w:val="28"/>
          <w:szCs w:val="28"/>
        </w:rPr>
        <w:t>Таротенко</w:t>
      </w:r>
      <w:proofErr w:type="spellEnd"/>
      <w:r w:rsidRPr="008A57FB">
        <w:rPr>
          <w:rFonts w:ascii="Times New Roman" w:hAnsi="Times New Roman" w:cs="Times New Roman"/>
          <w:sz w:val="28"/>
          <w:szCs w:val="28"/>
        </w:rPr>
        <w:t xml:space="preserve">/      </w:t>
      </w:r>
    </w:p>
    <w:p w:rsidR="00810DE0" w:rsidRPr="00010578" w:rsidRDefault="00810DE0" w:rsidP="00810DE0">
      <w:pPr>
        <w:tabs>
          <w:tab w:val="left" w:pos="0"/>
        </w:tabs>
        <w:ind w:firstLine="709"/>
        <w:rPr>
          <w:rFonts w:ascii="Times New Roman" w:hAnsi="Times New Roman"/>
          <w:sz w:val="28"/>
          <w:szCs w:val="28"/>
        </w:rPr>
      </w:pPr>
      <w:r w:rsidRPr="00010578">
        <w:rPr>
          <w:rFonts w:ascii="Times New Roman" w:hAnsi="Times New Roman"/>
          <w:sz w:val="28"/>
          <w:szCs w:val="28"/>
        </w:rPr>
        <w:t>Рекомендованы решением кафедры педагогики, психологии и социальной работы</w:t>
      </w:r>
    </w:p>
    <w:p w:rsidR="00810DE0" w:rsidRPr="00010578" w:rsidRDefault="00807914" w:rsidP="00810DE0">
      <w:pPr>
        <w:tabs>
          <w:tab w:val="left" w:pos="0"/>
        </w:tabs>
        <w:spacing w:line="360" w:lineRule="auto"/>
        <w:ind w:firstLine="709"/>
        <w:rPr>
          <w:rFonts w:ascii="Times New Roman" w:hAnsi="Times New Roman"/>
          <w:sz w:val="28"/>
          <w:szCs w:val="28"/>
        </w:rPr>
      </w:pPr>
      <w:r>
        <w:rPr>
          <w:rFonts w:ascii="Times New Roman" w:hAnsi="Times New Roman"/>
          <w:sz w:val="28"/>
          <w:szCs w:val="28"/>
        </w:rPr>
        <w:t>Протокол от  24.03.2023 №8</w:t>
      </w:r>
    </w:p>
    <w:p w:rsidR="00810DE0" w:rsidRPr="00010578" w:rsidRDefault="00810DE0" w:rsidP="00810DE0">
      <w:pPr>
        <w:tabs>
          <w:tab w:val="left" w:pos="0"/>
        </w:tabs>
        <w:spacing w:line="360" w:lineRule="auto"/>
        <w:ind w:firstLine="709"/>
        <w:rPr>
          <w:rFonts w:ascii="Times New Roman" w:hAnsi="Times New Roman"/>
          <w:sz w:val="28"/>
          <w:szCs w:val="28"/>
        </w:rPr>
      </w:pPr>
      <w:r w:rsidRPr="00010578">
        <w:rPr>
          <w:rFonts w:ascii="Times New Roman" w:hAnsi="Times New Roman"/>
          <w:sz w:val="28"/>
          <w:szCs w:val="28"/>
        </w:rPr>
        <w:t xml:space="preserve">Зав. кафедрой  д.п.н., профессор Е.В. </w:t>
      </w:r>
      <w:proofErr w:type="spellStart"/>
      <w:r w:rsidRPr="00010578">
        <w:rPr>
          <w:rFonts w:ascii="Times New Roman" w:hAnsi="Times New Roman"/>
          <w:sz w:val="28"/>
          <w:szCs w:val="28"/>
        </w:rPr>
        <w:t>Лопанова</w:t>
      </w:r>
      <w:proofErr w:type="spellEnd"/>
      <w:r w:rsidRPr="00010578">
        <w:rPr>
          <w:rFonts w:ascii="Times New Roman" w:hAnsi="Times New Roman"/>
          <w:sz w:val="28"/>
          <w:szCs w:val="28"/>
        </w:rPr>
        <w:t xml:space="preserve"> </w:t>
      </w:r>
    </w:p>
    <w:p w:rsidR="00795BAA" w:rsidRPr="008A57FB" w:rsidRDefault="00795BAA" w:rsidP="00795BAA">
      <w:pPr>
        <w:pageBreakBefore/>
        <w:ind w:left="540"/>
        <w:jc w:val="center"/>
        <w:rPr>
          <w:rFonts w:ascii="Times New Roman" w:hAnsi="Times New Roman" w:cs="Times New Roman"/>
          <w:b/>
          <w:bCs/>
          <w:sz w:val="28"/>
          <w:szCs w:val="28"/>
        </w:rPr>
      </w:pPr>
      <w:r w:rsidRPr="008A57FB">
        <w:rPr>
          <w:rFonts w:ascii="Times New Roman" w:hAnsi="Times New Roman" w:cs="Times New Roman"/>
          <w:b/>
          <w:bCs/>
          <w:sz w:val="28"/>
          <w:szCs w:val="28"/>
        </w:rPr>
        <w:lastRenderedPageBreak/>
        <w:t>СОДЕРЖАНИЕ</w:t>
      </w:r>
    </w:p>
    <w:p w:rsidR="00C630E4" w:rsidRPr="008A57FB" w:rsidRDefault="00C630E4" w:rsidP="00C630E4">
      <w:pPr>
        <w:pStyle w:val="a5"/>
        <w:ind w:right="-330" w:firstLine="15"/>
        <w:jc w:val="both"/>
        <w:rPr>
          <w:rFonts w:ascii="Times New Roman" w:eastAsia="Times New Roman" w:hAnsi="Times New Roman" w:cs="Times New Roman"/>
        </w:rPr>
      </w:pPr>
    </w:p>
    <w:p w:rsidR="00810DE0" w:rsidRPr="008C2261" w:rsidRDefault="00810DE0" w:rsidP="00810DE0">
      <w:pPr>
        <w:spacing w:after="0" w:line="360" w:lineRule="auto"/>
        <w:jc w:val="both"/>
        <w:rPr>
          <w:rFonts w:ascii="Times New Roman" w:hAnsi="Times New Roman"/>
          <w:sz w:val="28"/>
          <w:szCs w:val="28"/>
        </w:rPr>
      </w:pPr>
      <w:r w:rsidRPr="008C2261">
        <w:rPr>
          <w:rFonts w:ascii="Times New Roman" w:hAnsi="Times New Roman"/>
          <w:sz w:val="28"/>
          <w:szCs w:val="28"/>
        </w:rPr>
        <w:t>1. Общие положения</w:t>
      </w:r>
    </w:p>
    <w:p w:rsidR="00810DE0" w:rsidRPr="008C2261" w:rsidRDefault="00810DE0" w:rsidP="00810DE0">
      <w:pPr>
        <w:spacing w:after="0" w:line="360" w:lineRule="auto"/>
        <w:rPr>
          <w:rStyle w:val="fontstyle01"/>
          <w:b/>
          <w:sz w:val="28"/>
          <w:szCs w:val="28"/>
        </w:rPr>
      </w:pPr>
      <w:r w:rsidRPr="008C2261">
        <w:rPr>
          <w:rFonts w:ascii="Times New Roman" w:hAnsi="Times New Roman"/>
          <w:sz w:val="28"/>
          <w:szCs w:val="28"/>
        </w:rPr>
        <w:t xml:space="preserve">2. </w:t>
      </w:r>
      <w:r w:rsidRPr="008C2261">
        <w:rPr>
          <w:rStyle w:val="fontstyle01"/>
          <w:sz w:val="28"/>
          <w:szCs w:val="28"/>
        </w:rPr>
        <w:t xml:space="preserve">Цели и задачи </w:t>
      </w:r>
      <w:r w:rsidR="00FB4557">
        <w:rPr>
          <w:rStyle w:val="fontstyle01"/>
          <w:sz w:val="28"/>
          <w:szCs w:val="28"/>
        </w:rPr>
        <w:t>производственн</w:t>
      </w:r>
      <w:r w:rsidRPr="008C2261">
        <w:rPr>
          <w:rStyle w:val="fontstyle01"/>
          <w:sz w:val="28"/>
          <w:szCs w:val="28"/>
        </w:rPr>
        <w:t xml:space="preserve">ой практики </w:t>
      </w:r>
    </w:p>
    <w:p w:rsidR="00810DE0" w:rsidRPr="008C2261" w:rsidRDefault="00810DE0" w:rsidP="00810DE0">
      <w:pPr>
        <w:pStyle w:val="31"/>
        <w:shd w:val="clear" w:color="auto" w:fill="auto"/>
        <w:spacing w:after="0" w:line="360" w:lineRule="auto"/>
        <w:jc w:val="left"/>
        <w:rPr>
          <w:bCs/>
          <w:color w:val="auto"/>
          <w:sz w:val="28"/>
          <w:szCs w:val="28"/>
        </w:rPr>
      </w:pPr>
      <w:r w:rsidRPr="008C2261">
        <w:rPr>
          <w:rStyle w:val="fontstyle01"/>
          <w:color w:val="auto"/>
          <w:sz w:val="28"/>
          <w:szCs w:val="28"/>
        </w:rPr>
        <w:t xml:space="preserve">3. </w:t>
      </w:r>
      <w:r w:rsidRPr="008C2261">
        <w:rPr>
          <w:bCs/>
          <w:color w:val="auto"/>
          <w:sz w:val="28"/>
          <w:szCs w:val="28"/>
        </w:rPr>
        <w:t xml:space="preserve">Формы и способы проведения </w:t>
      </w:r>
      <w:r w:rsidR="00FB4557">
        <w:rPr>
          <w:bCs/>
          <w:color w:val="auto"/>
          <w:sz w:val="28"/>
          <w:szCs w:val="28"/>
        </w:rPr>
        <w:t>производственн</w:t>
      </w:r>
      <w:r w:rsidRPr="008C2261">
        <w:rPr>
          <w:bCs/>
          <w:color w:val="auto"/>
          <w:sz w:val="28"/>
          <w:szCs w:val="28"/>
        </w:rPr>
        <w:t xml:space="preserve">ой практики </w:t>
      </w:r>
    </w:p>
    <w:p w:rsidR="00810DE0" w:rsidRPr="008C2261" w:rsidRDefault="00810DE0" w:rsidP="00810DE0">
      <w:pPr>
        <w:spacing w:after="0" w:line="360" w:lineRule="auto"/>
        <w:rPr>
          <w:rStyle w:val="fontstyle01"/>
          <w:b/>
          <w:sz w:val="28"/>
          <w:szCs w:val="28"/>
        </w:rPr>
      </w:pPr>
      <w:r w:rsidRPr="008C2261">
        <w:rPr>
          <w:rStyle w:val="fontstyle01"/>
          <w:sz w:val="28"/>
          <w:szCs w:val="28"/>
        </w:rPr>
        <w:t>4.</w:t>
      </w:r>
      <w:r w:rsidRPr="008C2261">
        <w:rPr>
          <w:rFonts w:ascii="Times New Roman" w:hAnsi="Times New Roman"/>
          <w:sz w:val="28"/>
          <w:szCs w:val="28"/>
        </w:rPr>
        <w:t xml:space="preserve"> Организация </w:t>
      </w:r>
      <w:r w:rsidR="00FB4557">
        <w:rPr>
          <w:rFonts w:ascii="Times New Roman" w:hAnsi="Times New Roman"/>
          <w:sz w:val="28"/>
          <w:szCs w:val="28"/>
        </w:rPr>
        <w:t>производственн</w:t>
      </w:r>
      <w:r w:rsidRPr="008C2261">
        <w:rPr>
          <w:rFonts w:ascii="Times New Roman" w:hAnsi="Times New Roman"/>
          <w:sz w:val="28"/>
          <w:szCs w:val="28"/>
        </w:rPr>
        <w:t xml:space="preserve">ой практики </w:t>
      </w:r>
    </w:p>
    <w:p w:rsidR="00810DE0" w:rsidRPr="008C2261" w:rsidRDefault="00810DE0" w:rsidP="00810DE0">
      <w:pPr>
        <w:spacing w:after="0" w:line="360" w:lineRule="auto"/>
        <w:rPr>
          <w:rFonts w:ascii="Times New Roman" w:hAnsi="Times New Roman"/>
          <w:sz w:val="28"/>
          <w:szCs w:val="28"/>
        </w:rPr>
      </w:pPr>
      <w:r w:rsidRPr="008C2261">
        <w:rPr>
          <w:rFonts w:ascii="Times New Roman" w:hAnsi="Times New Roman"/>
          <w:sz w:val="28"/>
          <w:szCs w:val="28"/>
        </w:rPr>
        <w:t xml:space="preserve">5. </w:t>
      </w:r>
      <w:bookmarkStart w:id="0" w:name="__RefHeading__44_12714206161"/>
      <w:bookmarkEnd w:id="0"/>
      <w:r w:rsidRPr="008C2261">
        <w:rPr>
          <w:rFonts w:ascii="Times New Roman" w:hAnsi="Times New Roman"/>
          <w:sz w:val="28"/>
          <w:szCs w:val="28"/>
        </w:rPr>
        <w:t xml:space="preserve">Содержание </w:t>
      </w:r>
      <w:r w:rsidR="00FB4557">
        <w:rPr>
          <w:rFonts w:ascii="Times New Roman" w:hAnsi="Times New Roman"/>
          <w:sz w:val="28"/>
          <w:szCs w:val="28"/>
        </w:rPr>
        <w:t>производственн</w:t>
      </w:r>
      <w:r w:rsidRPr="008C2261">
        <w:rPr>
          <w:rFonts w:ascii="Times New Roman" w:hAnsi="Times New Roman"/>
          <w:sz w:val="28"/>
          <w:szCs w:val="28"/>
        </w:rPr>
        <w:t xml:space="preserve">ой практики </w:t>
      </w:r>
    </w:p>
    <w:p w:rsidR="00810DE0" w:rsidRPr="008C2261" w:rsidRDefault="00810DE0" w:rsidP="00810DE0">
      <w:pPr>
        <w:spacing w:after="0" w:line="360" w:lineRule="auto"/>
        <w:rPr>
          <w:rFonts w:ascii="Times New Roman" w:hAnsi="Times New Roman"/>
          <w:sz w:val="28"/>
          <w:szCs w:val="28"/>
        </w:rPr>
      </w:pPr>
      <w:r w:rsidRPr="008C2261">
        <w:rPr>
          <w:rFonts w:ascii="Times New Roman" w:hAnsi="Times New Roman"/>
          <w:iCs/>
          <w:sz w:val="28"/>
          <w:szCs w:val="28"/>
        </w:rPr>
        <w:t xml:space="preserve">6. </w:t>
      </w:r>
      <w:r w:rsidRPr="008C2261">
        <w:rPr>
          <w:rFonts w:ascii="Times New Roman" w:hAnsi="Times New Roman"/>
          <w:bCs/>
          <w:iCs/>
          <w:sz w:val="28"/>
          <w:szCs w:val="28"/>
        </w:rPr>
        <w:t xml:space="preserve">Структура отчета </w:t>
      </w:r>
      <w:r w:rsidRPr="008C2261">
        <w:rPr>
          <w:rFonts w:ascii="Times New Roman" w:hAnsi="Times New Roman"/>
          <w:sz w:val="28"/>
          <w:szCs w:val="28"/>
        </w:rPr>
        <w:t xml:space="preserve">по </w:t>
      </w:r>
      <w:r w:rsidRPr="008C2261">
        <w:rPr>
          <w:rFonts w:ascii="Times New Roman" w:hAnsi="Times New Roman"/>
          <w:bCs/>
          <w:iCs/>
          <w:sz w:val="28"/>
          <w:szCs w:val="28"/>
        </w:rPr>
        <w:t xml:space="preserve"> прохождению </w:t>
      </w:r>
      <w:r w:rsidR="00FB4557">
        <w:rPr>
          <w:rFonts w:ascii="Times New Roman" w:hAnsi="Times New Roman"/>
          <w:sz w:val="28"/>
          <w:szCs w:val="28"/>
        </w:rPr>
        <w:t>производственн</w:t>
      </w:r>
      <w:r w:rsidRPr="008C2261">
        <w:rPr>
          <w:rFonts w:ascii="Times New Roman" w:hAnsi="Times New Roman"/>
          <w:sz w:val="28"/>
          <w:szCs w:val="28"/>
        </w:rPr>
        <w:t xml:space="preserve">ой практики </w:t>
      </w:r>
    </w:p>
    <w:p w:rsidR="00810DE0" w:rsidRPr="008C2261" w:rsidRDefault="00810DE0" w:rsidP="00810DE0">
      <w:pPr>
        <w:spacing w:after="0" w:line="360" w:lineRule="auto"/>
        <w:rPr>
          <w:rFonts w:ascii="Times New Roman" w:hAnsi="Times New Roman"/>
          <w:sz w:val="28"/>
          <w:szCs w:val="28"/>
        </w:rPr>
      </w:pPr>
      <w:r w:rsidRPr="008C2261">
        <w:rPr>
          <w:rFonts w:ascii="Times New Roman" w:hAnsi="Times New Roman"/>
          <w:sz w:val="28"/>
          <w:szCs w:val="28"/>
        </w:rPr>
        <w:t xml:space="preserve">7. </w:t>
      </w:r>
      <w:r w:rsidRPr="008C2261">
        <w:rPr>
          <w:rFonts w:ascii="Times New Roman" w:hAnsi="Times New Roman"/>
          <w:bCs/>
          <w:iCs/>
          <w:sz w:val="28"/>
          <w:szCs w:val="28"/>
        </w:rPr>
        <w:t xml:space="preserve">Требования к оформлению отчета </w:t>
      </w:r>
      <w:proofErr w:type="spellStart"/>
      <w:r w:rsidRPr="008C2261">
        <w:rPr>
          <w:rFonts w:ascii="Times New Roman" w:hAnsi="Times New Roman"/>
          <w:sz w:val="28"/>
          <w:szCs w:val="28"/>
        </w:rPr>
        <w:t>по</w:t>
      </w:r>
      <w:r w:rsidR="00FB4557">
        <w:rPr>
          <w:rFonts w:ascii="Times New Roman" w:hAnsi="Times New Roman"/>
          <w:sz w:val="28"/>
          <w:szCs w:val="28"/>
        </w:rPr>
        <w:t>производственн</w:t>
      </w:r>
      <w:r w:rsidRPr="008C2261">
        <w:rPr>
          <w:rFonts w:ascii="Times New Roman" w:hAnsi="Times New Roman"/>
          <w:sz w:val="28"/>
          <w:szCs w:val="28"/>
        </w:rPr>
        <w:t>ой</w:t>
      </w:r>
      <w:proofErr w:type="spellEnd"/>
      <w:r w:rsidRPr="008C2261">
        <w:rPr>
          <w:rFonts w:ascii="Times New Roman" w:hAnsi="Times New Roman"/>
          <w:sz w:val="28"/>
          <w:szCs w:val="28"/>
        </w:rPr>
        <w:t xml:space="preserve"> практике </w:t>
      </w:r>
    </w:p>
    <w:p w:rsidR="00810DE0" w:rsidRPr="008C2261" w:rsidRDefault="00810DE0" w:rsidP="00810DE0">
      <w:pPr>
        <w:pStyle w:val="1"/>
        <w:keepNext w:val="0"/>
        <w:spacing w:line="360" w:lineRule="auto"/>
        <w:ind w:left="432"/>
        <w:rPr>
          <w:b w:val="0"/>
        </w:rPr>
      </w:pPr>
    </w:p>
    <w:p w:rsidR="00810DE0" w:rsidRPr="008C2261" w:rsidRDefault="00810DE0" w:rsidP="00810DE0">
      <w:pPr>
        <w:spacing w:after="0" w:line="360" w:lineRule="auto"/>
        <w:rPr>
          <w:rFonts w:ascii="Times New Roman" w:hAnsi="Times New Roman"/>
          <w:sz w:val="28"/>
          <w:szCs w:val="28"/>
        </w:rPr>
      </w:pPr>
    </w:p>
    <w:p w:rsidR="00810DE0" w:rsidRPr="008C2261" w:rsidRDefault="00810DE0" w:rsidP="00810DE0">
      <w:pPr>
        <w:spacing w:after="0" w:line="360" w:lineRule="auto"/>
        <w:jc w:val="both"/>
        <w:rPr>
          <w:rFonts w:ascii="Times New Roman" w:hAnsi="Times New Roman"/>
          <w:sz w:val="28"/>
          <w:szCs w:val="28"/>
        </w:rPr>
      </w:pPr>
      <w:r w:rsidRPr="008C2261">
        <w:rPr>
          <w:rFonts w:ascii="Times New Roman" w:hAnsi="Times New Roman"/>
          <w:sz w:val="28"/>
          <w:szCs w:val="28"/>
        </w:rPr>
        <w:t>Приложения</w:t>
      </w:r>
    </w:p>
    <w:p w:rsidR="00C630E4" w:rsidRPr="008A57FB" w:rsidRDefault="00C630E4" w:rsidP="00C630E4">
      <w:pPr>
        <w:ind w:right="-330" w:firstLine="540"/>
        <w:jc w:val="both"/>
        <w:rPr>
          <w:rFonts w:ascii="Times New Roman" w:eastAsia="Times New Roman" w:hAnsi="Times New Roman" w:cs="Times New Roman"/>
          <w:sz w:val="28"/>
          <w:szCs w:val="28"/>
        </w:rPr>
      </w:pPr>
    </w:p>
    <w:p w:rsidR="00C630E4" w:rsidRPr="008A57FB" w:rsidRDefault="00C630E4" w:rsidP="00C630E4">
      <w:pPr>
        <w:ind w:right="-330" w:firstLine="15"/>
        <w:jc w:val="center"/>
        <w:rPr>
          <w:rFonts w:ascii="Times New Roman" w:eastAsia="Times New Roman" w:hAnsi="Times New Roman" w:cs="Times New Roman"/>
          <w:sz w:val="28"/>
          <w:szCs w:val="28"/>
        </w:rPr>
      </w:pPr>
    </w:p>
    <w:p w:rsidR="00C630E4" w:rsidRPr="008A57FB" w:rsidRDefault="00C630E4" w:rsidP="00C630E4">
      <w:pPr>
        <w:ind w:right="-330" w:firstLine="15"/>
        <w:jc w:val="center"/>
        <w:rPr>
          <w:rFonts w:ascii="Times New Roman" w:eastAsia="Times New Roman" w:hAnsi="Times New Roman" w:cs="Times New Roman"/>
          <w:sz w:val="28"/>
          <w:szCs w:val="28"/>
        </w:rPr>
      </w:pPr>
    </w:p>
    <w:p w:rsidR="00172C27" w:rsidRPr="008A57FB" w:rsidRDefault="00172C27">
      <w:pPr>
        <w:rPr>
          <w:rFonts w:ascii="Times New Roman" w:hAnsi="Times New Roman" w:cs="Times New Roman"/>
          <w:sz w:val="28"/>
          <w:szCs w:val="28"/>
        </w:rPr>
      </w:pPr>
    </w:p>
    <w:p w:rsidR="00F64742" w:rsidRPr="008A57FB" w:rsidRDefault="00F64742">
      <w:pPr>
        <w:rPr>
          <w:rFonts w:ascii="Times New Roman" w:hAnsi="Times New Roman" w:cs="Times New Roman"/>
          <w:sz w:val="28"/>
          <w:szCs w:val="28"/>
        </w:rPr>
      </w:pPr>
    </w:p>
    <w:p w:rsidR="00F64742" w:rsidRPr="008A57FB" w:rsidRDefault="00F64742">
      <w:pPr>
        <w:rPr>
          <w:rFonts w:ascii="Times New Roman" w:hAnsi="Times New Roman" w:cs="Times New Roman"/>
          <w:sz w:val="28"/>
          <w:szCs w:val="28"/>
        </w:rPr>
      </w:pPr>
    </w:p>
    <w:p w:rsidR="00F64742" w:rsidRPr="008A57FB" w:rsidRDefault="00F64742">
      <w:pPr>
        <w:rPr>
          <w:rFonts w:ascii="Times New Roman" w:hAnsi="Times New Roman" w:cs="Times New Roman"/>
          <w:sz w:val="28"/>
          <w:szCs w:val="28"/>
        </w:rPr>
      </w:pPr>
    </w:p>
    <w:p w:rsidR="00F64742" w:rsidRPr="008A57FB" w:rsidRDefault="00F64742">
      <w:pPr>
        <w:rPr>
          <w:rFonts w:ascii="Times New Roman" w:hAnsi="Times New Roman" w:cs="Times New Roman"/>
          <w:sz w:val="28"/>
          <w:szCs w:val="28"/>
        </w:rPr>
      </w:pPr>
    </w:p>
    <w:p w:rsidR="00F64742" w:rsidRPr="008A57FB" w:rsidRDefault="00F64742">
      <w:pPr>
        <w:rPr>
          <w:rFonts w:ascii="Times New Roman" w:hAnsi="Times New Roman" w:cs="Times New Roman"/>
          <w:sz w:val="28"/>
          <w:szCs w:val="28"/>
        </w:rPr>
      </w:pPr>
    </w:p>
    <w:p w:rsidR="00F64742" w:rsidRPr="008A57FB" w:rsidRDefault="00F64742">
      <w:pPr>
        <w:rPr>
          <w:rFonts w:ascii="Times New Roman" w:hAnsi="Times New Roman" w:cs="Times New Roman"/>
          <w:sz w:val="28"/>
          <w:szCs w:val="28"/>
        </w:rPr>
      </w:pPr>
    </w:p>
    <w:p w:rsidR="00F64742" w:rsidRPr="008A57FB" w:rsidRDefault="00F64742">
      <w:pPr>
        <w:rPr>
          <w:rFonts w:ascii="Times New Roman" w:hAnsi="Times New Roman" w:cs="Times New Roman"/>
          <w:sz w:val="28"/>
          <w:szCs w:val="28"/>
        </w:rPr>
      </w:pPr>
    </w:p>
    <w:p w:rsidR="00560C0A" w:rsidRDefault="00560C0A">
      <w:pPr>
        <w:rPr>
          <w:rFonts w:ascii="Times New Roman" w:hAnsi="Times New Roman" w:cs="Times New Roman"/>
          <w:sz w:val="28"/>
          <w:szCs w:val="28"/>
        </w:rPr>
      </w:pPr>
    </w:p>
    <w:p w:rsidR="00810DE0" w:rsidRDefault="00810DE0">
      <w:pPr>
        <w:rPr>
          <w:rFonts w:ascii="Times New Roman" w:hAnsi="Times New Roman" w:cs="Times New Roman"/>
          <w:sz w:val="28"/>
          <w:szCs w:val="28"/>
        </w:rPr>
      </w:pPr>
    </w:p>
    <w:p w:rsidR="00810DE0" w:rsidRDefault="00810DE0">
      <w:pPr>
        <w:rPr>
          <w:rFonts w:ascii="Times New Roman" w:hAnsi="Times New Roman" w:cs="Times New Roman"/>
          <w:sz w:val="28"/>
          <w:szCs w:val="28"/>
        </w:rPr>
      </w:pPr>
    </w:p>
    <w:p w:rsidR="00810DE0" w:rsidRPr="008A57FB" w:rsidRDefault="00810DE0">
      <w:pPr>
        <w:rPr>
          <w:rFonts w:ascii="Times New Roman" w:hAnsi="Times New Roman" w:cs="Times New Roman"/>
          <w:sz w:val="28"/>
          <w:szCs w:val="28"/>
        </w:rPr>
      </w:pPr>
    </w:p>
    <w:p w:rsidR="00C720A3" w:rsidRPr="004544FA" w:rsidRDefault="00C720A3" w:rsidP="00706A9C">
      <w:pPr>
        <w:ind w:right="-330" w:firstLine="540"/>
        <w:jc w:val="center"/>
        <w:rPr>
          <w:rFonts w:ascii="Times New Roman" w:eastAsia="Times New Roman" w:hAnsi="Times New Roman" w:cs="Times New Roman"/>
          <w:b/>
          <w:sz w:val="28"/>
          <w:szCs w:val="28"/>
        </w:rPr>
      </w:pPr>
      <w:r w:rsidRPr="004544FA">
        <w:rPr>
          <w:rFonts w:ascii="Times New Roman" w:hAnsi="Times New Roman" w:cs="Times New Roman"/>
          <w:b/>
          <w:sz w:val="28"/>
          <w:szCs w:val="28"/>
        </w:rPr>
        <w:lastRenderedPageBreak/>
        <w:t>1. Общие положения</w:t>
      </w:r>
    </w:p>
    <w:p w:rsidR="00810DE0" w:rsidRPr="00810DE0" w:rsidRDefault="00810DE0" w:rsidP="00810DE0">
      <w:pPr>
        <w:pStyle w:val="5"/>
        <w:ind w:left="0" w:right="-330" w:firstLine="15"/>
        <w:jc w:val="both"/>
        <w:rPr>
          <w:b w:val="0"/>
          <w:bCs w:val="0"/>
          <w:sz w:val="28"/>
          <w:szCs w:val="28"/>
        </w:rPr>
      </w:pPr>
      <w:r>
        <w:rPr>
          <w:b w:val="0"/>
          <w:sz w:val="28"/>
          <w:szCs w:val="28"/>
        </w:rPr>
        <w:tab/>
      </w:r>
      <w:r w:rsidR="00835763">
        <w:rPr>
          <w:b w:val="0"/>
          <w:sz w:val="28"/>
          <w:szCs w:val="28"/>
        </w:rPr>
        <w:t>Практическая подготовка в форме  производственной практики</w:t>
      </w:r>
      <w:r w:rsidR="00FB4557">
        <w:rPr>
          <w:b w:val="0"/>
          <w:sz w:val="28"/>
          <w:szCs w:val="28"/>
        </w:rPr>
        <w:t xml:space="preserve"> (преддипломная) </w:t>
      </w:r>
      <w:r w:rsidRPr="00810DE0">
        <w:rPr>
          <w:b w:val="0"/>
          <w:sz w:val="28"/>
          <w:szCs w:val="28"/>
        </w:rPr>
        <w:t xml:space="preserve">(далее – </w:t>
      </w:r>
      <w:r w:rsidR="00FB4557">
        <w:rPr>
          <w:b w:val="0"/>
          <w:sz w:val="28"/>
          <w:szCs w:val="28"/>
        </w:rPr>
        <w:t>производственная практика, практика</w:t>
      </w:r>
      <w:r w:rsidRPr="00810DE0">
        <w:rPr>
          <w:b w:val="0"/>
          <w:sz w:val="28"/>
          <w:szCs w:val="28"/>
        </w:rPr>
        <w:t xml:space="preserve">) является компонентом образовательной программы, предусмотренным учебным планом (пункт 22 статьи 2 Федерального закона N 273-ФЗ), является </w:t>
      </w:r>
      <w:r w:rsidRPr="00810DE0">
        <w:rPr>
          <w:b w:val="0"/>
          <w:i/>
          <w:sz w:val="28"/>
          <w:szCs w:val="28"/>
        </w:rPr>
        <w:t xml:space="preserve">обязательным </w:t>
      </w:r>
      <w:r w:rsidRPr="00810DE0">
        <w:rPr>
          <w:b w:val="0"/>
          <w:sz w:val="28"/>
          <w:szCs w:val="28"/>
        </w:rPr>
        <w:t xml:space="preserve">разделом ОПОП ВО по направлению подготовки </w:t>
      </w:r>
      <w:r w:rsidR="00847AE4" w:rsidRPr="00847AE4">
        <w:rPr>
          <w:b w:val="0"/>
          <w:sz w:val="28"/>
          <w:szCs w:val="28"/>
        </w:rPr>
        <w:t>44.03.03 «Специальное (дефектологическое) образование» направленность (профиль) подготовки «Олигофренопедагогика (образование детей с интеллектуальной недостаточностью)»</w:t>
      </w:r>
      <w:r w:rsidRPr="00847AE4">
        <w:rPr>
          <w:b w:val="0"/>
          <w:sz w:val="28"/>
          <w:szCs w:val="28"/>
        </w:rPr>
        <w:t>,</w:t>
      </w:r>
      <w:r w:rsidRPr="00810DE0">
        <w:rPr>
          <w:b w:val="0"/>
          <w:sz w:val="28"/>
          <w:szCs w:val="28"/>
        </w:rPr>
        <w:t xml:space="preserve"> проводится в соответствии с ФГОС </w:t>
      </w:r>
      <w:proofErr w:type="gramStart"/>
      <w:r w:rsidRPr="00810DE0">
        <w:rPr>
          <w:b w:val="0"/>
          <w:sz w:val="28"/>
          <w:szCs w:val="28"/>
        </w:rPr>
        <w:t>ВО</w:t>
      </w:r>
      <w:proofErr w:type="gramEnd"/>
      <w:r w:rsidRPr="00810DE0">
        <w:rPr>
          <w:b w:val="0"/>
          <w:sz w:val="28"/>
          <w:szCs w:val="28"/>
        </w:rPr>
        <w:t xml:space="preserve">, графиком учебного процесса, учебным планом. </w:t>
      </w:r>
      <w:r w:rsidR="00FB4557">
        <w:rPr>
          <w:b w:val="0"/>
          <w:sz w:val="28"/>
          <w:szCs w:val="28"/>
        </w:rPr>
        <w:t>Производственн</w:t>
      </w:r>
      <w:r w:rsidRPr="00810DE0">
        <w:rPr>
          <w:b w:val="0"/>
          <w:sz w:val="28"/>
          <w:szCs w:val="28"/>
        </w:rPr>
        <w:t xml:space="preserve">ая практика </w:t>
      </w:r>
      <w:r w:rsidR="00FB4557">
        <w:rPr>
          <w:b w:val="0"/>
          <w:bCs w:val="0"/>
          <w:sz w:val="28"/>
          <w:szCs w:val="28"/>
        </w:rPr>
        <w:t>К.М.03.04(ПД</w:t>
      </w:r>
      <w:proofErr w:type="gramStart"/>
      <w:r w:rsidR="00FB4557">
        <w:rPr>
          <w:b w:val="0"/>
          <w:bCs w:val="0"/>
          <w:sz w:val="28"/>
          <w:szCs w:val="28"/>
        </w:rPr>
        <w:t>)</w:t>
      </w:r>
      <w:r w:rsidRPr="00810DE0">
        <w:rPr>
          <w:b w:val="0"/>
          <w:sz w:val="28"/>
          <w:szCs w:val="28"/>
        </w:rPr>
        <w:t>о</w:t>
      </w:r>
      <w:proofErr w:type="gramEnd"/>
      <w:r w:rsidRPr="00810DE0">
        <w:rPr>
          <w:b w:val="0"/>
          <w:sz w:val="28"/>
          <w:szCs w:val="28"/>
        </w:rPr>
        <w:t xml:space="preserve">тносится к Блоку 2 «Практики» </w:t>
      </w:r>
      <w:proofErr w:type="spellStart"/>
      <w:r w:rsidRPr="00810DE0">
        <w:rPr>
          <w:b w:val="0"/>
          <w:sz w:val="28"/>
          <w:szCs w:val="28"/>
        </w:rPr>
        <w:t>учебногоплана</w:t>
      </w:r>
      <w:proofErr w:type="spellEnd"/>
      <w:r w:rsidRPr="00810DE0">
        <w:rPr>
          <w:b w:val="0"/>
          <w:sz w:val="28"/>
          <w:szCs w:val="28"/>
        </w:rPr>
        <w:t>.</w:t>
      </w:r>
    </w:p>
    <w:p w:rsidR="00810DE0" w:rsidRPr="008C2261" w:rsidRDefault="00810DE0" w:rsidP="00810DE0">
      <w:pPr>
        <w:spacing w:after="0" w:line="240" w:lineRule="auto"/>
        <w:ind w:firstLine="567"/>
        <w:contextualSpacing/>
        <w:jc w:val="both"/>
        <w:rPr>
          <w:rFonts w:ascii="Times New Roman" w:hAnsi="Times New Roman"/>
          <w:sz w:val="28"/>
          <w:szCs w:val="28"/>
        </w:rPr>
      </w:pPr>
      <w:r w:rsidRPr="008C2261">
        <w:rPr>
          <w:rFonts w:ascii="Times New Roman" w:hAnsi="Times New Roman"/>
          <w:sz w:val="28"/>
          <w:szCs w:val="28"/>
        </w:rPr>
        <w:t xml:space="preserve">Раздел образовательной программы «Практика» реализуется в рамках   осуществления практической подготовки обучающихся. </w:t>
      </w:r>
      <w:proofErr w:type="gramStart"/>
      <w:r w:rsidRPr="008C2261">
        <w:rPr>
          <w:rFonts w:ascii="Times New Roman" w:hAnsi="Times New Roman"/>
          <w:sz w:val="28"/>
          <w:szCs w:val="28"/>
        </w:rPr>
        <w:t>Практическая подготовка – это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w:t>
      </w:r>
      <w:r w:rsidR="00847AE4" w:rsidRPr="00847AE4">
        <w:rPr>
          <w:rFonts w:ascii="Times New Roman" w:hAnsi="Times New Roman"/>
          <w:sz w:val="28"/>
          <w:szCs w:val="28"/>
        </w:rPr>
        <w:t>Олигофренопедагогика (образование детей с интеллектуальной недостаточностью)</w:t>
      </w:r>
      <w:r w:rsidRPr="00847AE4">
        <w:rPr>
          <w:rFonts w:ascii="Times New Roman" w:hAnsi="Times New Roman"/>
          <w:sz w:val="28"/>
          <w:szCs w:val="28"/>
        </w:rPr>
        <w:t>»</w:t>
      </w:r>
      <w:r w:rsidRPr="008C2261">
        <w:rPr>
          <w:rFonts w:ascii="Times New Roman" w:hAnsi="Times New Roman"/>
          <w:sz w:val="28"/>
          <w:szCs w:val="28"/>
        </w:rPr>
        <w:t xml:space="preserve"> (пункт 24 статьи 2 Федерального закона N 273-ФЗ). </w:t>
      </w:r>
      <w:proofErr w:type="gramEnd"/>
    </w:p>
    <w:p w:rsidR="00810DE0" w:rsidRPr="008C2261" w:rsidRDefault="00810DE0" w:rsidP="00810DE0">
      <w:pPr>
        <w:spacing w:line="240" w:lineRule="auto"/>
        <w:ind w:firstLine="360"/>
        <w:contextualSpacing/>
        <w:jc w:val="both"/>
        <w:rPr>
          <w:rFonts w:ascii="Times New Roman" w:hAnsi="Times New Roman"/>
          <w:spacing w:val="-3"/>
          <w:sz w:val="28"/>
          <w:szCs w:val="28"/>
        </w:rPr>
      </w:pPr>
      <w:r w:rsidRPr="008C2261">
        <w:rPr>
          <w:rFonts w:ascii="Times New Roman" w:hAnsi="Times New Roman"/>
          <w:sz w:val="28"/>
          <w:szCs w:val="28"/>
        </w:rPr>
        <w:t xml:space="preserve">Методические указания </w:t>
      </w:r>
      <w:proofErr w:type="spellStart"/>
      <w:r w:rsidRPr="008C2261">
        <w:rPr>
          <w:rFonts w:ascii="Times New Roman" w:hAnsi="Times New Roman"/>
          <w:sz w:val="28"/>
          <w:szCs w:val="28"/>
        </w:rPr>
        <w:t>составленыв</w:t>
      </w:r>
      <w:proofErr w:type="spellEnd"/>
      <w:r w:rsidRPr="008C2261">
        <w:rPr>
          <w:rFonts w:ascii="Times New Roman" w:hAnsi="Times New Roman"/>
          <w:sz w:val="28"/>
          <w:szCs w:val="28"/>
        </w:rPr>
        <w:t xml:space="preserve"> соответствии </w:t>
      </w:r>
      <w:proofErr w:type="gramStart"/>
      <w:r w:rsidRPr="008C2261">
        <w:rPr>
          <w:rFonts w:ascii="Times New Roman" w:hAnsi="Times New Roman"/>
          <w:sz w:val="28"/>
          <w:szCs w:val="28"/>
        </w:rPr>
        <w:t>с</w:t>
      </w:r>
      <w:proofErr w:type="gramEnd"/>
      <w:r w:rsidRPr="008C2261">
        <w:rPr>
          <w:rFonts w:ascii="Times New Roman" w:hAnsi="Times New Roman"/>
          <w:sz w:val="28"/>
          <w:szCs w:val="28"/>
        </w:rPr>
        <w:t>:</w:t>
      </w:r>
    </w:p>
    <w:p w:rsidR="00810DE0" w:rsidRPr="008C2261" w:rsidRDefault="00810DE0" w:rsidP="008A7402">
      <w:pPr>
        <w:pStyle w:val="ae"/>
        <w:numPr>
          <w:ilvl w:val="0"/>
          <w:numId w:val="2"/>
        </w:numPr>
        <w:shd w:val="clear" w:color="auto" w:fill="FFFFFF"/>
        <w:spacing w:before="0" w:beforeAutospacing="0" w:after="0" w:afterAutospacing="0"/>
        <w:contextualSpacing/>
        <w:jc w:val="both"/>
        <w:rPr>
          <w:rFonts w:eastAsiaTheme="minorEastAsia"/>
          <w:sz w:val="28"/>
          <w:szCs w:val="28"/>
        </w:rPr>
      </w:pPr>
      <w:r w:rsidRPr="008C2261">
        <w:rPr>
          <w:rFonts w:eastAsiaTheme="minorEastAsia"/>
          <w:sz w:val="28"/>
          <w:szCs w:val="28"/>
        </w:rPr>
        <w:t xml:space="preserve">Федеральным законом  N 273-ФЗ - Федеральный закон от 29 декабря 2012 года N 273-ФЗ «Об образовании в Российской Федерации»; </w:t>
      </w:r>
    </w:p>
    <w:p w:rsidR="00810DE0" w:rsidRPr="008C2261" w:rsidRDefault="00810DE0" w:rsidP="008A7402">
      <w:pPr>
        <w:pStyle w:val="ae"/>
        <w:numPr>
          <w:ilvl w:val="0"/>
          <w:numId w:val="2"/>
        </w:numPr>
        <w:shd w:val="clear" w:color="auto" w:fill="FFFFFF"/>
        <w:spacing w:before="0" w:beforeAutospacing="0" w:after="0" w:afterAutospacing="0"/>
        <w:contextualSpacing/>
        <w:jc w:val="both"/>
        <w:rPr>
          <w:rFonts w:eastAsiaTheme="minorEastAsia"/>
          <w:sz w:val="28"/>
          <w:szCs w:val="28"/>
        </w:rPr>
      </w:pPr>
      <w:r w:rsidRPr="008C2261">
        <w:rPr>
          <w:rFonts w:eastAsiaTheme="minorEastAsia"/>
          <w:sz w:val="28"/>
          <w:szCs w:val="28"/>
        </w:rPr>
        <w:t xml:space="preserve">Федеральным законом  N 403-ФЗ - Федеральный закон от 2 декабря 2019 г. N 403-ФЗ «О внесении изменений в Федеральный закон «Об образовании в Российской Федерации» и отдельные законодательные акты Российской Федерации»; </w:t>
      </w:r>
    </w:p>
    <w:p w:rsidR="00810DE0" w:rsidRPr="008C2261" w:rsidRDefault="00810DE0" w:rsidP="008A7402">
      <w:pPr>
        <w:pStyle w:val="ae"/>
        <w:numPr>
          <w:ilvl w:val="0"/>
          <w:numId w:val="2"/>
        </w:numPr>
        <w:shd w:val="clear" w:color="auto" w:fill="FFFFFF"/>
        <w:spacing w:before="0" w:beforeAutospacing="0" w:after="0" w:afterAutospacing="0"/>
        <w:contextualSpacing/>
        <w:jc w:val="both"/>
        <w:rPr>
          <w:sz w:val="28"/>
          <w:szCs w:val="28"/>
        </w:rPr>
      </w:pPr>
      <w:r w:rsidRPr="008C2261">
        <w:rPr>
          <w:rFonts w:eastAsiaTheme="minorEastAsia"/>
          <w:sz w:val="28"/>
          <w:szCs w:val="28"/>
        </w:rPr>
        <w:t>Приказом N 885/390, соответственно - Положением о практической подготовке обучающихся, утвержденным  приказом Министерства науки и высшего образования Российской Федерации и Министерства просвещения Российской Федерации от 5 августа 2020 г. N 885/390 (зарегистрированным  Министерством юстиции Российской Федерации 11 сентября 2020 г., регистрационный N 59778).</w:t>
      </w:r>
    </w:p>
    <w:p w:rsidR="00810DE0" w:rsidRPr="008C2261" w:rsidRDefault="00810DE0" w:rsidP="008A7402">
      <w:pPr>
        <w:pStyle w:val="2"/>
        <w:numPr>
          <w:ilvl w:val="0"/>
          <w:numId w:val="2"/>
        </w:numPr>
        <w:spacing w:before="0" w:line="240" w:lineRule="auto"/>
        <w:contextualSpacing/>
        <w:jc w:val="both"/>
        <w:rPr>
          <w:rFonts w:ascii="Times New Roman" w:hAnsi="Times New Roman"/>
          <w:b w:val="0"/>
          <w:color w:val="auto"/>
          <w:sz w:val="28"/>
          <w:szCs w:val="28"/>
        </w:rPr>
      </w:pPr>
      <w:r w:rsidRPr="008C2261">
        <w:rPr>
          <w:rFonts w:ascii="Times New Roman" w:hAnsi="Times New Roman"/>
          <w:b w:val="0"/>
          <w:color w:val="auto"/>
          <w:sz w:val="28"/>
          <w:szCs w:val="28"/>
        </w:rPr>
        <w:t xml:space="preserve">Положением о практической подготовке обучающихся, осваивающих основные образовательные программы высшего образования – программы </w:t>
      </w:r>
      <w:proofErr w:type="spellStart"/>
      <w:r w:rsidRPr="008C2261">
        <w:rPr>
          <w:rFonts w:ascii="Times New Roman" w:hAnsi="Times New Roman"/>
          <w:b w:val="0"/>
          <w:color w:val="auto"/>
          <w:sz w:val="28"/>
          <w:szCs w:val="28"/>
        </w:rPr>
        <w:t>бакалавриата</w:t>
      </w:r>
      <w:proofErr w:type="spellEnd"/>
      <w:r w:rsidRPr="008C2261">
        <w:rPr>
          <w:rFonts w:ascii="Times New Roman" w:hAnsi="Times New Roman"/>
          <w:b w:val="0"/>
          <w:color w:val="auto"/>
          <w:sz w:val="28"/>
          <w:szCs w:val="28"/>
        </w:rPr>
        <w:t xml:space="preserve">, программы магистратуры в ЧУОО </w:t>
      </w:r>
      <w:proofErr w:type="gramStart"/>
      <w:r w:rsidRPr="008C2261">
        <w:rPr>
          <w:rFonts w:ascii="Times New Roman" w:hAnsi="Times New Roman"/>
          <w:b w:val="0"/>
          <w:color w:val="auto"/>
          <w:sz w:val="28"/>
          <w:szCs w:val="28"/>
        </w:rPr>
        <w:t>ВО</w:t>
      </w:r>
      <w:proofErr w:type="gramEnd"/>
      <w:r w:rsidRPr="008C2261">
        <w:rPr>
          <w:rFonts w:ascii="Times New Roman" w:hAnsi="Times New Roman"/>
          <w:b w:val="0"/>
          <w:color w:val="auto"/>
          <w:sz w:val="28"/>
          <w:szCs w:val="28"/>
        </w:rPr>
        <w:t xml:space="preserve"> «Омская гуманитарная академия»</w:t>
      </w:r>
      <w:r w:rsidRPr="00FC28A9">
        <w:rPr>
          <w:rFonts w:ascii="Times New Roman" w:hAnsi="Times New Roman"/>
          <w:b w:val="0"/>
          <w:color w:val="auto"/>
          <w:sz w:val="28"/>
          <w:szCs w:val="28"/>
        </w:rPr>
        <w:t xml:space="preserve"> (</w:t>
      </w:r>
      <w:r w:rsidRPr="008C2261">
        <w:rPr>
          <w:rFonts w:ascii="Times New Roman" w:hAnsi="Times New Roman"/>
          <w:b w:val="0"/>
          <w:color w:val="auto"/>
          <w:sz w:val="28"/>
          <w:szCs w:val="28"/>
        </w:rPr>
        <w:t>одобренным  на заседании Студенческого совета протокол № 2 от 28.09.2020 г, одобренным решением Ученого совета ЧУОО ВО «</w:t>
      </w:r>
      <w:proofErr w:type="spellStart"/>
      <w:r w:rsidRPr="008C2261">
        <w:rPr>
          <w:rFonts w:ascii="Times New Roman" w:hAnsi="Times New Roman"/>
          <w:b w:val="0"/>
          <w:color w:val="auto"/>
          <w:sz w:val="28"/>
          <w:szCs w:val="28"/>
        </w:rPr>
        <w:t>ОмГА</w:t>
      </w:r>
      <w:proofErr w:type="spellEnd"/>
      <w:r w:rsidRPr="008C2261">
        <w:rPr>
          <w:rFonts w:ascii="Times New Roman" w:hAnsi="Times New Roman"/>
          <w:b w:val="0"/>
          <w:color w:val="auto"/>
          <w:sz w:val="28"/>
          <w:szCs w:val="28"/>
        </w:rPr>
        <w:t xml:space="preserve">» протокол № 2 от 28.09.2020 года, утвержденным  Председателем Ученого совета </w:t>
      </w:r>
      <w:proofErr w:type="spellStart"/>
      <w:r w:rsidRPr="008C2261">
        <w:rPr>
          <w:rFonts w:ascii="Times New Roman" w:hAnsi="Times New Roman"/>
          <w:b w:val="0"/>
          <w:color w:val="auto"/>
          <w:sz w:val="28"/>
          <w:szCs w:val="28"/>
        </w:rPr>
        <w:t>пр.№</w:t>
      </w:r>
      <w:proofErr w:type="spellEnd"/>
      <w:r w:rsidRPr="008C2261">
        <w:rPr>
          <w:rFonts w:ascii="Times New Roman" w:hAnsi="Times New Roman"/>
          <w:b w:val="0"/>
          <w:color w:val="auto"/>
          <w:sz w:val="28"/>
          <w:szCs w:val="28"/>
        </w:rPr>
        <w:t xml:space="preserve"> 122 от 28.09.2020 г).  </w:t>
      </w:r>
    </w:p>
    <w:p w:rsidR="00810DE0" w:rsidRPr="008C2261" w:rsidRDefault="00810DE0" w:rsidP="00810DE0">
      <w:pPr>
        <w:spacing w:after="0" w:line="240" w:lineRule="auto"/>
        <w:ind w:firstLine="567"/>
        <w:jc w:val="both"/>
        <w:rPr>
          <w:rStyle w:val="fontstyle21"/>
          <w:sz w:val="28"/>
          <w:szCs w:val="28"/>
        </w:rPr>
      </w:pPr>
    </w:p>
    <w:p w:rsidR="00810DE0" w:rsidRPr="008C2261" w:rsidRDefault="00810DE0" w:rsidP="0066623E">
      <w:pPr>
        <w:spacing w:after="0" w:line="360" w:lineRule="auto"/>
        <w:jc w:val="center"/>
        <w:rPr>
          <w:rStyle w:val="fontstyle21"/>
          <w:b/>
          <w:sz w:val="28"/>
          <w:szCs w:val="28"/>
        </w:rPr>
      </w:pPr>
      <w:r w:rsidRPr="008C2261">
        <w:rPr>
          <w:rFonts w:ascii="Times New Roman" w:hAnsi="Times New Roman"/>
          <w:b/>
          <w:sz w:val="28"/>
          <w:szCs w:val="28"/>
        </w:rPr>
        <w:t xml:space="preserve">2. </w:t>
      </w:r>
      <w:r w:rsidRPr="008C2261">
        <w:rPr>
          <w:rStyle w:val="fontstyle01"/>
          <w:b/>
          <w:sz w:val="28"/>
          <w:szCs w:val="28"/>
        </w:rPr>
        <w:t xml:space="preserve">Цели и задачи </w:t>
      </w:r>
      <w:r w:rsidR="00835763">
        <w:rPr>
          <w:rStyle w:val="fontstyle01"/>
          <w:b/>
          <w:sz w:val="28"/>
          <w:szCs w:val="28"/>
        </w:rPr>
        <w:t xml:space="preserve">практической подготовки в форме </w:t>
      </w:r>
      <w:r w:rsidR="00FB4557">
        <w:rPr>
          <w:rStyle w:val="fontstyle01"/>
          <w:b/>
          <w:sz w:val="28"/>
          <w:szCs w:val="28"/>
        </w:rPr>
        <w:t>производственн</w:t>
      </w:r>
      <w:r w:rsidRPr="008C2261">
        <w:rPr>
          <w:rStyle w:val="fontstyle01"/>
          <w:b/>
          <w:sz w:val="28"/>
          <w:szCs w:val="28"/>
        </w:rPr>
        <w:t>ой практики (</w:t>
      </w:r>
      <w:proofErr w:type="gramStart"/>
      <w:r w:rsidR="00FB4557">
        <w:rPr>
          <w:rFonts w:ascii="Times New Roman" w:hAnsi="Times New Roman" w:cs="Times New Roman"/>
          <w:b/>
          <w:sz w:val="28"/>
          <w:szCs w:val="28"/>
        </w:rPr>
        <w:t>преддипломная</w:t>
      </w:r>
      <w:proofErr w:type="gramEnd"/>
      <w:r w:rsidRPr="00810DE0">
        <w:rPr>
          <w:rStyle w:val="fontstyle01"/>
          <w:b/>
          <w:sz w:val="28"/>
          <w:szCs w:val="28"/>
        </w:rPr>
        <w:t>)</w:t>
      </w:r>
    </w:p>
    <w:p w:rsidR="00810DE0" w:rsidRPr="008C2261" w:rsidRDefault="00FB4557" w:rsidP="00810DE0">
      <w:pPr>
        <w:spacing w:after="0" w:line="240" w:lineRule="auto"/>
        <w:ind w:firstLine="567"/>
        <w:jc w:val="both"/>
        <w:rPr>
          <w:rStyle w:val="fontstyle21"/>
          <w:sz w:val="28"/>
          <w:szCs w:val="28"/>
        </w:rPr>
      </w:pPr>
      <w:r>
        <w:rPr>
          <w:rFonts w:ascii="Times New Roman" w:eastAsia="Times New Roman" w:hAnsi="Times New Roman" w:cs="Times New Roman"/>
          <w:sz w:val="28"/>
          <w:szCs w:val="28"/>
        </w:rPr>
        <w:lastRenderedPageBreak/>
        <w:t>Производственная практика (преддипломная</w:t>
      </w:r>
      <w:proofErr w:type="gramStart"/>
      <w:r>
        <w:rPr>
          <w:rFonts w:ascii="Times New Roman" w:eastAsia="Times New Roman" w:hAnsi="Times New Roman" w:cs="Times New Roman"/>
          <w:sz w:val="28"/>
          <w:szCs w:val="28"/>
        </w:rPr>
        <w:t>)</w:t>
      </w:r>
      <w:r w:rsidR="0066623E" w:rsidRPr="00810DE0">
        <w:rPr>
          <w:rFonts w:ascii="Times New Roman" w:hAnsi="Times New Roman"/>
          <w:sz w:val="28"/>
          <w:szCs w:val="28"/>
        </w:rPr>
        <w:t>(</w:t>
      </w:r>
      <w:proofErr w:type="gramEnd"/>
      <w:r w:rsidR="00810DE0" w:rsidRPr="008C2261">
        <w:rPr>
          <w:rStyle w:val="fontstyle21"/>
          <w:sz w:val="28"/>
          <w:szCs w:val="28"/>
        </w:rPr>
        <w:t xml:space="preserve">направлена на погружение обучающихся в образовательную среду учреждений системы образования (образовательные учреждения разного типа и вида, учреждения дополнительного образования детей и т.д.), знакомство с реальными задачами педагога. </w:t>
      </w:r>
    </w:p>
    <w:p w:rsidR="00810DE0" w:rsidRPr="008C2261" w:rsidRDefault="00810DE0" w:rsidP="00810DE0">
      <w:pPr>
        <w:autoSpaceDE w:val="0"/>
        <w:autoSpaceDN w:val="0"/>
        <w:adjustRightInd w:val="0"/>
        <w:spacing w:after="0" w:line="240" w:lineRule="auto"/>
        <w:ind w:firstLine="708"/>
        <w:jc w:val="both"/>
        <w:rPr>
          <w:rFonts w:ascii="Times New Roman" w:hAnsi="Times New Roman"/>
          <w:sz w:val="28"/>
          <w:szCs w:val="28"/>
        </w:rPr>
      </w:pPr>
      <w:r w:rsidRPr="008C2261">
        <w:rPr>
          <w:rFonts w:ascii="Times New Roman" w:hAnsi="Times New Roman"/>
          <w:sz w:val="28"/>
          <w:szCs w:val="28"/>
        </w:rPr>
        <w:t>Согласно Учебному плану направления подготовки 44.0</w:t>
      </w:r>
      <w:r>
        <w:rPr>
          <w:rFonts w:ascii="Times New Roman" w:hAnsi="Times New Roman"/>
          <w:sz w:val="28"/>
          <w:szCs w:val="28"/>
        </w:rPr>
        <w:t>3</w:t>
      </w:r>
      <w:r w:rsidRPr="008C2261">
        <w:rPr>
          <w:rFonts w:ascii="Times New Roman" w:hAnsi="Times New Roman"/>
          <w:sz w:val="28"/>
          <w:szCs w:val="28"/>
        </w:rPr>
        <w:t>.0</w:t>
      </w:r>
      <w:r>
        <w:rPr>
          <w:rFonts w:ascii="Times New Roman" w:hAnsi="Times New Roman"/>
          <w:sz w:val="28"/>
          <w:szCs w:val="28"/>
        </w:rPr>
        <w:t>3Специальное (дефектологическое) образование</w:t>
      </w:r>
      <w:r w:rsidRPr="008C2261">
        <w:rPr>
          <w:rFonts w:ascii="Times New Roman" w:hAnsi="Times New Roman"/>
          <w:sz w:val="28"/>
          <w:szCs w:val="28"/>
        </w:rPr>
        <w:t xml:space="preserve">,  направленность (профиль) программы </w:t>
      </w:r>
      <w:r w:rsidR="00847AE4" w:rsidRPr="00847AE4">
        <w:rPr>
          <w:rFonts w:ascii="Times New Roman" w:hAnsi="Times New Roman"/>
          <w:sz w:val="28"/>
          <w:szCs w:val="28"/>
        </w:rPr>
        <w:t>«Олигофренопедагогика (образование детей с интеллектуальной недостаточностью)</w:t>
      </w:r>
      <w:proofErr w:type="gramStart"/>
      <w:r w:rsidR="00847AE4" w:rsidRPr="00847AE4">
        <w:rPr>
          <w:rFonts w:ascii="Times New Roman" w:hAnsi="Times New Roman"/>
          <w:sz w:val="28"/>
          <w:szCs w:val="28"/>
        </w:rPr>
        <w:t>»</w:t>
      </w:r>
      <w:r w:rsidRPr="008C2261">
        <w:rPr>
          <w:rFonts w:ascii="Times New Roman" w:hAnsi="Times New Roman"/>
          <w:sz w:val="28"/>
          <w:szCs w:val="28"/>
        </w:rPr>
        <w:t>р</w:t>
      </w:r>
      <w:proofErr w:type="gramEnd"/>
      <w:r w:rsidRPr="008C2261">
        <w:rPr>
          <w:rFonts w:ascii="Times New Roman" w:hAnsi="Times New Roman"/>
          <w:sz w:val="28"/>
          <w:szCs w:val="28"/>
        </w:rPr>
        <w:t xml:space="preserve">еализация </w:t>
      </w:r>
      <w:r w:rsidR="00FB4557">
        <w:rPr>
          <w:rFonts w:ascii="Times New Roman" w:hAnsi="Times New Roman"/>
          <w:sz w:val="28"/>
          <w:szCs w:val="28"/>
        </w:rPr>
        <w:t>производственн</w:t>
      </w:r>
      <w:r w:rsidRPr="008C2261">
        <w:rPr>
          <w:rFonts w:ascii="Times New Roman" w:hAnsi="Times New Roman"/>
          <w:sz w:val="28"/>
          <w:szCs w:val="28"/>
        </w:rPr>
        <w:t>ой практики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w:t>
      </w:r>
    </w:p>
    <w:p w:rsidR="00810DE0" w:rsidRPr="008C2261" w:rsidRDefault="00FB4557" w:rsidP="0066623E">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color w:val="000000"/>
          <w:sz w:val="28"/>
          <w:szCs w:val="28"/>
        </w:rPr>
        <w:t>Производственн</w:t>
      </w:r>
      <w:r w:rsidR="00810DE0" w:rsidRPr="008C2261">
        <w:rPr>
          <w:rFonts w:ascii="Times New Roman" w:hAnsi="Times New Roman"/>
          <w:color w:val="000000"/>
          <w:sz w:val="28"/>
          <w:szCs w:val="28"/>
        </w:rPr>
        <w:t xml:space="preserve">ая практика </w:t>
      </w:r>
      <w:r w:rsidR="0066623E" w:rsidRPr="0066623E">
        <w:rPr>
          <w:rFonts w:ascii="Times New Roman" w:hAnsi="Times New Roman" w:cs="Times New Roman"/>
          <w:sz w:val="28"/>
          <w:szCs w:val="28"/>
        </w:rPr>
        <w:t>К.М.03.0</w:t>
      </w:r>
      <w:r w:rsidR="008D68C2">
        <w:rPr>
          <w:rFonts w:ascii="Times New Roman" w:hAnsi="Times New Roman" w:cs="Times New Roman"/>
          <w:sz w:val="28"/>
          <w:szCs w:val="28"/>
        </w:rPr>
        <w:t>4</w:t>
      </w:r>
      <w:r w:rsidR="00810DE0" w:rsidRPr="008C2261">
        <w:rPr>
          <w:rFonts w:ascii="Times New Roman" w:hAnsi="Times New Roman"/>
          <w:color w:val="000000"/>
          <w:sz w:val="28"/>
          <w:szCs w:val="28"/>
        </w:rPr>
        <w:t>(</w:t>
      </w:r>
      <w:proofErr w:type="spellStart"/>
      <w:r w:rsidR="008D68C2">
        <w:rPr>
          <w:rFonts w:ascii="Times New Roman" w:hAnsi="Times New Roman"/>
          <w:color w:val="000000"/>
          <w:sz w:val="28"/>
          <w:szCs w:val="28"/>
        </w:rPr>
        <w:t>Пд</w:t>
      </w:r>
      <w:proofErr w:type="spellEnd"/>
      <w:r w:rsidR="00810DE0" w:rsidRPr="008C2261">
        <w:rPr>
          <w:rFonts w:ascii="Times New Roman" w:hAnsi="Times New Roman"/>
          <w:color w:val="000000"/>
          <w:sz w:val="28"/>
          <w:szCs w:val="28"/>
        </w:rPr>
        <w:t xml:space="preserve">) входит в </w:t>
      </w:r>
      <w:proofErr w:type="spellStart"/>
      <w:r w:rsidR="0066623E" w:rsidRPr="0066623E">
        <w:rPr>
          <w:rFonts w:ascii="Times New Roman" w:hAnsi="Times New Roman"/>
          <w:color w:val="000000"/>
          <w:sz w:val="28"/>
          <w:szCs w:val="28"/>
        </w:rPr>
        <w:t>Учебно-исследовательский</w:t>
      </w:r>
      <w:r w:rsidR="00810DE0" w:rsidRPr="008C2261">
        <w:rPr>
          <w:rFonts w:ascii="Times New Roman" w:hAnsi="Times New Roman"/>
          <w:color w:val="000000"/>
          <w:sz w:val="28"/>
          <w:szCs w:val="28"/>
        </w:rPr>
        <w:t>модуль</w:t>
      </w:r>
      <w:proofErr w:type="spellEnd"/>
      <w:r w:rsidR="00810DE0" w:rsidRPr="008C2261">
        <w:rPr>
          <w:rFonts w:ascii="Times New Roman" w:hAnsi="Times New Roman"/>
          <w:color w:val="000000"/>
          <w:sz w:val="28"/>
          <w:szCs w:val="28"/>
        </w:rPr>
        <w:t xml:space="preserve"> К.М.</w:t>
      </w:r>
      <w:r w:rsidR="0066623E" w:rsidRPr="0066623E">
        <w:rPr>
          <w:rFonts w:ascii="Times New Roman" w:hAnsi="Times New Roman" w:cs="Times New Roman"/>
          <w:sz w:val="28"/>
          <w:szCs w:val="28"/>
        </w:rPr>
        <w:t>03</w:t>
      </w:r>
      <w:r w:rsidR="00810DE0" w:rsidRPr="008C2261">
        <w:rPr>
          <w:rFonts w:ascii="Times New Roman" w:hAnsi="Times New Roman"/>
          <w:color w:val="000000"/>
          <w:sz w:val="28"/>
          <w:szCs w:val="28"/>
        </w:rPr>
        <w:t xml:space="preserve"> и </w:t>
      </w:r>
      <w:r w:rsidR="00810DE0" w:rsidRPr="008C2261">
        <w:rPr>
          <w:rFonts w:ascii="Times New Roman" w:hAnsi="Times New Roman"/>
          <w:sz w:val="28"/>
          <w:szCs w:val="28"/>
        </w:rPr>
        <w:t>базируется на изучении следующих дисциплин:</w:t>
      </w:r>
    </w:p>
    <w:p w:rsidR="00693E84" w:rsidRPr="00693E84" w:rsidRDefault="00693E84" w:rsidP="008A7402">
      <w:pPr>
        <w:numPr>
          <w:ilvl w:val="0"/>
          <w:numId w:val="3"/>
        </w:numPr>
        <w:spacing w:after="0" w:line="240" w:lineRule="auto"/>
        <w:ind w:firstLine="360"/>
        <w:jc w:val="both"/>
        <w:rPr>
          <w:rFonts w:ascii="Times New Roman" w:hAnsi="Times New Roman"/>
          <w:sz w:val="28"/>
          <w:szCs w:val="28"/>
        </w:rPr>
      </w:pPr>
      <w:r w:rsidRPr="00693E84">
        <w:rPr>
          <w:rFonts w:ascii="Times New Roman" w:hAnsi="Times New Roman"/>
          <w:sz w:val="28"/>
          <w:szCs w:val="28"/>
        </w:rPr>
        <w:t xml:space="preserve">Организация </w:t>
      </w:r>
      <w:proofErr w:type="spellStart"/>
      <w:r w:rsidRPr="00693E84">
        <w:rPr>
          <w:rFonts w:ascii="Times New Roman" w:hAnsi="Times New Roman"/>
          <w:sz w:val="28"/>
          <w:szCs w:val="28"/>
        </w:rPr>
        <w:t>учебно-исследовательскойработы</w:t>
      </w:r>
      <w:proofErr w:type="spellEnd"/>
      <w:r w:rsidRPr="00693E84">
        <w:rPr>
          <w:rFonts w:ascii="Times New Roman" w:hAnsi="Times New Roman"/>
          <w:sz w:val="28"/>
          <w:szCs w:val="28"/>
        </w:rPr>
        <w:t xml:space="preserve"> в области олигофренопедагогики</w:t>
      </w:r>
    </w:p>
    <w:p w:rsidR="0066623E" w:rsidRPr="0066623E" w:rsidRDefault="0066623E" w:rsidP="008A7402">
      <w:pPr>
        <w:numPr>
          <w:ilvl w:val="0"/>
          <w:numId w:val="3"/>
        </w:numPr>
        <w:spacing w:after="0" w:line="240" w:lineRule="auto"/>
        <w:ind w:firstLine="360"/>
        <w:jc w:val="both"/>
        <w:rPr>
          <w:rFonts w:ascii="Times New Roman" w:hAnsi="Times New Roman" w:cs="Times New Roman"/>
          <w:color w:val="000000"/>
          <w:sz w:val="28"/>
          <w:szCs w:val="28"/>
        </w:rPr>
      </w:pPr>
      <w:r w:rsidRPr="0066623E">
        <w:rPr>
          <w:rFonts w:ascii="Times New Roman" w:hAnsi="Times New Roman"/>
          <w:sz w:val="28"/>
          <w:szCs w:val="28"/>
        </w:rPr>
        <w:t>Основы математической обработки информации</w:t>
      </w:r>
    </w:p>
    <w:p w:rsidR="00BB5879" w:rsidRPr="0066623E" w:rsidRDefault="00FB4557" w:rsidP="00BB5879">
      <w:pPr>
        <w:spacing w:after="0" w:line="240" w:lineRule="auto"/>
        <w:ind w:firstLine="360"/>
        <w:jc w:val="both"/>
        <w:rPr>
          <w:rStyle w:val="fontstyle21"/>
          <w:sz w:val="28"/>
          <w:szCs w:val="28"/>
        </w:rPr>
      </w:pPr>
      <w:r>
        <w:rPr>
          <w:rFonts w:ascii="Times New Roman" w:eastAsia="Times New Roman" w:hAnsi="Times New Roman" w:cs="Times New Roman"/>
          <w:sz w:val="28"/>
          <w:szCs w:val="28"/>
        </w:rPr>
        <w:t>Производственная практика (преддипломная</w:t>
      </w:r>
      <w:proofErr w:type="gramStart"/>
      <w:r>
        <w:rPr>
          <w:rFonts w:ascii="Times New Roman" w:eastAsia="Times New Roman" w:hAnsi="Times New Roman" w:cs="Times New Roman"/>
          <w:sz w:val="28"/>
          <w:szCs w:val="28"/>
        </w:rPr>
        <w:t>)</w:t>
      </w:r>
      <w:r w:rsidR="0066623E">
        <w:rPr>
          <w:rStyle w:val="fontstyle21"/>
          <w:sz w:val="28"/>
          <w:szCs w:val="28"/>
        </w:rPr>
        <w:t>р</w:t>
      </w:r>
      <w:proofErr w:type="gramEnd"/>
      <w:r w:rsidR="0066623E">
        <w:rPr>
          <w:rStyle w:val="fontstyle21"/>
          <w:sz w:val="28"/>
          <w:szCs w:val="28"/>
        </w:rPr>
        <w:t xml:space="preserve">еализуется в </w:t>
      </w:r>
      <w:r w:rsidR="008D68C2">
        <w:rPr>
          <w:rStyle w:val="fontstyle21"/>
          <w:sz w:val="28"/>
          <w:szCs w:val="28"/>
        </w:rPr>
        <w:t xml:space="preserve">8 </w:t>
      </w:r>
      <w:r w:rsidR="00810DE0" w:rsidRPr="0066623E">
        <w:rPr>
          <w:rStyle w:val="fontstyle21"/>
          <w:sz w:val="28"/>
          <w:szCs w:val="28"/>
        </w:rPr>
        <w:t xml:space="preserve">семестре, общая трудоемкость </w:t>
      </w:r>
      <w:r w:rsidR="0066623E">
        <w:rPr>
          <w:rStyle w:val="fontstyle21"/>
          <w:sz w:val="28"/>
          <w:szCs w:val="28"/>
        </w:rPr>
        <w:t xml:space="preserve">108, </w:t>
      </w:r>
      <w:r w:rsidR="00BB5879">
        <w:rPr>
          <w:rStyle w:val="fontstyle21"/>
          <w:sz w:val="28"/>
          <w:szCs w:val="28"/>
        </w:rPr>
        <w:t xml:space="preserve">3 </w:t>
      </w:r>
      <w:proofErr w:type="spellStart"/>
      <w:r w:rsidR="00BB5879">
        <w:rPr>
          <w:rStyle w:val="fontstyle21"/>
          <w:sz w:val="28"/>
          <w:szCs w:val="28"/>
        </w:rPr>
        <w:t>з.е</w:t>
      </w:r>
      <w:proofErr w:type="spellEnd"/>
      <w:r w:rsidR="00810DE0" w:rsidRPr="0066623E">
        <w:rPr>
          <w:rStyle w:val="fontstyle21"/>
          <w:sz w:val="28"/>
          <w:szCs w:val="28"/>
        </w:rPr>
        <w:t>.</w:t>
      </w:r>
    </w:p>
    <w:p w:rsidR="00810DE0" w:rsidRPr="00852B65" w:rsidRDefault="00810DE0" w:rsidP="00810DE0">
      <w:pPr>
        <w:spacing w:after="0" w:line="240" w:lineRule="auto"/>
        <w:ind w:firstLine="360"/>
        <w:jc w:val="both"/>
        <w:rPr>
          <w:rStyle w:val="fontstyle21"/>
          <w:sz w:val="28"/>
          <w:szCs w:val="28"/>
        </w:rPr>
      </w:pPr>
      <w:r w:rsidRPr="00852B65">
        <w:rPr>
          <w:rFonts w:ascii="Times New Roman" w:hAnsi="Times New Roman"/>
          <w:i/>
          <w:iCs/>
          <w:sz w:val="28"/>
          <w:szCs w:val="28"/>
        </w:rPr>
        <w:t xml:space="preserve">Целью </w:t>
      </w:r>
      <w:r w:rsidR="00FB4557">
        <w:rPr>
          <w:rFonts w:ascii="Times New Roman" w:hAnsi="Times New Roman"/>
          <w:i/>
          <w:iCs/>
          <w:sz w:val="28"/>
          <w:szCs w:val="28"/>
        </w:rPr>
        <w:t>производственн</w:t>
      </w:r>
      <w:r w:rsidRPr="00852B65">
        <w:rPr>
          <w:rFonts w:ascii="Times New Roman" w:hAnsi="Times New Roman"/>
          <w:i/>
          <w:iCs/>
          <w:sz w:val="28"/>
          <w:szCs w:val="28"/>
        </w:rPr>
        <w:t xml:space="preserve">ой практики является </w:t>
      </w:r>
    </w:p>
    <w:p w:rsidR="008D605A" w:rsidRPr="00852B65" w:rsidRDefault="00852B65" w:rsidP="008D605A">
      <w:pPr>
        <w:spacing w:after="0" w:line="240" w:lineRule="auto"/>
        <w:ind w:left="142" w:firstLine="540"/>
        <w:jc w:val="both"/>
        <w:rPr>
          <w:rFonts w:ascii="Times New Roman" w:hAnsi="Times New Roman" w:cs="Times New Roman"/>
          <w:sz w:val="28"/>
          <w:szCs w:val="28"/>
        </w:rPr>
      </w:pPr>
      <w:r w:rsidRPr="00852B65">
        <w:rPr>
          <w:rFonts w:ascii="Times New Roman" w:hAnsi="Times New Roman" w:cs="Times New Roman"/>
          <w:sz w:val="28"/>
          <w:szCs w:val="28"/>
        </w:rPr>
        <w:t xml:space="preserve">- </w:t>
      </w:r>
      <w:r w:rsidR="008540DC" w:rsidRPr="00852B65">
        <w:rPr>
          <w:rFonts w:ascii="Times New Roman" w:hAnsi="Times New Roman" w:cs="Times New Roman"/>
          <w:sz w:val="28"/>
          <w:szCs w:val="28"/>
        </w:rPr>
        <w:t xml:space="preserve">совершенствование навыков научно-исследовательской работы, закрепление и углубление теоретической подготовки, приобретение практических навыков, опыта презентации результатов самостоятельных научных исследований в области </w:t>
      </w:r>
      <w:r w:rsidR="008D68C2">
        <w:rPr>
          <w:rFonts w:ascii="Times New Roman" w:hAnsi="Times New Roman" w:cs="Times New Roman"/>
          <w:sz w:val="28"/>
          <w:szCs w:val="28"/>
        </w:rPr>
        <w:t>олигофренопедагогики</w:t>
      </w:r>
      <w:r w:rsidR="008540DC" w:rsidRPr="00852B65">
        <w:rPr>
          <w:rFonts w:ascii="Times New Roman" w:hAnsi="Times New Roman" w:cs="Times New Roman"/>
          <w:sz w:val="28"/>
          <w:szCs w:val="28"/>
        </w:rPr>
        <w:t>, подготовка к написанию и защите выпускной квалификационной работы</w:t>
      </w:r>
    </w:p>
    <w:p w:rsidR="00852B65" w:rsidRPr="00852B65" w:rsidRDefault="00852B65" w:rsidP="00852B65">
      <w:pPr>
        <w:tabs>
          <w:tab w:val="left" w:pos="993"/>
        </w:tabs>
        <w:spacing w:after="0" w:line="240" w:lineRule="auto"/>
        <w:ind w:firstLine="709"/>
        <w:jc w:val="both"/>
        <w:rPr>
          <w:rFonts w:ascii="Times New Roman" w:hAnsi="Times New Roman"/>
          <w:bCs/>
          <w:i/>
          <w:sz w:val="28"/>
          <w:szCs w:val="28"/>
        </w:rPr>
      </w:pPr>
      <w:r w:rsidRPr="00852B65">
        <w:rPr>
          <w:rFonts w:ascii="Times New Roman" w:hAnsi="Times New Roman"/>
          <w:bCs/>
          <w:i/>
          <w:sz w:val="28"/>
          <w:szCs w:val="28"/>
        </w:rPr>
        <w:t>К задачам практики относятся:</w:t>
      </w:r>
    </w:p>
    <w:p w:rsidR="00BB5879" w:rsidRPr="00852B65" w:rsidRDefault="00BB5879" w:rsidP="00BB5879">
      <w:pPr>
        <w:spacing w:after="0" w:line="240" w:lineRule="auto"/>
        <w:ind w:left="142" w:firstLine="540"/>
        <w:jc w:val="both"/>
        <w:rPr>
          <w:rFonts w:ascii="Times New Roman" w:hAnsi="Times New Roman" w:cs="Times New Roman"/>
          <w:sz w:val="28"/>
          <w:szCs w:val="28"/>
        </w:rPr>
      </w:pPr>
      <w:r w:rsidRPr="00852B65">
        <w:rPr>
          <w:rFonts w:ascii="Times New Roman" w:hAnsi="Times New Roman" w:cs="Times New Roman"/>
          <w:sz w:val="28"/>
          <w:szCs w:val="28"/>
        </w:rPr>
        <w:t xml:space="preserve">- закрепление теоретических знаний, умений и навыков, полученных </w:t>
      </w:r>
      <w:proofErr w:type="gramStart"/>
      <w:r w:rsidRPr="00852B65">
        <w:rPr>
          <w:rFonts w:ascii="Times New Roman" w:hAnsi="Times New Roman" w:cs="Times New Roman"/>
          <w:sz w:val="28"/>
          <w:szCs w:val="28"/>
        </w:rPr>
        <w:t>обучающимися</w:t>
      </w:r>
      <w:proofErr w:type="gramEnd"/>
      <w:r w:rsidRPr="00852B65">
        <w:rPr>
          <w:rFonts w:ascii="Times New Roman" w:hAnsi="Times New Roman" w:cs="Times New Roman"/>
          <w:sz w:val="28"/>
          <w:szCs w:val="28"/>
        </w:rPr>
        <w:t xml:space="preserve"> в процессе изучения дисциплин; </w:t>
      </w:r>
    </w:p>
    <w:p w:rsidR="00BB5879" w:rsidRPr="00852B65" w:rsidRDefault="00BB5879" w:rsidP="00BB5879">
      <w:pPr>
        <w:spacing w:after="0" w:line="240" w:lineRule="auto"/>
        <w:ind w:left="142" w:firstLine="540"/>
        <w:jc w:val="both"/>
        <w:rPr>
          <w:rFonts w:ascii="Times New Roman" w:hAnsi="Times New Roman" w:cs="Times New Roman"/>
          <w:sz w:val="28"/>
          <w:szCs w:val="28"/>
        </w:rPr>
      </w:pPr>
      <w:r w:rsidRPr="00852B65">
        <w:rPr>
          <w:rFonts w:ascii="Times New Roman" w:hAnsi="Times New Roman" w:cs="Times New Roman"/>
          <w:sz w:val="28"/>
          <w:szCs w:val="28"/>
        </w:rPr>
        <w:t xml:space="preserve">- изучение специальной литературы и другой научной информации о достижениях отечественной и зарубежной науки в области </w:t>
      </w:r>
      <w:r w:rsidR="008D68C2">
        <w:rPr>
          <w:rFonts w:ascii="Times New Roman" w:hAnsi="Times New Roman" w:cs="Times New Roman"/>
          <w:sz w:val="28"/>
          <w:szCs w:val="28"/>
        </w:rPr>
        <w:t>олигофренопедагогики</w:t>
      </w:r>
      <w:r w:rsidRPr="00852B65">
        <w:rPr>
          <w:rFonts w:ascii="Times New Roman" w:hAnsi="Times New Roman" w:cs="Times New Roman"/>
          <w:sz w:val="28"/>
          <w:szCs w:val="28"/>
        </w:rPr>
        <w:t xml:space="preserve">; </w:t>
      </w:r>
    </w:p>
    <w:p w:rsidR="00BB5879" w:rsidRDefault="00BB5879" w:rsidP="00BB5879">
      <w:pPr>
        <w:spacing w:after="0" w:line="240" w:lineRule="auto"/>
        <w:ind w:left="142" w:firstLine="540"/>
        <w:jc w:val="both"/>
        <w:rPr>
          <w:rFonts w:ascii="Times New Roman" w:hAnsi="Times New Roman" w:cs="Times New Roman"/>
          <w:sz w:val="28"/>
          <w:szCs w:val="28"/>
        </w:rPr>
      </w:pPr>
      <w:r w:rsidRPr="00852B65">
        <w:rPr>
          <w:rFonts w:ascii="Times New Roman" w:hAnsi="Times New Roman" w:cs="Times New Roman"/>
          <w:sz w:val="28"/>
          <w:szCs w:val="28"/>
        </w:rPr>
        <w:t xml:space="preserve">- участие в проведении научных исследований в области </w:t>
      </w:r>
      <w:r w:rsidR="008D68C2">
        <w:rPr>
          <w:rFonts w:ascii="Times New Roman" w:hAnsi="Times New Roman" w:cs="Times New Roman"/>
          <w:sz w:val="28"/>
          <w:szCs w:val="28"/>
        </w:rPr>
        <w:t>олигофренопедагогики</w:t>
      </w:r>
      <w:r w:rsidRPr="00852B65">
        <w:rPr>
          <w:rFonts w:ascii="Times New Roman" w:hAnsi="Times New Roman" w:cs="Times New Roman"/>
          <w:sz w:val="28"/>
          <w:szCs w:val="28"/>
        </w:rPr>
        <w:t xml:space="preserve">; </w:t>
      </w:r>
    </w:p>
    <w:p w:rsidR="00BB5879" w:rsidRPr="00852B65" w:rsidRDefault="00BB5879" w:rsidP="00BB5879">
      <w:pPr>
        <w:spacing w:after="0" w:line="240" w:lineRule="auto"/>
        <w:ind w:left="142" w:firstLine="540"/>
        <w:jc w:val="both"/>
        <w:rPr>
          <w:rFonts w:ascii="Times New Roman" w:hAnsi="Times New Roman" w:cs="Times New Roman"/>
          <w:sz w:val="28"/>
          <w:szCs w:val="28"/>
        </w:rPr>
      </w:pPr>
      <w:r w:rsidRPr="00852B65">
        <w:rPr>
          <w:rFonts w:ascii="Times New Roman" w:hAnsi="Times New Roman" w:cs="Times New Roman"/>
          <w:sz w:val="28"/>
          <w:szCs w:val="28"/>
        </w:rPr>
        <w:t>-сбор, обработка, анализ необходимых материалов для написания выпускной квалификационной работы;</w:t>
      </w:r>
    </w:p>
    <w:p w:rsidR="00BB5879" w:rsidRDefault="00BB5879" w:rsidP="00BB5879">
      <w:pPr>
        <w:spacing w:after="0" w:line="240" w:lineRule="auto"/>
        <w:ind w:left="142" w:firstLine="540"/>
        <w:jc w:val="both"/>
        <w:rPr>
          <w:rFonts w:ascii="Times New Roman" w:hAnsi="Times New Roman" w:cs="Times New Roman"/>
          <w:sz w:val="28"/>
          <w:szCs w:val="28"/>
        </w:rPr>
      </w:pPr>
      <w:r w:rsidRPr="00852B65">
        <w:rPr>
          <w:rFonts w:ascii="Times New Roman" w:hAnsi="Times New Roman" w:cs="Times New Roman"/>
          <w:sz w:val="28"/>
          <w:szCs w:val="28"/>
        </w:rPr>
        <w:t xml:space="preserve"> - составление отчетов по теме исследования; </w:t>
      </w:r>
    </w:p>
    <w:p w:rsidR="00BB5879" w:rsidRPr="00852B65" w:rsidRDefault="00BB5879" w:rsidP="00BB5879">
      <w:pPr>
        <w:spacing w:after="0" w:line="240" w:lineRule="auto"/>
        <w:ind w:left="142" w:firstLine="540"/>
        <w:jc w:val="both"/>
        <w:rPr>
          <w:rFonts w:ascii="Times New Roman" w:hAnsi="Times New Roman" w:cs="Times New Roman"/>
          <w:sz w:val="28"/>
          <w:szCs w:val="28"/>
        </w:rPr>
      </w:pPr>
      <w:r w:rsidRPr="00852B65">
        <w:rPr>
          <w:rFonts w:ascii="Times New Roman" w:hAnsi="Times New Roman" w:cs="Times New Roman"/>
          <w:sz w:val="28"/>
          <w:szCs w:val="28"/>
        </w:rPr>
        <w:t xml:space="preserve">- подготовка по результатам научных исследований </w:t>
      </w:r>
      <w:r>
        <w:rPr>
          <w:rFonts w:ascii="Times New Roman" w:hAnsi="Times New Roman" w:cs="Times New Roman"/>
          <w:sz w:val="28"/>
          <w:szCs w:val="28"/>
        </w:rPr>
        <w:t>докладов, сообщений.</w:t>
      </w:r>
    </w:p>
    <w:p w:rsidR="00BB5879" w:rsidRDefault="00BB5879" w:rsidP="00852B65">
      <w:pPr>
        <w:pStyle w:val="31"/>
        <w:shd w:val="clear" w:color="auto" w:fill="auto"/>
        <w:spacing w:after="0" w:line="360" w:lineRule="auto"/>
        <w:rPr>
          <w:rStyle w:val="fontstyle01"/>
          <w:b/>
          <w:color w:val="auto"/>
          <w:sz w:val="28"/>
          <w:szCs w:val="28"/>
        </w:rPr>
      </w:pPr>
    </w:p>
    <w:p w:rsidR="00852B65" w:rsidRPr="008C2261" w:rsidRDefault="00852B65" w:rsidP="00852B65">
      <w:pPr>
        <w:pStyle w:val="31"/>
        <w:shd w:val="clear" w:color="auto" w:fill="auto"/>
        <w:spacing w:after="0" w:line="360" w:lineRule="auto"/>
        <w:rPr>
          <w:b/>
          <w:bCs/>
          <w:color w:val="auto"/>
          <w:sz w:val="28"/>
          <w:szCs w:val="28"/>
        </w:rPr>
      </w:pPr>
      <w:r w:rsidRPr="008C2261">
        <w:rPr>
          <w:rStyle w:val="fontstyle01"/>
          <w:b/>
          <w:color w:val="auto"/>
          <w:sz w:val="28"/>
          <w:szCs w:val="28"/>
        </w:rPr>
        <w:t xml:space="preserve">3. </w:t>
      </w:r>
      <w:r w:rsidRPr="008C2261">
        <w:rPr>
          <w:b/>
          <w:bCs/>
          <w:color w:val="auto"/>
          <w:sz w:val="28"/>
          <w:szCs w:val="28"/>
        </w:rPr>
        <w:t xml:space="preserve">Формы и способы проведения </w:t>
      </w:r>
      <w:r w:rsidR="00835763">
        <w:rPr>
          <w:rStyle w:val="fontstyle01"/>
          <w:b/>
          <w:sz w:val="28"/>
          <w:szCs w:val="28"/>
        </w:rPr>
        <w:t>практической подготовки в форме производственн</w:t>
      </w:r>
      <w:r w:rsidR="00835763" w:rsidRPr="008C2261">
        <w:rPr>
          <w:rStyle w:val="fontstyle01"/>
          <w:b/>
          <w:sz w:val="28"/>
          <w:szCs w:val="28"/>
        </w:rPr>
        <w:t>ой практики (</w:t>
      </w:r>
      <w:proofErr w:type="gramStart"/>
      <w:r w:rsidR="00835763">
        <w:rPr>
          <w:b/>
          <w:sz w:val="28"/>
          <w:szCs w:val="28"/>
        </w:rPr>
        <w:t>преддипломная</w:t>
      </w:r>
      <w:proofErr w:type="gramEnd"/>
      <w:r w:rsidR="00835763" w:rsidRPr="00810DE0">
        <w:rPr>
          <w:rStyle w:val="fontstyle01"/>
          <w:b/>
          <w:sz w:val="28"/>
          <w:szCs w:val="28"/>
        </w:rPr>
        <w:t>)</w:t>
      </w:r>
    </w:p>
    <w:p w:rsidR="00852B65" w:rsidRDefault="00852B65" w:rsidP="00852B65">
      <w:pPr>
        <w:autoSpaceDE w:val="0"/>
        <w:autoSpaceDN w:val="0"/>
        <w:adjustRightInd w:val="0"/>
        <w:spacing w:after="0" w:line="240" w:lineRule="auto"/>
        <w:ind w:firstLine="708"/>
        <w:jc w:val="both"/>
        <w:rPr>
          <w:rFonts w:ascii="Times New Roman" w:hAnsi="Times New Roman"/>
          <w:sz w:val="28"/>
          <w:szCs w:val="28"/>
        </w:rPr>
      </w:pPr>
      <w:r w:rsidRPr="00010578">
        <w:rPr>
          <w:rFonts w:ascii="Times New Roman" w:hAnsi="Times New Roman"/>
          <w:sz w:val="28"/>
          <w:szCs w:val="28"/>
        </w:rPr>
        <w:t xml:space="preserve">Согласно Учебному плану программы </w:t>
      </w:r>
      <w:proofErr w:type="spellStart"/>
      <w:r w:rsidRPr="00010578">
        <w:rPr>
          <w:rFonts w:ascii="Times New Roman" w:hAnsi="Times New Roman"/>
          <w:sz w:val="28"/>
          <w:szCs w:val="28"/>
        </w:rPr>
        <w:t>бакалавриата</w:t>
      </w:r>
      <w:proofErr w:type="spellEnd"/>
      <w:r w:rsidRPr="00010578">
        <w:rPr>
          <w:rFonts w:ascii="Times New Roman" w:hAnsi="Times New Roman"/>
          <w:sz w:val="28"/>
          <w:szCs w:val="28"/>
        </w:rPr>
        <w:t xml:space="preserve"> по направлению подготовки 44.03.0</w:t>
      </w:r>
      <w:r>
        <w:rPr>
          <w:rFonts w:ascii="Times New Roman" w:hAnsi="Times New Roman"/>
          <w:sz w:val="28"/>
          <w:szCs w:val="28"/>
        </w:rPr>
        <w:t>3«Специальное (дефектологическое)</w:t>
      </w:r>
      <w:r w:rsidRPr="00010578">
        <w:rPr>
          <w:rFonts w:ascii="Times New Roman" w:hAnsi="Times New Roman"/>
          <w:sz w:val="28"/>
          <w:szCs w:val="28"/>
        </w:rPr>
        <w:t xml:space="preserve"> образование» </w:t>
      </w:r>
      <w:r w:rsidR="00FB4557">
        <w:rPr>
          <w:rFonts w:ascii="Times New Roman" w:hAnsi="Times New Roman"/>
          <w:sz w:val="28"/>
          <w:szCs w:val="28"/>
        </w:rPr>
        <w:t>производственн</w:t>
      </w:r>
      <w:r w:rsidRPr="00010578">
        <w:rPr>
          <w:rFonts w:ascii="Times New Roman" w:hAnsi="Times New Roman"/>
          <w:sz w:val="28"/>
          <w:szCs w:val="28"/>
        </w:rPr>
        <w:t xml:space="preserve">ая практика проводится путем сочетания в календарном учебном графике периодов учебного времени для проведения практик с периодом учебного времени для проведения теоретических занятий. </w:t>
      </w:r>
      <w:proofErr w:type="gramStart"/>
      <w:r w:rsidRPr="00010578">
        <w:rPr>
          <w:rFonts w:ascii="Times New Roman" w:hAnsi="Times New Roman"/>
          <w:sz w:val="28"/>
          <w:szCs w:val="28"/>
        </w:rPr>
        <w:t xml:space="preserve">Непрерывная форма </w:t>
      </w:r>
      <w:r w:rsidRPr="00010578">
        <w:rPr>
          <w:rFonts w:ascii="Times New Roman" w:hAnsi="Times New Roman"/>
          <w:sz w:val="28"/>
          <w:szCs w:val="28"/>
        </w:rPr>
        <w:lastRenderedPageBreak/>
        <w:t>проведения практики может быть установлена только в соответствии с Индивидуальным учебным планом обучающегося.</w:t>
      </w:r>
      <w:proofErr w:type="gramEnd"/>
    </w:p>
    <w:p w:rsidR="00852B65" w:rsidRPr="008C2261" w:rsidRDefault="00852B65" w:rsidP="00852B65">
      <w:pPr>
        <w:shd w:val="clear" w:color="auto" w:fill="FFFFFF"/>
        <w:spacing w:after="0" w:line="240" w:lineRule="auto"/>
        <w:ind w:firstLine="709"/>
        <w:contextualSpacing/>
        <w:jc w:val="both"/>
        <w:rPr>
          <w:rFonts w:ascii="Times New Roman" w:hAnsi="Times New Roman"/>
          <w:sz w:val="28"/>
          <w:szCs w:val="28"/>
        </w:rPr>
      </w:pPr>
      <w:r w:rsidRPr="008C2261">
        <w:rPr>
          <w:rFonts w:ascii="Times New Roman" w:hAnsi="Times New Roman"/>
          <w:sz w:val="28"/>
          <w:szCs w:val="28"/>
        </w:rPr>
        <w:t>Практику  обучающиеся проходят в организации, осуществляющей деятельность по направленности (профилю) программы «Специальное (дефектологическое) образование», в том числе в структурном подразделении профильной организации, предназначенном для проведения практической подготовки, на основании договора</w:t>
      </w:r>
      <w:r w:rsidRPr="008C2261">
        <w:rPr>
          <w:rStyle w:val="fontstyle01"/>
          <w:sz w:val="28"/>
          <w:szCs w:val="28"/>
        </w:rPr>
        <w:t xml:space="preserve"> о практической подготовке.</w:t>
      </w:r>
    </w:p>
    <w:p w:rsidR="00852B65" w:rsidRPr="008C2261" w:rsidRDefault="00852B65" w:rsidP="00852B65">
      <w:pPr>
        <w:spacing w:line="240" w:lineRule="auto"/>
        <w:ind w:firstLine="708"/>
        <w:contextualSpacing/>
        <w:jc w:val="both"/>
        <w:rPr>
          <w:rFonts w:ascii="Times New Roman" w:hAnsi="Times New Roman"/>
          <w:sz w:val="28"/>
          <w:szCs w:val="28"/>
        </w:rPr>
      </w:pPr>
      <w:r w:rsidRPr="008C2261">
        <w:rPr>
          <w:rFonts w:ascii="Times New Roman" w:hAnsi="Times New Roman"/>
          <w:sz w:val="28"/>
          <w:szCs w:val="28"/>
        </w:rPr>
        <w:t xml:space="preserve">Обучающиеся, совмещающие обучение с трудовой деятельностью, вправе проходить практику по месту трудовой деятельности, на основании договора, заключаемого между Академией и профильной организацией в случаях, если профессиональная деятельность, осуществляемая ими, соответствует требованиям к содержанию практической подготовки. </w:t>
      </w:r>
    </w:p>
    <w:p w:rsidR="00852B65" w:rsidRPr="008C2261" w:rsidRDefault="00852B65" w:rsidP="00852B65">
      <w:pPr>
        <w:autoSpaceDE w:val="0"/>
        <w:autoSpaceDN w:val="0"/>
        <w:adjustRightInd w:val="0"/>
        <w:spacing w:after="0" w:line="240" w:lineRule="auto"/>
        <w:ind w:firstLine="708"/>
        <w:contextualSpacing/>
        <w:jc w:val="both"/>
        <w:rPr>
          <w:rFonts w:ascii="Times New Roman" w:hAnsi="Times New Roman"/>
          <w:sz w:val="28"/>
          <w:szCs w:val="28"/>
        </w:rPr>
      </w:pPr>
      <w:r w:rsidRPr="008C2261">
        <w:rPr>
          <w:rFonts w:ascii="Times New Roman" w:hAnsi="Times New Roman"/>
          <w:sz w:val="28"/>
          <w:szCs w:val="28"/>
        </w:rPr>
        <w:t xml:space="preserve">В процессе прохождения </w:t>
      </w:r>
      <w:r w:rsidR="00FB4557">
        <w:rPr>
          <w:rFonts w:ascii="Times New Roman" w:hAnsi="Times New Roman"/>
          <w:sz w:val="28"/>
          <w:szCs w:val="28"/>
        </w:rPr>
        <w:t>производственн</w:t>
      </w:r>
      <w:r w:rsidRPr="008C2261">
        <w:rPr>
          <w:rFonts w:ascii="Times New Roman" w:hAnsi="Times New Roman"/>
          <w:sz w:val="28"/>
          <w:szCs w:val="28"/>
        </w:rPr>
        <w:t xml:space="preserve">ой практики обучающиеся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w:t>
      </w:r>
      <w:proofErr w:type="gramStart"/>
      <w:r w:rsidRPr="008C2261">
        <w:rPr>
          <w:rFonts w:ascii="Times New Roman" w:hAnsi="Times New Roman"/>
          <w:sz w:val="28"/>
          <w:szCs w:val="28"/>
        </w:rPr>
        <w:t>Зачисление обучающегося на штатные должности не освобождает их от выполнения программы практики.</w:t>
      </w:r>
      <w:proofErr w:type="gramEnd"/>
    </w:p>
    <w:p w:rsidR="00852B65" w:rsidRPr="00F16B7F" w:rsidRDefault="00FB4557" w:rsidP="00852B65">
      <w:pPr>
        <w:pStyle w:val="31"/>
        <w:shd w:val="clear" w:color="auto" w:fill="auto"/>
        <w:spacing w:after="0" w:line="240" w:lineRule="auto"/>
        <w:ind w:firstLine="709"/>
        <w:jc w:val="both"/>
        <w:rPr>
          <w:sz w:val="28"/>
          <w:szCs w:val="28"/>
        </w:rPr>
      </w:pPr>
      <w:r>
        <w:rPr>
          <w:rStyle w:val="fontstyle21"/>
          <w:sz w:val="28"/>
          <w:szCs w:val="28"/>
        </w:rPr>
        <w:t>Производственн</w:t>
      </w:r>
      <w:r w:rsidR="00852B65" w:rsidRPr="00010578">
        <w:rPr>
          <w:rStyle w:val="fontstyle21"/>
          <w:sz w:val="28"/>
          <w:szCs w:val="28"/>
        </w:rPr>
        <w:t>ая практика (</w:t>
      </w:r>
      <w:r>
        <w:rPr>
          <w:rStyle w:val="fontstyle21"/>
          <w:sz w:val="28"/>
          <w:szCs w:val="28"/>
        </w:rPr>
        <w:t>преддипломная</w:t>
      </w:r>
      <w:r w:rsidR="00852B65" w:rsidRPr="00010578">
        <w:rPr>
          <w:rStyle w:val="fontstyle21"/>
          <w:sz w:val="28"/>
          <w:szCs w:val="28"/>
        </w:rPr>
        <w:t xml:space="preserve">) организуется </w:t>
      </w:r>
      <w:proofErr w:type="spellStart"/>
      <w:r w:rsidR="00852B65" w:rsidRPr="00010578">
        <w:rPr>
          <w:rStyle w:val="fontstyle21"/>
          <w:sz w:val="28"/>
          <w:szCs w:val="28"/>
        </w:rPr>
        <w:t>набазе</w:t>
      </w:r>
      <w:proofErr w:type="spellEnd"/>
      <w:r w:rsidR="00852B65" w:rsidRPr="00010578">
        <w:rPr>
          <w:rStyle w:val="fontstyle21"/>
          <w:sz w:val="28"/>
          <w:szCs w:val="28"/>
        </w:rPr>
        <w:t xml:space="preserve"> </w:t>
      </w:r>
      <w:r w:rsidR="00852B65" w:rsidRPr="000922FD">
        <w:rPr>
          <w:rStyle w:val="fontstyle21"/>
          <w:sz w:val="28"/>
          <w:szCs w:val="28"/>
        </w:rPr>
        <w:t xml:space="preserve">учреждений системы образования (образовательные учреждения </w:t>
      </w:r>
      <w:proofErr w:type="spellStart"/>
      <w:r w:rsidR="00852B65" w:rsidRPr="000922FD">
        <w:rPr>
          <w:rStyle w:val="fontstyle21"/>
          <w:sz w:val="28"/>
          <w:szCs w:val="28"/>
        </w:rPr>
        <w:t>разноготипа</w:t>
      </w:r>
      <w:proofErr w:type="spellEnd"/>
      <w:r w:rsidR="00852B65" w:rsidRPr="000922FD">
        <w:rPr>
          <w:rStyle w:val="fontstyle21"/>
          <w:sz w:val="28"/>
          <w:szCs w:val="28"/>
        </w:rPr>
        <w:t xml:space="preserve"> и вида, учреждения дополнительного образования детей и т.д.</w:t>
      </w:r>
      <w:r w:rsidR="00852B65">
        <w:rPr>
          <w:rStyle w:val="fontstyle21"/>
          <w:sz w:val="28"/>
          <w:szCs w:val="28"/>
        </w:rPr>
        <w:t xml:space="preserve">), на базе развивающих центров, центров поддержки семьи и ребенка. </w:t>
      </w:r>
      <w:r w:rsidR="00852B65" w:rsidRPr="008C2261">
        <w:rPr>
          <w:rStyle w:val="fontstyle21"/>
          <w:b/>
          <w:i/>
          <w:sz w:val="28"/>
          <w:szCs w:val="28"/>
        </w:rPr>
        <w:t xml:space="preserve">В </w:t>
      </w:r>
      <w:r w:rsidR="00852B65">
        <w:rPr>
          <w:rStyle w:val="fontstyle21"/>
          <w:b/>
          <w:i/>
          <w:sz w:val="28"/>
          <w:szCs w:val="28"/>
        </w:rPr>
        <w:t>организации</w:t>
      </w:r>
      <w:r w:rsidR="00852B65" w:rsidRPr="008C2261">
        <w:rPr>
          <w:rStyle w:val="fontstyle21"/>
          <w:b/>
          <w:i/>
          <w:sz w:val="28"/>
          <w:szCs w:val="28"/>
        </w:rPr>
        <w:t>, в которо</w:t>
      </w:r>
      <w:r w:rsidR="00852B65">
        <w:rPr>
          <w:rStyle w:val="fontstyle21"/>
          <w:b/>
          <w:i/>
          <w:sz w:val="28"/>
          <w:szCs w:val="28"/>
        </w:rPr>
        <w:t>й</w:t>
      </w:r>
      <w:r w:rsidR="00852B65" w:rsidRPr="008C2261">
        <w:rPr>
          <w:rStyle w:val="fontstyle21"/>
          <w:b/>
          <w:i/>
          <w:sz w:val="28"/>
          <w:szCs w:val="28"/>
        </w:rPr>
        <w:t xml:space="preserve"> студент проходит практику,  обязательно должна быть предусмотрена </w:t>
      </w:r>
      <w:r w:rsidR="00C82832">
        <w:rPr>
          <w:rStyle w:val="fontstyle21"/>
          <w:b/>
          <w:i/>
          <w:sz w:val="28"/>
          <w:szCs w:val="28"/>
        </w:rPr>
        <w:t xml:space="preserve">должность дефектолог или </w:t>
      </w:r>
      <w:proofErr w:type="spellStart"/>
      <w:r w:rsidR="00C82832">
        <w:rPr>
          <w:rStyle w:val="fontstyle21"/>
          <w:b/>
          <w:i/>
          <w:sz w:val="28"/>
          <w:szCs w:val="28"/>
        </w:rPr>
        <w:t>олигофренопедагог</w:t>
      </w:r>
      <w:proofErr w:type="spellEnd"/>
      <w:r w:rsidR="00852B65" w:rsidRPr="00F16B7F">
        <w:rPr>
          <w:rStyle w:val="fontstyle21"/>
          <w:b/>
          <w:i/>
          <w:sz w:val="28"/>
          <w:szCs w:val="28"/>
        </w:rPr>
        <w:t xml:space="preserve">. </w:t>
      </w:r>
    </w:p>
    <w:p w:rsidR="00852B65" w:rsidRPr="00F16B7F" w:rsidRDefault="00852B65" w:rsidP="00852B65">
      <w:pPr>
        <w:spacing w:after="0" w:line="240" w:lineRule="auto"/>
        <w:ind w:firstLine="708"/>
        <w:jc w:val="both"/>
        <w:rPr>
          <w:rFonts w:ascii="Times New Roman" w:hAnsi="Times New Roman"/>
          <w:sz w:val="28"/>
          <w:szCs w:val="28"/>
        </w:rPr>
      </w:pPr>
      <w:proofErr w:type="gramStart"/>
      <w:r w:rsidRPr="00F16B7F">
        <w:rPr>
          <w:rFonts w:ascii="Times New Roman" w:hAnsi="Times New Roman"/>
          <w:sz w:val="28"/>
          <w:szCs w:val="28"/>
        </w:rPr>
        <w:t>Обучающиеся</w:t>
      </w:r>
      <w:proofErr w:type="gramEnd"/>
      <w:r w:rsidRPr="00F16B7F">
        <w:rPr>
          <w:rFonts w:ascii="Times New Roman" w:hAnsi="Times New Roman"/>
          <w:sz w:val="28"/>
          <w:szCs w:val="28"/>
        </w:rPr>
        <w:t xml:space="preserve"> проходят практику на основе договоров о практической подготовке с образовательными организациями.</w:t>
      </w:r>
    </w:p>
    <w:p w:rsidR="00852B65" w:rsidRPr="00F16B7F" w:rsidRDefault="00852B65" w:rsidP="00852B65">
      <w:pPr>
        <w:spacing w:after="0" w:line="240" w:lineRule="auto"/>
        <w:ind w:firstLine="709"/>
        <w:jc w:val="both"/>
        <w:rPr>
          <w:rFonts w:ascii="Times New Roman" w:hAnsi="Times New Roman"/>
          <w:sz w:val="28"/>
          <w:szCs w:val="28"/>
        </w:rPr>
      </w:pPr>
      <w:r w:rsidRPr="00F16B7F">
        <w:rPr>
          <w:rFonts w:ascii="Times New Roman" w:hAnsi="Times New Roman"/>
          <w:sz w:val="28"/>
          <w:szCs w:val="28"/>
        </w:rPr>
        <w:t xml:space="preserve">Для лиц с ограниченными возможностями здоровья при реализации </w:t>
      </w:r>
      <w:r w:rsidR="00FB4557">
        <w:rPr>
          <w:rFonts w:ascii="Times New Roman" w:hAnsi="Times New Roman"/>
          <w:sz w:val="28"/>
          <w:szCs w:val="28"/>
        </w:rPr>
        <w:t>производственн</w:t>
      </w:r>
      <w:r w:rsidRPr="00F16B7F">
        <w:rPr>
          <w:rFonts w:ascii="Times New Roman" w:hAnsi="Times New Roman"/>
          <w:sz w:val="28"/>
          <w:szCs w:val="28"/>
        </w:rPr>
        <w:t xml:space="preserve">ой практики должны учитываться  состояние здоровья и требования по доступности мест прохождения практики и аудиторий для получения консультаций у руководителя. </w:t>
      </w:r>
      <w:proofErr w:type="gramStart"/>
      <w:r w:rsidRPr="00F16B7F">
        <w:rPr>
          <w:rFonts w:ascii="Times New Roman" w:hAnsi="Times New Roman"/>
          <w:sz w:val="28"/>
          <w:szCs w:val="28"/>
        </w:rPr>
        <w:t>Академия и профильная организация должны соответствовать условиям организации обучения обучающихся с ограниченными возможностями здоровья, определяющегося адаптированной образовательной программой, а для инвалидов также в соответствии с индивидуальной программой реабилитации инвалида.</w:t>
      </w:r>
      <w:proofErr w:type="gramEnd"/>
      <w:r w:rsidRPr="00F16B7F">
        <w:rPr>
          <w:rFonts w:ascii="Times New Roman" w:hAnsi="Times New Roman"/>
          <w:sz w:val="28"/>
          <w:szCs w:val="28"/>
        </w:rPr>
        <w:t xml:space="preserve"> </w:t>
      </w:r>
      <w:proofErr w:type="gramStart"/>
      <w:r w:rsidRPr="00F16B7F">
        <w:rPr>
          <w:rFonts w:ascii="Times New Roman" w:hAnsi="Times New Roman"/>
          <w:sz w:val="28"/>
          <w:szCs w:val="28"/>
        </w:rPr>
        <w:t>Под специальными условиями для обучающимися с ограниченными возможностями здоровья и инвалидов понимаются условия,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к зданиям организаций</w:t>
      </w:r>
      <w:proofErr w:type="gramEnd"/>
      <w:r w:rsidRPr="00F16B7F">
        <w:rPr>
          <w:rFonts w:ascii="Times New Roman" w:hAnsi="Times New Roman"/>
          <w:sz w:val="28"/>
          <w:szCs w:val="28"/>
        </w:rPr>
        <w:t xml:space="preserve"> </w:t>
      </w:r>
      <w:proofErr w:type="gramStart"/>
      <w:r w:rsidRPr="00F16B7F">
        <w:rPr>
          <w:rFonts w:ascii="Times New Roman" w:hAnsi="Times New Roman"/>
          <w:sz w:val="28"/>
          <w:szCs w:val="28"/>
        </w:rPr>
        <w:t>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инвалидов.</w:t>
      </w:r>
      <w:proofErr w:type="gramEnd"/>
    </w:p>
    <w:p w:rsidR="00852B65" w:rsidRDefault="00852B65" w:rsidP="00852B65">
      <w:pPr>
        <w:spacing w:after="0" w:line="240" w:lineRule="auto"/>
        <w:ind w:firstLine="709"/>
        <w:jc w:val="both"/>
        <w:rPr>
          <w:rFonts w:ascii="Times New Roman" w:hAnsi="Times New Roman"/>
          <w:sz w:val="24"/>
          <w:szCs w:val="24"/>
        </w:rPr>
      </w:pPr>
    </w:p>
    <w:p w:rsidR="00852B65" w:rsidRPr="00F16B7F" w:rsidRDefault="00852B65" w:rsidP="00852B65">
      <w:pPr>
        <w:spacing w:after="0" w:line="240" w:lineRule="auto"/>
        <w:ind w:firstLine="708"/>
        <w:jc w:val="center"/>
        <w:rPr>
          <w:rStyle w:val="fontstyle01"/>
          <w:sz w:val="28"/>
          <w:szCs w:val="28"/>
        </w:rPr>
      </w:pPr>
      <w:r w:rsidRPr="00F16B7F">
        <w:rPr>
          <w:rFonts w:ascii="Times New Roman" w:hAnsi="Times New Roman"/>
          <w:b/>
          <w:sz w:val="28"/>
          <w:szCs w:val="28"/>
        </w:rPr>
        <w:lastRenderedPageBreak/>
        <w:t xml:space="preserve">4. Организация </w:t>
      </w:r>
      <w:r w:rsidR="00835763">
        <w:rPr>
          <w:rStyle w:val="fontstyle01"/>
          <w:b/>
          <w:sz w:val="28"/>
          <w:szCs w:val="28"/>
        </w:rPr>
        <w:t>практической подготовки в форме производственн</w:t>
      </w:r>
      <w:r w:rsidR="00835763" w:rsidRPr="008C2261">
        <w:rPr>
          <w:rStyle w:val="fontstyle01"/>
          <w:b/>
          <w:sz w:val="28"/>
          <w:szCs w:val="28"/>
        </w:rPr>
        <w:t>ой практики (</w:t>
      </w:r>
      <w:r w:rsidR="00835763">
        <w:rPr>
          <w:rFonts w:ascii="Times New Roman" w:hAnsi="Times New Roman" w:cs="Times New Roman"/>
          <w:b/>
          <w:sz w:val="28"/>
          <w:szCs w:val="28"/>
        </w:rPr>
        <w:t>преддипломная</w:t>
      </w:r>
      <w:r w:rsidR="00835763" w:rsidRPr="00810DE0">
        <w:rPr>
          <w:rStyle w:val="fontstyle01"/>
          <w:b/>
          <w:sz w:val="28"/>
          <w:szCs w:val="28"/>
        </w:rPr>
        <w:t>)</w:t>
      </w:r>
    </w:p>
    <w:p w:rsidR="00852B65" w:rsidRPr="00F16B7F" w:rsidRDefault="00852B65" w:rsidP="00852B65">
      <w:pPr>
        <w:pStyle w:val="31"/>
        <w:shd w:val="clear" w:color="auto" w:fill="auto"/>
        <w:spacing w:after="0" w:line="240" w:lineRule="auto"/>
        <w:ind w:firstLine="709"/>
        <w:rPr>
          <w:sz w:val="28"/>
          <w:szCs w:val="28"/>
        </w:rPr>
      </w:pPr>
    </w:p>
    <w:p w:rsidR="00852B65" w:rsidRPr="00F16B7F" w:rsidRDefault="00852B65" w:rsidP="00852B65">
      <w:pPr>
        <w:pStyle w:val="31"/>
        <w:shd w:val="clear" w:color="auto" w:fill="auto"/>
        <w:spacing w:after="0" w:line="240" w:lineRule="auto"/>
        <w:ind w:firstLine="709"/>
        <w:jc w:val="both"/>
        <w:rPr>
          <w:sz w:val="28"/>
          <w:szCs w:val="28"/>
        </w:rPr>
      </w:pPr>
      <w:r w:rsidRPr="00F16B7F">
        <w:rPr>
          <w:sz w:val="28"/>
          <w:szCs w:val="28"/>
        </w:rPr>
        <w:t>Общее руководство практикой осуществляет Омская гуманитарная академия:</w:t>
      </w:r>
    </w:p>
    <w:p w:rsidR="00852B65" w:rsidRPr="00F16B7F" w:rsidRDefault="00852B65" w:rsidP="008A7402">
      <w:pPr>
        <w:pStyle w:val="31"/>
        <w:widowControl/>
        <w:numPr>
          <w:ilvl w:val="0"/>
          <w:numId w:val="4"/>
        </w:numPr>
        <w:shd w:val="clear" w:color="auto" w:fill="auto"/>
        <w:tabs>
          <w:tab w:val="left" w:pos="892"/>
        </w:tabs>
        <w:spacing w:after="0" w:line="240" w:lineRule="auto"/>
        <w:jc w:val="both"/>
        <w:rPr>
          <w:sz w:val="28"/>
          <w:szCs w:val="28"/>
        </w:rPr>
      </w:pPr>
      <w:r w:rsidRPr="00F16B7F">
        <w:rPr>
          <w:sz w:val="28"/>
          <w:szCs w:val="28"/>
        </w:rPr>
        <w:t xml:space="preserve">устанавливает календарные графики программы реализации </w:t>
      </w:r>
      <w:r w:rsidR="00FB4557">
        <w:rPr>
          <w:sz w:val="28"/>
          <w:szCs w:val="28"/>
        </w:rPr>
        <w:t>производственн</w:t>
      </w:r>
      <w:r w:rsidRPr="00F16B7F">
        <w:rPr>
          <w:sz w:val="28"/>
          <w:szCs w:val="28"/>
        </w:rPr>
        <w:t>ой практики;</w:t>
      </w:r>
    </w:p>
    <w:p w:rsidR="00852B65" w:rsidRPr="00F16B7F" w:rsidRDefault="00852B65" w:rsidP="008A7402">
      <w:pPr>
        <w:pStyle w:val="31"/>
        <w:widowControl/>
        <w:numPr>
          <w:ilvl w:val="0"/>
          <w:numId w:val="4"/>
        </w:numPr>
        <w:shd w:val="clear" w:color="auto" w:fill="auto"/>
        <w:tabs>
          <w:tab w:val="left" w:pos="906"/>
        </w:tabs>
        <w:spacing w:after="0" w:line="240" w:lineRule="auto"/>
        <w:jc w:val="both"/>
        <w:rPr>
          <w:sz w:val="28"/>
          <w:szCs w:val="28"/>
        </w:rPr>
      </w:pPr>
      <w:r w:rsidRPr="00F16B7F">
        <w:rPr>
          <w:sz w:val="28"/>
          <w:szCs w:val="28"/>
        </w:rPr>
        <w:t xml:space="preserve">осуществляет </w:t>
      </w:r>
      <w:proofErr w:type="gramStart"/>
      <w:r w:rsidRPr="00F16B7F">
        <w:rPr>
          <w:sz w:val="28"/>
          <w:szCs w:val="28"/>
        </w:rPr>
        <w:t>контроль за</w:t>
      </w:r>
      <w:proofErr w:type="gramEnd"/>
      <w:r w:rsidRPr="00F16B7F">
        <w:rPr>
          <w:sz w:val="28"/>
          <w:szCs w:val="28"/>
        </w:rPr>
        <w:t xml:space="preserve"> организацией и проведением </w:t>
      </w:r>
      <w:r w:rsidRPr="00F16B7F">
        <w:rPr>
          <w:rStyle w:val="fontstyle01"/>
          <w:color w:val="auto"/>
          <w:sz w:val="28"/>
          <w:szCs w:val="28"/>
        </w:rPr>
        <w:t>практики</w:t>
      </w:r>
      <w:r w:rsidRPr="00F16B7F">
        <w:rPr>
          <w:b/>
          <w:sz w:val="28"/>
          <w:szCs w:val="28"/>
        </w:rPr>
        <w:t>,</w:t>
      </w:r>
      <w:r w:rsidRPr="00F16B7F">
        <w:rPr>
          <w:sz w:val="28"/>
          <w:szCs w:val="28"/>
        </w:rPr>
        <w:t xml:space="preserve"> соблюдением её сроков и сроков отчетности по результатам ее прохождения.</w:t>
      </w:r>
    </w:p>
    <w:p w:rsidR="00852B65" w:rsidRPr="00F16B7F" w:rsidRDefault="00852B65" w:rsidP="00852B65">
      <w:pPr>
        <w:spacing w:after="0" w:line="240" w:lineRule="auto"/>
        <w:ind w:firstLine="907"/>
        <w:jc w:val="both"/>
        <w:rPr>
          <w:rFonts w:ascii="Times New Roman" w:hAnsi="Times New Roman"/>
          <w:sz w:val="28"/>
          <w:szCs w:val="28"/>
        </w:rPr>
      </w:pPr>
      <w:r w:rsidRPr="00F16B7F">
        <w:rPr>
          <w:rFonts w:ascii="Times New Roman" w:hAnsi="Times New Roman"/>
          <w:sz w:val="28"/>
          <w:szCs w:val="28"/>
        </w:rPr>
        <w:t xml:space="preserve">Методическое руководство практикой осуществляет кафедра педагогики, психологии и социальной работы. </w:t>
      </w:r>
    </w:p>
    <w:p w:rsidR="00852B65" w:rsidRPr="00F16B7F" w:rsidRDefault="00852B65" w:rsidP="00852B65">
      <w:pPr>
        <w:spacing w:after="0" w:line="240" w:lineRule="auto"/>
        <w:ind w:firstLine="708"/>
        <w:jc w:val="both"/>
        <w:rPr>
          <w:rFonts w:ascii="Times New Roman" w:hAnsi="Times New Roman"/>
          <w:sz w:val="28"/>
          <w:szCs w:val="28"/>
        </w:rPr>
      </w:pPr>
      <w:r w:rsidRPr="00F16B7F">
        <w:rPr>
          <w:rFonts w:ascii="Times New Roman" w:hAnsi="Times New Roman"/>
          <w:sz w:val="28"/>
          <w:szCs w:val="28"/>
        </w:rPr>
        <w:t xml:space="preserve">Перед организацией  практики обучающийся проходит инструктаж по технике безопасности, знакомится с программой практики, изучает методические рекомендации,  рекомендуемую справочную и специальную литературу, консультируется  у руководителя практики </w:t>
      </w:r>
      <w:proofErr w:type="spellStart"/>
      <w:r w:rsidRPr="00F16B7F">
        <w:rPr>
          <w:rFonts w:ascii="Times New Roman" w:hAnsi="Times New Roman"/>
          <w:sz w:val="28"/>
          <w:szCs w:val="28"/>
        </w:rPr>
        <w:t>ОмГА</w:t>
      </w:r>
      <w:proofErr w:type="spellEnd"/>
      <w:r w:rsidRPr="00F16B7F">
        <w:rPr>
          <w:rFonts w:ascii="Times New Roman" w:hAnsi="Times New Roman"/>
          <w:sz w:val="28"/>
          <w:szCs w:val="28"/>
        </w:rPr>
        <w:t>.</w:t>
      </w:r>
    </w:p>
    <w:p w:rsidR="00852B65" w:rsidRPr="00F16B7F" w:rsidRDefault="00852B65" w:rsidP="00852B65">
      <w:pPr>
        <w:spacing w:after="0" w:line="240" w:lineRule="auto"/>
        <w:ind w:firstLine="709"/>
        <w:jc w:val="both"/>
        <w:rPr>
          <w:rFonts w:ascii="Times New Roman" w:hAnsi="Times New Roman"/>
          <w:sz w:val="28"/>
          <w:szCs w:val="28"/>
        </w:rPr>
      </w:pPr>
      <w:r w:rsidRPr="00F16B7F">
        <w:rPr>
          <w:rFonts w:ascii="Times New Roman" w:hAnsi="Times New Roman"/>
          <w:bCs/>
          <w:sz w:val="28"/>
          <w:szCs w:val="28"/>
        </w:rPr>
        <w:t xml:space="preserve">Обязанности кафедры педагогики, психологии и социальной работы, ответственной за организацию </w:t>
      </w:r>
      <w:r w:rsidR="00FB4557">
        <w:rPr>
          <w:rFonts w:ascii="Times New Roman" w:hAnsi="Times New Roman"/>
          <w:sz w:val="28"/>
          <w:szCs w:val="28"/>
        </w:rPr>
        <w:t>производственн</w:t>
      </w:r>
      <w:r w:rsidRPr="00F16B7F">
        <w:rPr>
          <w:rFonts w:ascii="Times New Roman" w:hAnsi="Times New Roman"/>
          <w:sz w:val="28"/>
          <w:szCs w:val="28"/>
        </w:rPr>
        <w:t xml:space="preserve">ой практики (выпускающей кафедры): </w:t>
      </w:r>
    </w:p>
    <w:p w:rsidR="00852B65" w:rsidRPr="00F16B7F" w:rsidRDefault="00852B65" w:rsidP="00852B65">
      <w:pPr>
        <w:spacing w:after="0" w:line="240" w:lineRule="auto"/>
        <w:ind w:firstLine="709"/>
        <w:jc w:val="both"/>
        <w:rPr>
          <w:rFonts w:ascii="Times New Roman" w:hAnsi="Times New Roman"/>
          <w:sz w:val="28"/>
          <w:szCs w:val="28"/>
        </w:rPr>
      </w:pPr>
      <w:r w:rsidRPr="00F16B7F">
        <w:rPr>
          <w:rFonts w:ascii="Times New Roman" w:hAnsi="Times New Roman"/>
          <w:sz w:val="28"/>
          <w:szCs w:val="28"/>
        </w:rPr>
        <w:t xml:space="preserve"> - назначение руководителей практики из числа педагогических работников;</w:t>
      </w:r>
    </w:p>
    <w:p w:rsidR="00852B65" w:rsidRPr="00F16B7F" w:rsidRDefault="00852B65" w:rsidP="00852B65">
      <w:pPr>
        <w:spacing w:after="0" w:line="240" w:lineRule="auto"/>
        <w:ind w:firstLine="709"/>
        <w:jc w:val="both"/>
        <w:rPr>
          <w:rFonts w:ascii="Times New Roman" w:hAnsi="Times New Roman"/>
          <w:sz w:val="28"/>
          <w:szCs w:val="28"/>
        </w:rPr>
      </w:pPr>
      <w:r w:rsidRPr="00F16B7F">
        <w:rPr>
          <w:rFonts w:ascii="Times New Roman" w:hAnsi="Times New Roman"/>
          <w:sz w:val="28"/>
          <w:szCs w:val="28"/>
        </w:rPr>
        <w:t xml:space="preserve"> -  подготовка приказа о практике;</w:t>
      </w:r>
    </w:p>
    <w:p w:rsidR="00852B65" w:rsidRPr="00F16B7F" w:rsidRDefault="00852B65" w:rsidP="00852B65">
      <w:pPr>
        <w:spacing w:after="0" w:line="240" w:lineRule="auto"/>
        <w:ind w:firstLine="709"/>
        <w:jc w:val="both"/>
        <w:rPr>
          <w:rFonts w:ascii="Times New Roman" w:hAnsi="Times New Roman"/>
          <w:sz w:val="28"/>
          <w:szCs w:val="28"/>
        </w:rPr>
      </w:pPr>
      <w:r w:rsidRPr="00F16B7F">
        <w:rPr>
          <w:rFonts w:ascii="Times New Roman" w:hAnsi="Times New Roman"/>
          <w:sz w:val="28"/>
          <w:szCs w:val="28"/>
        </w:rPr>
        <w:t xml:space="preserve"> -  согласование программы практики с профильными организациями;</w:t>
      </w:r>
    </w:p>
    <w:p w:rsidR="00852B65" w:rsidRPr="00F16B7F" w:rsidRDefault="00852B65" w:rsidP="00852B65">
      <w:pPr>
        <w:spacing w:after="0" w:line="240" w:lineRule="auto"/>
        <w:ind w:firstLine="709"/>
        <w:jc w:val="both"/>
        <w:rPr>
          <w:rFonts w:ascii="Times New Roman" w:hAnsi="Times New Roman"/>
          <w:sz w:val="28"/>
          <w:szCs w:val="28"/>
        </w:rPr>
      </w:pPr>
      <w:r w:rsidRPr="00F16B7F">
        <w:rPr>
          <w:rFonts w:ascii="Times New Roman" w:hAnsi="Times New Roman"/>
          <w:sz w:val="28"/>
          <w:szCs w:val="28"/>
        </w:rPr>
        <w:t xml:space="preserve"> - методическое руководство, а также проведение конференции по разъяснению целей, содержания, порядка и контроля </w:t>
      </w:r>
      <w:r w:rsidR="00FB4557">
        <w:rPr>
          <w:rFonts w:ascii="Times New Roman" w:hAnsi="Times New Roman"/>
          <w:sz w:val="28"/>
          <w:szCs w:val="28"/>
        </w:rPr>
        <w:t>производственн</w:t>
      </w:r>
      <w:r w:rsidRPr="00F16B7F">
        <w:rPr>
          <w:rFonts w:ascii="Times New Roman" w:hAnsi="Times New Roman"/>
          <w:sz w:val="28"/>
          <w:szCs w:val="28"/>
        </w:rPr>
        <w:t xml:space="preserve">ой практики. </w:t>
      </w:r>
    </w:p>
    <w:p w:rsidR="00852B65" w:rsidRPr="00F16B7F" w:rsidRDefault="00852B65" w:rsidP="00852B65">
      <w:pPr>
        <w:spacing w:line="240" w:lineRule="auto"/>
        <w:ind w:firstLine="708"/>
        <w:contextualSpacing/>
        <w:jc w:val="both"/>
        <w:rPr>
          <w:rFonts w:ascii="Times New Roman" w:hAnsi="Times New Roman"/>
          <w:sz w:val="28"/>
          <w:szCs w:val="28"/>
        </w:rPr>
      </w:pPr>
      <w:r w:rsidRPr="00F16B7F">
        <w:rPr>
          <w:rFonts w:ascii="Times New Roman" w:hAnsi="Times New Roman"/>
          <w:bCs/>
          <w:color w:val="000000"/>
          <w:sz w:val="28"/>
          <w:szCs w:val="28"/>
        </w:rPr>
        <w:t xml:space="preserve">Руководитель практики от </w:t>
      </w:r>
      <w:proofErr w:type="spellStart"/>
      <w:r w:rsidRPr="00F16B7F">
        <w:rPr>
          <w:rFonts w:ascii="Times New Roman" w:hAnsi="Times New Roman"/>
          <w:bCs/>
          <w:color w:val="000000"/>
          <w:sz w:val="28"/>
          <w:szCs w:val="28"/>
        </w:rPr>
        <w:t>ОмГА</w:t>
      </w:r>
      <w:proofErr w:type="spellEnd"/>
      <w:r w:rsidRPr="00F16B7F">
        <w:rPr>
          <w:rFonts w:ascii="Times New Roman" w:hAnsi="Times New Roman"/>
          <w:bCs/>
          <w:color w:val="000000"/>
          <w:sz w:val="28"/>
          <w:szCs w:val="28"/>
        </w:rPr>
        <w:t>:</w:t>
      </w:r>
    </w:p>
    <w:p w:rsidR="00852B65" w:rsidRPr="00F16B7F" w:rsidRDefault="00852B65" w:rsidP="008A7402">
      <w:pPr>
        <w:pStyle w:val="ac"/>
        <w:numPr>
          <w:ilvl w:val="0"/>
          <w:numId w:val="5"/>
        </w:numPr>
        <w:spacing w:after="0" w:line="240" w:lineRule="auto"/>
        <w:jc w:val="both"/>
        <w:rPr>
          <w:rFonts w:ascii="Times New Roman" w:hAnsi="Times New Roman"/>
          <w:sz w:val="28"/>
          <w:szCs w:val="28"/>
        </w:rPr>
      </w:pPr>
      <w:r w:rsidRPr="00F16B7F">
        <w:rPr>
          <w:rFonts w:ascii="Times New Roman" w:hAnsi="Times New Roman"/>
          <w:bCs/>
          <w:color w:val="000000"/>
          <w:sz w:val="28"/>
          <w:szCs w:val="28"/>
        </w:rPr>
        <w:t xml:space="preserve">составляет рабочий график (план) проведения </w:t>
      </w:r>
      <w:r w:rsidRPr="00F16B7F">
        <w:rPr>
          <w:rFonts w:ascii="Times New Roman" w:hAnsi="Times New Roman"/>
          <w:sz w:val="28"/>
          <w:szCs w:val="28"/>
        </w:rPr>
        <w:t xml:space="preserve">практики; </w:t>
      </w:r>
    </w:p>
    <w:p w:rsidR="00852B65" w:rsidRPr="00F16B7F" w:rsidRDefault="00852B65" w:rsidP="008A7402">
      <w:pPr>
        <w:pStyle w:val="s1"/>
        <w:numPr>
          <w:ilvl w:val="0"/>
          <w:numId w:val="5"/>
        </w:numPr>
        <w:shd w:val="clear" w:color="auto" w:fill="FFFFFF"/>
        <w:spacing w:before="0" w:beforeAutospacing="0" w:after="0" w:afterAutospacing="0"/>
        <w:contextualSpacing/>
        <w:jc w:val="both"/>
        <w:rPr>
          <w:bCs/>
          <w:color w:val="000000"/>
          <w:sz w:val="28"/>
          <w:szCs w:val="28"/>
        </w:rPr>
      </w:pPr>
      <w:r w:rsidRPr="00F16B7F">
        <w:rPr>
          <w:bCs/>
          <w:color w:val="000000"/>
          <w:sz w:val="28"/>
          <w:szCs w:val="28"/>
        </w:rPr>
        <w:t xml:space="preserve">разрабатывает при необходимости  индивидуальные задания для </w:t>
      </w:r>
      <w:proofErr w:type="gramStart"/>
      <w:r w:rsidRPr="00F16B7F">
        <w:rPr>
          <w:bCs/>
          <w:color w:val="000000"/>
          <w:sz w:val="28"/>
          <w:szCs w:val="28"/>
        </w:rPr>
        <w:t>обучающихся</w:t>
      </w:r>
      <w:proofErr w:type="gramEnd"/>
      <w:r w:rsidRPr="00F16B7F">
        <w:rPr>
          <w:bCs/>
          <w:color w:val="000000"/>
          <w:sz w:val="28"/>
          <w:szCs w:val="28"/>
        </w:rPr>
        <w:t>, выполняемые в период практики;</w:t>
      </w:r>
    </w:p>
    <w:p w:rsidR="00852B65" w:rsidRPr="00F16B7F" w:rsidRDefault="00852B65" w:rsidP="008A7402">
      <w:pPr>
        <w:pStyle w:val="s1"/>
        <w:numPr>
          <w:ilvl w:val="0"/>
          <w:numId w:val="5"/>
        </w:numPr>
        <w:shd w:val="clear" w:color="auto" w:fill="FFFFFF"/>
        <w:spacing w:before="0" w:beforeAutospacing="0" w:after="0" w:afterAutospacing="0"/>
        <w:contextualSpacing/>
        <w:jc w:val="both"/>
        <w:rPr>
          <w:bCs/>
          <w:color w:val="000000"/>
          <w:sz w:val="28"/>
          <w:szCs w:val="28"/>
        </w:rPr>
      </w:pPr>
      <w:r w:rsidRPr="00F16B7F">
        <w:rPr>
          <w:bCs/>
          <w:color w:val="000000"/>
          <w:sz w:val="28"/>
          <w:szCs w:val="28"/>
        </w:rPr>
        <w:t xml:space="preserve">осуществляет </w:t>
      </w:r>
      <w:proofErr w:type="gramStart"/>
      <w:r w:rsidRPr="00F16B7F">
        <w:rPr>
          <w:bCs/>
          <w:color w:val="000000"/>
          <w:sz w:val="28"/>
          <w:szCs w:val="28"/>
        </w:rPr>
        <w:t>контроль за</w:t>
      </w:r>
      <w:proofErr w:type="gramEnd"/>
      <w:r w:rsidRPr="00F16B7F">
        <w:rPr>
          <w:bCs/>
          <w:color w:val="000000"/>
          <w:sz w:val="28"/>
          <w:szCs w:val="28"/>
        </w:rPr>
        <w:t xml:space="preserve"> соблюдением сроков проведения </w:t>
      </w:r>
      <w:r w:rsidRPr="00F16B7F">
        <w:rPr>
          <w:sz w:val="28"/>
          <w:szCs w:val="28"/>
        </w:rPr>
        <w:t>практики</w:t>
      </w:r>
      <w:r w:rsidRPr="00F16B7F">
        <w:rPr>
          <w:bCs/>
          <w:color w:val="000000"/>
          <w:sz w:val="28"/>
          <w:szCs w:val="28"/>
        </w:rPr>
        <w:t xml:space="preserve"> и соответствием ее содержания требованиям;</w:t>
      </w:r>
    </w:p>
    <w:p w:rsidR="00852B65" w:rsidRPr="00F16B7F" w:rsidRDefault="00852B65" w:rsidP="008A7402">
      <w:pPr>
        <w:pStyle w:val="s1"/>
        <w:numPr>
          <w:ilvl w:val="0"/>
          <w:numId w:val="5"/>
        </w:numPr>
        <w:shd w:val="clear" w:color="auto" w:fill="FFFFFF"/>
        <w:spacing w:before="0" w:beforeAutospacing="0" w:after="0" w:afterAutospacing="0"/>
        <w:jc w:val="both"/>
        <w:rPr>
          <w:bCs/>
          <w:color w:val="000000"/>
          <w:sz w:val="28"/>
          <w:szCs w:val="28"/>
        </w:rPr>
      </w:pPr>
      <w:r w:rsidRPr="00F16B7F">
        <w:rPr>
          <w:bCs/>
          <w:color w:val="000000"/>
          <w:sz w:val="28"/>
          <w:szCs w:val="28"/>
        </w:rPr>
        <w:t xml:space="preserve">оценивает результаты прохождения </w:t>
      </w:r>
      <w:r w:rsidRPr="00F16B7F">
        <w:rPr>
          <w:sz w:val="28"/>
          <w:szCs w:val="28"/>
        </w:rPr>
        <w:t>практики</w:t>
      </w:r>
      <w:r w:rsidRPr="00F16B7F">
        <w:rPr>
          <w:bCs/>
          <w:color w:val="000000"/>
          <w:sz w:val="28"/>
          <w:szCs w:val="28"/>
        </w:rPr>
        <w:t>.</w:t>
      </w:r>
    </w:p>
    <w:p w:rsidR="00852B65" w:rsidRPr="00F16B7F" w:rsidRDefault="00852B65" w:rsidP="00852B65">
      <w:pPr>
        <w:pStyle w:val="s1"/>
        <w:shd w:val="clear" w:color="auto" w:fill="FFFFFF"/>
        <w:spacing w:before="0" w:beforeAutospacing="0" w:after="0" w:afterAutospacing="0"/>
        <w:ind w:firstLine="709"/>
        <w:jc w:val="both"/>
        <w:rPr>
          <w:b/>
          <w:sz w:val="28"/>
          <w:szCs w:val="28"/>
        </w:rPr>
      </w:pPr>
      <w:r w:rsidRPr="00F16B7F">
        <w:rPr>
          <w:b/>
          <w:sz w:val="28"/>
          <w:szCs w:val="28"/>
        </w:rPr>
        <w:t>Функции</w:t>
      </w:r>
      <w:r w:rsidR="00731224">
        <w:rPr>
          <w:b/>
          <w:sz w:val="28"/>
          <w:szCs w:val="28"/>
        </w:rPr>
        <w:t xml:space="preserve"> руководителя </w:t>
      </w:r>
      <w:r w:rsidR="00FB4557">
        <w:rPr>
          <w:b/>
          <w:sz w:val="28"/>
          <w:szCs w:val="28"/>
        </w:rPr>
        <w:t>производственн</w:t>
      </w:r>
      <w:r w:rsidR="00731224">
        <w:rPr>
          <w:b/>
          <w:sz w:val="28"/>
          <w:szCs w:val="28"/>
        </w:rPr>
        <w:t xml:space="preserve">ой практики </w:t>
      </w:r>
      <w:r w:rsidRPr="00F16B7F">
        <w:rPr>
          <w:b/>
          <w:sz w:val="28"/>
          <w:szCs w:val="28"/>
        </w:rPr>
        <w:t>от Омской гуманитарной академии  возлагаются на преподавателей кафедры педагогики,</w:t>
      </w:r>
      <w:r>
        <w:rPr>
          <w:b/>
          <w:sz w:val="28"/>
          <w:szCs w:val="28"/>
        </w:rPr>
        <w:t xml:space="preserve"> психологии и социальной работы</w:t>
      </w:r>
      <w:r w:rsidRPr="00F16B7F">
        <w:rPr>
          <w:b/>
          <w:sz w:val="28"/>
          <w:szCs w:val="28"/>
        </w:rPr>
        <w:t xml:space="preserve">. </w:t>
      </w:r>
    </w:p>
    <w:p w:rsidR="00852B65" w:rsidRPr="009E5845" w:rsidRDefault="00852B65" w:rsidP="00852B65">
      <w:pPr>
        <w:spacing w:line="240" w:lineRule="auto"/>
        <w:ind w:firstLine="709"/>
        <w:contextualSpacing/>
        <w:jc w:val="both"/>
        <w:rPr>
          <w:rFonts w:ascii="Times New Roman" w:hAnsi="Times New Roman"/>
          <w:b/>
          <w:sz w:val="28"/>
          <w:szCs w:val="28"/>
          <w:shd w:val="clear" w:color="auto" w:fill="FFFFFF"/>
        </w:rPr>
      </w:pPr>
      <w:r w:rsidRPr="00F16B7F">
        <w:rPr>
          <w:rFonts w:ascii="Times New Roman" w:hAnsi="Times New Roman"/>
          <w:b/>
          <w:sz w:val="28"/>
          <w:szCs w:val="28"/>
          <w:shd w:val="clear" w:color="auto" w:fill="FFFFFF"/>
        </w:rPr>
        <w:t xml:space="preserve">Руководителем практики от профильной организации должен быть </w:t>
      </w:r>
      <w:r w:rsidR="009E5845" w:rsidRPr="009E5845">
        <w:rPr>
          <w:rStyle w:val="fontstyle21"/>
          <w:b/>
          <w:sz w:val="28"/>
          <w:szCs w:val="28"/>
        </w:rPr>
        <w:t xml:space="preserve">дефектолог или </w:t>
      </w:r>
      <w:proofErr w:type="spellStart"/>
      <w:r w:rsidR="009E5845" w:rsidRPr="009E5845">
        <w:rPr>
          <w:rStyle w:val="fontstyle21"/>
          <w:b/>
          <w:sz w:val="28"/>
          <w:szCs w:val="28"/>
        </w:rPr>
        <w:t>олигофренопедагог</w:t>
      </w:r>
      <w:proofErr w:type="spellEnd"/>
      <w:r w:rsidRPr="009E5845">
        <w:rPr>
          <w:rFonts w:ascii="Times New Roman" w:hAnsi="Times New Roman"/>
          <w:b/>
          <w:sz w:val="28"/>
          <w:szCs w:val="28"/>
          <w:shd w:val="clear" w:color="auto" w:fill="FFFFFF"/>
        </w:rPr>
        <w:t xml:space="preserve">. </w:t>
      </w:r>
    </w:p>
    <w:p w:rsidR="00852B65" w:rsidRDefault="00852B65" w:rsidP="00852B65">
      <w:pPr>
        <w:spacing w:line="240" w:lineRule="auto"/>
        <w:ind w:firstLine="709"/>
        <w:contextualSpacing/>
        <w:jc w:val="both"/>
        <w:rPr>
          <w:rFonts w:ascii="Times New Roman" w:hAnsi="Times New Roman"/>
          <w:sz w:val="28"/>
          <w:szCs w:val="28"/>
          <w:shd w:val="clear" w:color="auto" w:fill="F6F6F6"/>
        </w:rPr>
      </w:pPr>
      <w:r w:rsidRPr="00F16B7F">
        <w:rPr>
          <w:rFonts w:ascii="Times New Roman" w:hAnsi="Times New Roman"/>
          <w:sz w:val="28"/>
          <w:szCs w:val="28"/>
          <w:lang w:eastAsia="hi-IN" w:bidi="hi-IN"/>
        </w:rPr>
        <w:t xml:space="preserve">Квалификация руководителей практики соответствует квалификационным характеристикам, установленным согласно Приказу Министерства труда и социальной защиты РФ «Об утверждении профессионального стандарта </w:t>
      </w:r>
      <w:proofErr w:type="spellStart"/>
      <w:proofErr w:type="gramStart"/>
      <w:r w:rsidRPr="00F16B7F">
        <w:rPr>
          <w:rFonts w:ascii="Times New Roman" w:hAnsi="Times New Roman"/>
          <w:sz w:val="28"/>
          <w:szCs w:val="28"/>
          <w:shd w:val="clear" w:color="auto" w:fill="F6F6F6"/>
        </w:rPr>
        <w:t>стандарта</w:t>
      </w:r>
      <w:proofErr w:type="spellEnd"/>
      <w:proofErr w:type="gramEnd"/>
      <w:r w:rsidRPr="00F16B7F">
        <w:rPr>
          <w:rFonts w:ascii="Times New Roman" w:hAnsi="Times New Roman"/>
          <w:sz w:val="28"/>
          <w:szCs w:val="28"/>
          <w:shd w:val="clear" w:color="auto" w:fill="F6F6F6"/>
        </w:rPr>
        <w:t xml:space="preserve"> </w:t>
      </w:r>
      <w:r>
        <w:rPr>
          <w:rFonts w:ascii="Times New Roman" w:hAnsi="Times New Roman"/>
          <w:sz w:val="28"/>
          <w:szCs w:val="28"/>
          <w:shd w:val="clear" w:color="auto" w:fill="F6F6F6"/>
        </w:rPr>
        <w:t>«</w:t>
      </w:r>
      <w:r w:rsidRPr="00F16B7F">
        <w:rPr>
          <w:rFonts w:ascii="Times New Roman" w:hAnsi="Times New Roman"/>
          <w:sz w:val="28"/>
          <w:szCs w:val="28"/>
          <w:shd w:val="clear" w:color="auto" w:fill="F6F6F6"/>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sz w:val="28"/>
          <w:szCs w:val="28"/>
          <w:shd w:val="clear" w:color="auto" w:fill="F6F6F6"/>
        </w:rPr>
        <w:t xml:space="preserve">» </w:t>
      </w:r>
      <w:r w:rsidRPr="00F16B7F">
        <w:rPr>
          <w:rFonts w:ascii="Times New Roman" w:hAnsi="Times New Roman"/>
          <w:sz w:val="28"/>
          <w:szCs w:val="28"/>
          <w:shd w:val="clear" w:color="auto" w:fill="F6F6F6"/>
        </w:rPr>
        <w:t xml:space="preserve">от 18.10.2013 N 544н. </w:t>
      </w:r>
    </w:p>
    <w:p w:rsidR="00852B65" w:rsidRPr="00F16B7F" w:rsidRDefault="00852B65" w:rsidP="00852B65">
      <w:pPr>
        <w:spacing w:line="240" w:lineRule="auto"/>
        <w:ind w:firstLine="709"/>
        <w:contextualSpacing/>
        <w:jc w:val="both"/>
        <w:rPr>
          <w:rFonts w:ascii="Times New Roman" w:hAnsi="Times New Roman"/>
          <w:sz w:val="28"/>
          <w:szCs w:val="28"/>
          <w:shd w:val="clear" w:color="auto" w:fill="FFFFFF"/>
        </w:rPr>
      </w:pPr>
      <w:r w:rsidRPr="00F16B7F">
        <w:rPr>
          <w:rFonts w:ascii="Times New Roman" w:hAnsi="Times New Roman"/>
          <w:bCs/>
          <w:color w:val="000000"/>
          <w:sz w:val="28"/>
          <w:szCs w:val="28"/>
        </w:rPr>
        <w:t xml:space="preserve">Руководитель </w:t>
      </w:r>
      <w:r w:rsidRPr="00F16B7F">
        <w:rPr>
          <w:rFonts w:ascii="Times New Roman" w:hAnsi="Times New Roman"/>
          <w:sz w:val="28"/>
          <w:szCs w:val="28"/>
        </w:rPr>
        <w:t>практики</w:t>
      </w:r>
      <w:r w:rsidRPr="00F16B7F">
        <w:rPr>
          <w:rFonts w:ascii="Times New Roman" w:hAnsi="Times New Roman"/>
          <w:bCs/>
          <w:color w:val="000000"/>
          <w:sz w:val="28"/>
          <w:szCs w:val="28"/>
        </w:rPr>
        <w:t xml:space="preserve"> от профильной организации:</w:t>
      </w:r>
    </w:p>
    <w:p w:rsidR="00852B65" w:rsidRPr="00F16B7F" w:rsidRDefault="00852B65" w:rsidP="008A7402">
      <w:pPr>
        <w:pStyle w:val="s1"/>
        <w:numPr>
          <w:ilvl w:val="0"/>
          <w:numId w:val="6"/>
        </w:numPr>
        <w:shd w:val="clear" w:color="auto" w:fill="FFFFFF"/>
        <w:spacing w:before="0" w:beforeAutospacing="0" w:after="0" w:afterAutospacing="0"/>
        <w:contextualSpacing/>
        <w:jc w:val="both"/>
        <w:rPr>
          <w:bCs/>
          <w:color w:val="000000"/>
          <w:sz w:val="28"/>
          <w:szCs w:val="28"/>
        </w:rPr>
      </w:pPr>
      <w:r w:rsidRPr="00F16B7F">
        <w:rPr>
          <w:bCs/>
          <w:color w:val="000000"/>
          <w:sz w:val="28"/>
          <w:szCs w:val="28"/>
        </w:rPr>
        <w:t xml:space="preserve">согласовывает индивидуальные задания, содержание и планируемые результаты </w:t>
      </w:r>
      <w:r w:rsidRPr="00F16B7F">
        <w:rPr>
          <w:sz w:val="28"/>
          <w:szCs w:val="28"/>
        </w:rPr>
        <w:t>практики</w:t>
      </w:r>
      <w:r w:rsidRPr="00F16B7F">
        <w:rPr>
          <w:bCs/>
          <w:color w:val="000000"/>
          <w:sz w:val="28"/>
          <w:szCs w:val="28"/>
        </w:rPr>
        <w:t>;</w:t>
      </w:r>
    </w:p>
    <w:p w:rsidR="00852B65" w:rsidRPr="00F16B7F" w:rsidRDefault="00852B65" w:rsidP="008A7402">
      <w:pPr>
        <w:pStyle w:val="s1"/>
        <w:numPr>
          <w:ilvl w:val="0"/>
          <w:numId w:val="6"/>
        </w:numPr>
        <w:shd w:val="clear" w:color="auto" w:fill="FFFFFF"/>
        <w:spacing w:before="0" w:beforeAutospacing="0" w:after="0" w:afterAutospacing="0"/>
        <w:contextualSpacing/>
        <w:jc w:val="both"/>
        <w:rPr>
          <w:sz w:val="28"/>
          <w:szCs w:val="28"/>
        </w:rPr>
      </w:pPr>
      <w:r w:rsidRPr="00F16B7F">
        <w:rPr>
          <w:bCs/>
          <w:color w:val="000000"/>
          <w:sz w:val="28"/>
          <w:szCs w:val="28"/>
        </w:rPr>
        <w:lastRenderedPageBreak/>
        <w:t xml:space="preserve">обеспечивает обучающимся безопасные условия прохождения </w:t>
      </w:r>
      <w:r w:rsidRPr="00F16B7F">
        <w:rPr>
          <w:sz w:val="28"/>
          <w:szCs w:val="28"/>
        </w:rPr>
        <w:t>практики</w:t>
      </w:r>
      <w:r w:rsidRPr="00F16B7F">
        <w:rPr>
          <w:bCs/>
          <w:color w:val="000000"/>
          <w:sz w:val="28"/>
          <w:szCs w:val="28"/>
        </w:rPr>
        <w:t>, отвечающие санитарным правилам и требованиям охраны труда;</w:t>
      </w:r>
    </w:p>
    <w:p w:rsidR="00852B65" w:rsidRPr="00F16B7F" w:rsidRDefault="00852B65" w:rsidP="008A7402">
      <w:pPr>
        <w:pStyle w:val="s1"/>
        <w:numPr>
          <w:ilvl w:val="0"/>
          <w:numId w:val="6"/>
        </w:numPr>
        <w:shd w:val="clear" w:color="auto" w:fill="FFFFFF"/>
        <w:spacing w:before="0" w:beforeAutospacing="0" w:after="0" w:afterAutospacing="0"/>
        <w:jc w:val="both"/>
        <w:rPr>
          <w:sz w:val="28"/>
          <w:szCs w:val="28"/>
        </w:rPr>
      </w:pPr>
      <w:r w:rsidRPr="00F16B7F">
        <w:rPr>
          <w:sz w:val="28"/>
          <w:szCs w:val="28"/>
        </w:rPr>
        <w:t>контролирует соблюдение трудовой и производственной дисциплины практикантами, контролирует ведение дневников практики.</w:t>
      </w:r>
    </w:p>
    <w:p w:rsidR="00852B65" w:rsidRPr="00F16B7F" w:rsidRDefault="00852B65" w:rsidP="00852B65">
      <w:pPr>
        <w:pStyle w:val="s1"/>
        <w:shd w:val="clear" w:color="auto" w:fill="FFFFFF"/>
        <w:spacing w:before="0" w:beforeAutospacing="0" w:after="0" w:afterAutospacing="0"/>
        <w:ind w:firstLine="708"/>
        <w:jc w:val="both"/>
        <w:rPr>
          <w:b/>
          <w:sz w:val="28"/>
          <w:szCs w:val="28"/>
        </w:rPr>
      </w:pPr>
      <w:r w:rsidRPr="00F16B7F">
        <w:rPr>
          <w:sz w:val="28"/>
          <w:szCs w:val="28"/>
        </w:rPr>
        <w:t>По итогам практики руководитель от профильной организации готовит отзыв- характеристику. Данный отзыв прилагается к отчету о практике</w:t>
      </w:r>
      <w:proofErr w:type="gramStart"/>
      <w:r w:rsidRPr="00F16B7F">
        <w:rPr>
          <w:sz w:val="28"/>
          <w:szCs w:val="28"/>
        </w:rPr>
        <w:t xml:space="preserve"> .</w:t>
      </w:r>
      <w:proofErr w:type="gramEnd"/>
    </w:p>
    <w:p w:rsidR="00852B65" w:rsidRPr="00F16B7F" w:rsidRDefault="00852B65" w:rsidP="00852B65">
      <w:pPr>
        <w:spacing w:after="0" w:line="240" w:lineRule="auto"/>
        <w:ind w:firstLine="708"/>
        <w:jc w:val="both"/>
        <w:rPr>
          <w:rFonts w:ascii="Times New Roman" w:hAnsi="Times New Roman"/>
          <w:sz w:val="28"/>
          <w:szCs w:val="28"/>
        </w:rPr>
      </w:pPr>
      <w:r w:rsidRPr="00F16B7F">
        <w:rPr>
          <w:rFonts w:ascii="Times New Roman" w:hAnsi="Times New Roman"/>
          <w:i/>
          <w:sz w:val="28"/>
          <w:szCs w:val="28"/>
        </w:rPr>
        <w:t>Отзыв руководителя практики может отражать следующие моменты</w:t>
      </w:r>
      <w:r w:rsidRPr="00F16B7F">
        <w:rPr>
          <w:rFonts w:ascii="Times New Roman" w:hAnsi="Times New Roman"/>
          <w:sz w:val="28"/>
          <w:szCs w:val="28"/>
        </w:rPr>
        <w:t>. Характеристика обучающегося как специалиста, овладевшего определенным набором компетенций; способность к организаторской и управленческой деятельности, к творческому мышлению, инициативность и дисциплинированность, направления дальнейшего совершенствования, недостатки и пробелы в подготовке магистранта. Дается оценка выполнения практикантом заданий практики,  оценка уровня освоения компетенций.</w:t>
      </w:r>
    </w:p>
    <w:p w:rsidR="00852B65" w:rsidRPr="00F16B7F" w:rsidRDefault="00852B65" w:rsidP="00852B65">
      <w:pPr>
        <w:spacing w:after="0" w:line="240" w:lineRule="auto"/>
        <w:ind w:firstLine="539"/>
        <w:jc w:val="both"/>
        <w:rPr>
          <w:rFonts w:ascii="Times New Roman" w:hAnsi="Times New Roman"/>
          <w:sz w:val="28"/>
          <w:szCs w:val="28"/>
        </w:rPr>
      </w:pPr>
      <w:r w:rsidRPr="00F16B7F">
        <w:rPr>
          <w:rFonts w:ascii="Times New Roman" w:hAnsi="Times New Roman"/>
          <w:sz w:val="28"/>
          <w:szCs w:val="28"/>
        </w:rPr>
        <w:t>Во время прохождения практики необходимо подготовить письменный отчёт по практике, содержащий  исследующие документы:</w:t>
      </w:r>
    </w:p>
    <w:p w:rsidR="00852B65" w:rsidRPr="00F16B7F" w:rsidRDefault="00852B65" w:rsidP="00852B65">
      <w:pPr>
        <w:spacing w:after="0" w:line="240" w:lineRule="auto"/>
        <w:ind w:firstLine="539"/>
        <w:jc w:val="both"/>
        <w:rPr>
          <w:rFonts w:ascii="Times New Roman" w:hAnsi="Times New Roman"/>
          <w:sz w:val="28"/>
          <w:szCs w:val="28"/>
        </w:rPr>
      </w:pPr>
      <w:r w:rsidRPr="00F16B7F">
        <w:rPr>
          <w:rFonts w:ascii="Times New Roman" w:hAnsi="Times New Roman"/>
          <w:sz w:val="28"/>
          <w:szCs w:val="28"/>
        </w:rPr>
        <w:t xml:space="preserve">  - титульный лист;</w:t>
      </w:r>
    </w:p>
    <w:p w:rsidR="00852B65" w:rsidRPr="00F16B7F" w:rsidRDefault="00852B65" w:rsidP="00852B65">
      <w:pPr>
        <w:spacing w:after="0" w:line="240" w:lineRule="auto"/>
        <w:ind w:firstLine="539"/>
        <w:jc w:val="both"/>
        <w:rPr>
          <w:rFonts w:ascii="Times New Roman" w:hAnsi="Times New Roman"/>
          <w:sz w:val="28"/>
          <w:szCs w:val="28"/>
        </w:rPr>
      </w:pPr>
      <w:r w:rsidRPr="00F16B7F">
        <w:rPr>
          <w:rFonts w:ascii="Times New Roman" w:hAnsi="Times New Roman"/>
          <w:sz w:val="28"/>
          <w:szCs w:val="28"/>
        </w:rPr>
        <w:t xml:space="preserve"> - заявление на практику;</w:t>
      </w:r>
    </w:p>
    <w:p w:rsidR="00852B65" w:rsidRPr="00F16B7F" w:rsidRDefault="00852B65" w:rsidP="00852B65">
      <w:pPr>
        <w:spacing w:after="0" w:line="240" w:lineRule="auto"/>
        <w:ind w:firstLine="539"/>
        <w:jc w:val="both"/>
        <w:rPr>
          <w:rFonts w:ascii="Times New Roman" w:hAnsi="Times New Roman"/>
          <w:sz w:val="28"/>
          <w:szCs w:val="28"/>
        </w:rPr>
      </w:pPr>
      <w:r w:rsidRPr="00F16B7F">
        <w:rPr>
          <w:rFonts w:ascii="Times New Roman" w:hAnsi="Times New Roman"/>
          <w:sz w:val="28"/>
          <w:szCs w:val="28"/>
        </w:rPr>
        <w:t xml:space="preserve"> - задание на практику;</w:t>
      </w:r>
    </w:p>
    <w:p w:rsidR="00852B65" w:rsidRPr="00F16B7F" w:rsidRDefault="00852B65" w:rsidP="00852B65">
      <w:pPr>
        <w:spacing w:after="0" w:line="240" w:lineRule="auto"/>
        <w:ind w:firstLine="539"/>
        <w:jc w:val="both"/>
        <w:rPr>
          <w:rFonts w:ascii="Times New Roman" w:hAnsi="Times New Roman"/>
          <w:sz w:val="28"/>
          <w:szCs w:val="28"/>
        </w:rPr>
      </w:pPr>
      <w:r w:rsidRPr="00F16B7F">
        <w:rPr>
          <w:rFonts w:ascii="Times New Roman" w:hAnsi="Times New Roman"/>
          <w:sz w:val="28"/>
          <w:szCs w:val="28"/>
        </w:rPr>
        <w:t xml:space="preserve"> - совместный план-график;</w:t>
      </w:r>
    </w:p>
    <w:p w:rsidR="00852B65" w:rsidRPr="00F16B7F" w:rsidRDefault="00852B65" w:rsidP="00852B65">
      <w:pPr>
        <w:spacing w:after="0" w:line="240" w:lineRule="auto"/>
        <w:ind w:firstLine="539"/>
        <w:jc w:val="both"/>
        <w:rPr>
          <w:rFonts w:ascii="Times New Roman" w:hAnsi="Times New Roman"/>
          <w:sz w:val="28"/>
          <w:szCs w:val="28"/>
        </w:rPr>
      </w:pPr>
      <w:r w:rsidRPr="00F16B7F">
        <w:rPr>
          <w:rFonts w:ascii="Times New Roman" w:hAnsi="Times New Roman"/>
          <w:sz w:val="28"/>
          <w:szCs w:val="28"/>
        </w:rPr>
        <w:t xml:space="preserve"> - дневник практики;</w:t>
      </w:r>
    </w:p>
    <w:p w:rsidR="00852B65" w:rsidRPr="00F16B7F" w:rsidRDefault="00852B65" w:rsidP="00852B65">
      <w:pPr>
        <w:spacing w:after="0" w:line="240" w:lineRule="auto"/>
        <w:ind w:firstLine="539"/>
        <w:jc w:val="both"/>
        <w:rPr>
          <w:rFonts w:ascii="Times New Roman" w:hAnsi="Times New Roman"/>
          <w:sz w:val="28"/>
          <w:szCs w:val="28"/>
        </w:rPr>
      </w:pPr>
      <w:r w:rsidRPr="00F16B7F">
        <w:rPr>
          <w:rFonts w:ascii="Times New Roman" w:hAnsi="Times New Roman"/>
          <w:sz w:val="28"/>
          <w:szCs w:val="28"/>
        </w:rPr>
        <w:t>-  договор о практической подготовке студента;</w:t>
      </w:r>
    </w:p>
    <w:p w:rsidR="00852B65" w:rsidRPr="00F16B7F" w:rsidRDefault="00852B65" w:rsidP="00852B65">
      <w:pPr>
        <w:spacing w:after="0" w:line="240" w:lineRule="auto"/>
        <w:ind w:firstLine="539"/>
        <w:jc w:val="both"/>
        <w:rPr>
          <w:rFonts w:ascii="Times New Roman" w:hAnsi="Times New Roman"/>
          <w:sz w:val="28"/>
          <w:szCs w:val="28"/>
        </w:rPr>
      </w:pPr>
      <w:r w:rsidRPr="00F16B7F">
        <w:rPr>
          <w:rFonts w:ascii="Times New Roman" w:hAnsi="Times New Roman"/>
          <w:sz w:val="28"/>
          <w:szCs w:val="28"/>
        </w:rPr>
        <w:t xml:space="preserve"> - отзыв-характеристику от руководителя профильной организации; </w:t>
      </w:r>
    </w:p>
    <w:p w:rsidR="00852B65" w:rsidRPr="00F16B7F" w:rsidRDefault="00852B65" w:rsidP="00852B65">
      <w:pPr>
        <w:spacing w:after="0" w:line="240" w:lineRule="auto"/>
        <w:ind w:firstLine="539"/>
        <w:jc w:val="both"/>
        <w:rPr>
          <w:rFonts w:ascii="Times New Roman" w:hAnsi="Times New Roman"/>
          <w:sz w:val="28"/>
          <w:szCs w:val="28"/>
        </w:rPr>
      </w:pPr>
      <w:r w:rsidRPr="00F16B7F">
        <w:rPr>
          <w:rFonts w:ascii="Times New Roman" w:hAnsi="Times New Roman"/>
          <w:sz w:val="28"/>
          <w:szCs w:val="28"/>
        </w:rPr>
        <w:t xml:space="preserve"> -подробный отчет по выполнению индивидуального задания на практику </w:t>
      </w:r>
    </w:p>
    <w:p w:rsidR="00852B65" w:rsidRPr="00F16B7F" w:rsidRDefault="00852B65" w:rsidP="00852B65">
      <w:pPr>
        <w:spacing w:after="0" w:line="240" w:lineRule="auto"/>
        <w:ind w:right="-329" w:firstLine="539"/>
        <w:jc w:val="both"/>
        <w:rPr>
          <w:rFonts w:ascii="Times New Roman" w:hAnsi="Times New Roman"/>
          <w:sz w:val="28"/>
          <w:szCs w:val="28"/>
        </w:rPr>
      </w:pPr>
      <w:r w:rsidRPr="00F16B7F">
        <w:rPr>
          <w:rFonts w:ascii="Times New Roman" w:hAnsi="Times New Roman"/>
          <w:sz w:val="28"/>
          <w:szCs w:val="28"/>
        </w:rPr>
        <w:t>Отчет по практике, содержащий подробные данные по выполнению индивидуального задания и соответствующий требованиям по оформлению, следует сдать руководителю и защитить.</w:t>
      </w:r>
    </w:p>
    <w:p w:rsidR="008D605A" w:rsidRPr="008D605A" w:rsidRDefault="008D605A" w:rsidP="008D605A">
      <w:pPr>
        <w:pStyle w:val="ac"/>
        <w:spacing w:after="0" w:line="240" w:lineRule="auto"/>
        <w:ind w:left="142" w:firstLine="567"/>
        <w:jc w:val="both"/>
        <w:rPr>
          <w:rFonts w:ascii="Times New Roman" w:hAnsi="Times New Roman"/>
          <w:sz w:val="28"/>
          <w:szCs w:val="28"/>
        </w:rPr>
      </w:pPr>
    </w:p>
    <w:p w:rsidR="00852B65" w:rsidRPr="00F16B7F" w:rsidRDefault="00852B65" w:rsidP="00852B65">
      <w:pPr>
        <w:spacing w:line="240" w:lineRule="auto"/>
        <w:contextualSpacing/>
        <w:jc w:val="center"/>
        <w:rPr>
          <w:rFonts w:ascii="Times New Roman" w:hAnsi="Times New Roman"/>
          <w:b/>
          <w:sz w:val="28"/>
          <w:szCs w:val="28"/>
        </w:rPr>
      </w:pPr>
      <w:r w:rsidRPr="00F16B7F">
        <w:rPr>
          <w:rFonts w:ascii="Times New Roman" w:hAnsi="Times New Roman"/>
          <w:b/>
          <w:bCs/>
          <w:sz w:val="28"/>
          <w:szCs w:val="28"/>
        </w:rPr>
        <w:t xml:space="preserve">Подведение итогов прохождения </w:t>
      </w:r>
      <w:r w:rsidR="00835763">
        <w:rPr>
          <w:rStyle w:val="fontstyle01"/>
          <w:b/>
          <w:sz w:val="28"/>
          <w:szCs w:val="28"/>
        </w:rPr>
        <w:t>практической подготовки в форме производственн</w:t>
      </w:r>
      <w:r w:rsidR="00835763" w:rsidRPr="008C2261">
        <w:rPr>
          <w:rStyle w:val="fontstyle01"/>
          <w:b/>
          <w:sz w:val="28"/>
          <w:szCs w:val="28"/>
        </w:rPr>
        <w:t>ой практики (</w:t>
      </w:r>
      <w:proofErr w:type="gramStart"/>
      <w:r w:rsidR="00835763">
        <w:rPr>
          <w:rFonts w:ascii="Times New Roman" w:hAnsi="Times New Roman" w:cs="Times New Roman"/>
          <w:b/>
          <w:sz w:val="28"/>
          <w:szCs w:val="28"/>
        </w:rPr>
        <w:t>преддипломная</w:t>
      </w:r>
      <w:proofErr w:type="gramEnd"/>
      <w:r w:rsidR="00835763" w:rsidRPr="00810DE0">
        <w:rPr>
          <w:rStyle w:val="fontstyle01"/>
          <w:b/>
          <w:sz w:val="28"/>
          <w:szCs w:val="28"/>
        </w:rPr>
        <w:t>)</w:t>
      </w:r>
    </w:p>
    <w:p w:rsidR="00852B65" w:rsidRPr="00F16B7F" w:rsidRDefault="00852B65" w:rsidP="00852B65">
      <w:pPr>
        <w:pStyle w:val="211"/>
        <w:spacing w:after="0" w:line="200" w:lineRule="atLeast"/>
        <w:ind w:right="-330" w:firstLine="709"/>
        <w:jc w:val="both"/>
        <w:rPr>
          <w:sz w:val="28"/>
          <w:szCs w:val="28"/>
        </w:rPr>
      </w:pPr>
      <w:r w:rsidRPr="00F16B7F">
        <w:rPr>
          <w:sz w:val="28"/>
          <w:szCs w:val="28"/>
        </w:rPr>
        <w:t>Срок сд</w:t>
      </w:r>
      <w:r w:rsidR="00A5462E">
        <w:rPr>
          <w:sz w:val="28"/>
          <w:szCs w:val="28"/>
        </w:rPr>
        <w:t xml:space="preserve">ачи отчета по </w:t>
      </w:r>
      <w:r w:rsidR="00FB4557">
        <w:rPr>
          <w:sz w:val="28"/>
          <w:szCs w:val="28"/>
        </w:rPr>
        <w:t>производственн</w:t>
      </w:r>
      <w:r w:rsidR="00A5462E">
        <w:rPr>
          <w:sz w:val="28"/>
          <w:szCs w:val="28"/>
        </w:rPr>
        <w:t xml:space="preserve">ой практике </w:t>
      </w:r>
      <w:r w:rsidRPr="00F16B7F">
        <w:rPr>
          <w:sz w:val="28"/>
          <w:szCs w:val="28"/>
        </w:rPr>
        <w:t xml:space="preserve">на кафедру педагогики, психологи и социальной работы  устанавливается в соответствии с учебным планом и графиком учебного процесса. </w:t>
      </w:r>
    </w:p>
    <w:p w:rsidR="00852B65" w:rsidRPr="00F16B7F" w:rsidRDefault="00852B65" w:rsidP="00852B65">
      <w:pPr>
        <w:pStyle w:val="211"/>
        <w:spacing w:after="0" w:line="200" w:lineRule="atLeast"/>
        <w:ind w:right="-330" w:firstLine="709"/>
        <w:jc w:val="both"/>
        <w:rPr>
          <w:b/>
          <w:i/>
          <w:color w:val="000000" w:themeColor="text1"/>
          <w:sz w:val="28"/>
          <w:szCs w:val="28"/>
        </w:rPr>
      </w:pPr>
      <w:r w:rsidRPr="00F16B7F">
        <w:rPr>
          <w:b/>
          <w:i/>
          <w:color w:val="000000" w:themeColor="text1"/>
          <w:sz w:val="28"/>
          <w:szCs w:val="28"/>
        </w:rPr>
        <w:t>Критерии оценивания отчета по практике:</w:t>
      </w:r>
    </w:p>
    <w:p w:rsidR="00852B65" w:rsidRPr="00F16B7F" w:rsidRDefault="00852B65" w:rsidP="00852B65">
      <w:pPr>
        <w:spacing w:after="0" w:line="240" w:lineRule="auto"/>
        <w:ind w:firstLine="708"/>
        <w:jc w:val="both"/>
        <w:rPr>
          <w:rFonts w:ascii="Times New Roman" w:hAnsi="Times New Roman"/>
          <w:color w:val="000000"/>
          <w:sz w:val="28"/>
          <w:szCs w:val="28"/>
        </w:rPr>
      </w:pPr>
      <w:r w:rsidRPr="00F16B7F">
        <w:rPr>
          <w:rFonts w:ascii="Times New Roman" w:hAnsi="Times New Roman"/>
          <w:color w:val="000000"/>
          <w:sz w:val="28"/>
          <w:szCs w:val="28"/>
        </w:rPr>
        <w:t>а) полнота и качество выполнения требований, предусмотренных программой практики;</w:t>
      </w:r>
    </w:p>
    <w:p w:rsidR="00852B65" w:rsidRPr="00F16B7F" w:rsidRDefault="00852B65" w:rsidP="00852B65">
      <w:pPr>
        <w:spacing w:after="0" w:line="240" w:lineRule="auto"/>
        <w:ind w:firstLine="708"/>
        <w:jc w:val="both"/>
        <w:rPr>
          <w:rFonts w:ascii="Times New Roman" w:hAnsi="Times New Roman"/>
          <w:color w:val="000000"/>
          <w:sz w:val="28"/>
          <w:szCs w:val="28"/>
        </w:rPr>
      </w:pPr>
      <w:r w:rsidRPr="00F16B7F">
        <w:rPr>
          <w:rFonts w:ascii="Times New Roman" w:hAnsi="Times New Roman"/>
          <w:color w:val="000000"/>
          <w:sz w:val="28"/>
          <w:szCs w:val="28"/>
        </w:rPr>
        <w:t>б) умение профессионально и грамотно отвечать на заданные вопросы;</w:t>
      </w:r>
    </w:p>
    <w:p w:rsidR="00852B65" w:rsidRPr="00F16B7F" w:rsidRDefault="00852B65" w:rsidP="00852B65">
      <w:pPr>
        <w:spacing w:after="0" w:line="240" w:lineRule="auto"/>
        <w:ind w:firstLine="708"/>
        <w:jc w:val="both"/>
        <w:rPr>
          <w:rFonts w:ascii="Times New Roman" w:hAnsi="Times New Roman"/>
          <w:color w:val="000000"/>
          <w:sz w:val="28"/>
          <w:szCs w:val="28"/>
        </w:rPr>
      </w:pPr>
      <w:r w:rsidRPr="00F16B7F">
        <w:rPr>
          <w:rFonts w:ascii="Times New Roman" w:hAnsi="Times New Roman"/>
          <w:color w:val="000000"/>
          <w:sz w:val="28"/>
          <w:szCs w:val="28"/>
        </w:rPr>
        <w:t xml:space="preserve">в) дисциплинированность и исполнительность </w:t>
      </w:r>
      <w:proofErr w:type="gramStart"/>
      <w:r w:rsidRPr="00F16B7F">
        <w:rPr>
          <w:rFonts w:ascii="Times New Roman" w:hAnsi="Times New Roman"/>
          <w:color w:val="000000"/>
          <w:sz w:val="28"/>
          <w:szCs w:val="28"/>
        </w:rPr>
        <w:t>обучающегося</w:t>
      </w:r>
      <w:proofErr w:type="gramEnd"/>
      <w:r w:rsidRPr="00F16B7F">
        <w:rPr>
          <w:rFonts w:ascii="Times New Roman" w:hAnsi="Times New Roman"/>
          <w:color w:val="000000"/>
          <w:sz w:val="28"/>
          <w:szCs w:val="28"/>
        </w:rPr>
        <w:t xml:space="preserve"> во время практики;</w:t>
      </w:r>
    </w:p>
    <w:p w:rsidR="00852B65" w:rsidRPr="00F16B7F" w:rsidRDefault="00852B65" w:rsidP="00852B65">
      <w:pPr>
        <w:spacing w:after="0" w:line="240" w:lineRule="auto"/>
        <w:ind w:firstLine="708"/>
        <w:jc w:val="both"/>
        <w:rPr>
          <w:rFonts w:ascii="Times New Roman" w:hAnsi="Times New Roman"/>
          <w:color w:val="000000"/>
          <w:sz w:val="28"/>
          <w:szCs w:val="28"/>
        </w:rPr>
      </w:pPr>
      <w:r w:rsidRPr="00F16B7F">
        <w:rPr>
          <w:rFonts w:ascii="Times New Roman" w:hAnsi="Times New Roman"/>
          <w:color w:val="000000"/>
          <w:sz w:val="28"/>
          <w:szCs w:val="28"/>
        </w:rPr>
        <w:t xml:space="preserve">г) характеристика результативности выполнения заданий студентом, прописанная в отзыве руководителя от профильной организации. </w:t>
      </w:r>
    </w:p>
    <w:p w:rsidR="00852B65" w:rsidRPr="00F16B7F" w:rsidRDefault="00852B65" w:rsidP="00852B65">
      <w:pPr>
        <w:spacing w:after="0" w:line="240" w:lineRule="auto"/>
        <w:ind w:firstLine="360"/>
        <w:rPr>
          <w:rFonts w:ascii="Times New Roman" w:hAnsi="Times New Roman"/>
          <w:b/>
          <w:i/>
          <w:color w:val="000000"/>
          <w:sz w:val="28"/>
          <w:szCs w:val="28"/>
        </w:rPr>
      </w:pPr>
      <w:r w:rsidRPr="00F16B7F">
        <w:rPr>
          <w:rFonts w:ascii="Times New Roman" w:hAnsi="Times New Roman"/>
          <w:b/>
          <w:i/>
          <w:color w:val="000000"/>
          <w:sz w:val="28"/>
          <w:szCs w:val="28"/>
        </w:rPr>
        <w:t>Требования, предъявляемые к отчету по практике:</w:t>
      </w:r>
    </w:p>
    <w:p w:rsidR="00852B65" w:rsidRPr="00F16B7F" w:rsidRDefault="00852B65" w:rsidP="008A7402">
      <w:pPr>
        <w:pStyle w:val="ac"/>
        <w:widowControl w:val="0"/>
        <w:numPr>
          <w:ilvl w:val="0"/>
          <w:numId w:val="7"/>
        </w:numPr>
        <w:suppressAutoHyphens/>
        <w:autoSpaceDE w:val="0"/>
        <w:spacing w:after="0" w:line="200" w:lineRule="atLeast"/>
        <w:ind w:right="-315"/>
        <w:jc w:val="both"/>
        <w:rPr>
          <w:rFonts w:ascii="Times New Roman" w:hAnsi="Times New Roman"/>
          <w:sz w:val="28"/>
          <w:szCs w:val="28"/>
        </w:rPr>
      </w:pPr>
      <w:r w:rsidRPr="00F16B7F">
        <w:rPr>
          <w:rFonts w:ascii="Times New Roman" w:hAnsi="Times New Roman"/>
          <w:sz w:val="28"/>
          <w:szCs w:val="28"/>
        </w:rPr>
        <w:t xml:space="preserve">выполнение программы </w:t>
      </w:r>
      <w:r w:rsidRPr="00F16B7F">
        <w:rPr>
          <w:rFonts w:ascii="Times New Roman" w:hAnsi="Times New Roman"/>
          <w:color w:val="000000"/>
          <w:sz w:val="28"/>
          <w:szCs w:val="28"/>
        </w:rPr>
        <w:t>практики</w:t>
      </w:r>
      <w:r w:rsidRPr="00F16B7F">
        <w:rPr>
          <w:rFonts w:ascii="Times New Roman" w:hAnsi="Times New Roman"/>
          <w:sz w:val="28"/>
          <w:szCs w:val="28"/>
        </w:rPr>
        <w:t>, соответствие разделов отчета разделам программы;</w:t>
      </w:r>
    </w:p>
    <w:p w:rsidR="00852B65" w:rsidRPr="00F16B7F" w:rsidRDefault="00852B65" w:rsidP="008A7402">
      <w:pPr>
        <w:pStyle w:val="ac"/>
        <w:widowControl w:val="0"/>
        <w:numPr>
          <w:ilvl w:val="0"/>
          <w:numId w:val="7"/>
        </w:numPr>
        <w:suppressAutoHyphens/>
        <w:autoSpaceDE w:val="0"/>
        <w:spacing w:after="0" w:line="200" w:lineRule="atLeast"/>
        <w:ind w:right="-315"/>
        <w:jc w:val="both"/>
        <w:rPr>
          <w:rFonts w:ascii="Times New Roman" w:hAnsi="Times New Roman"/>
          <w:sz w:val="28"/>
          <w:szCs w:val="28"/>
        </w:rPr>
      </w:pPr>
      <w:r w:rsidRPr="00F16B7F">
        <w:rPr>
          <w:rFonts w:ascii="Times New Roman" w:hAnsi="Times New Roman"/>
          <w:sz w:val="28"/>
          <w:szCs w:val="28"/>
        </w:rPr>
        <w:t>самостоятельность обучающегося при подготовке отчета;</w:t>
      </w:r>
    </w:p>
    <w:p w:rsidR="00852B65" w:rsidRPr="00F16B7F" w:rsidRDefault="00852B65" w:rsidP="008A7402">
      <w:pPr>
        <w:pStyle w:val="ac"/>
        <w:widowControl w:val="0"/>
        <w:numPr>
          <w:ilvl w:val="0"/>
          <w:numId w:val="7"/>
        </w:numPr>
        <w:suppressAutoHyphens/>
        <w:autoSpaceDE w:val="0"/>
        <w:spacing w:after="0" w:line="200" w:lineRule="atLeast"/>
        <w:ind w:right="-315"/>
        <w:rPr>
          <w:rFonts w:ascii="Times New Roman" w:hAnsi="Times New Roman"/>
          <w:sz w:val="28"/>
          <w:szCs w:val="28"/>
        </w:rPr>
      </w:pPr>
      <w:r w:rsidRPr="00F16B7F">
        <w:rPr>
          <w:rFonts w:ascii="Times New Roman" w:hAnsi="Times New Roman"/>
          <w:sz w:val="28"/>
          <w:szCs w:val="28"/>
        </w:rPr>
        <w:t>соответствие заголовков и содержания разделов  требованиям, указанным  в данных методических рекомендациях;</w:t>
      </w:r>
    </w:p>
    <w:p w:rsidR="00852B65" w:rsidRPr="00F16B7F" w:rsidRDefault="00852B65" w:rsidP="008A7402">
      <w:pPr>
        <w:pStyle w:val="ac"/>
        <w:widowControl w:val="0"/>
        <w:numPr>
          <w:ilvl w:val="0"/>
          <w:numId w:val="7"/>
        </w:numPr>
        <w:suppressAutoHyphens/>
        <w:autoSpaceDE w:val="0"/>
        <w:spacing w:after="0" w:line="200" w:lineRule="atLeast"/>
        <w:ind w:right="-315"/>
        <w:jc w:val="both"/>
        <w:rPr>
          <w:rFonts w:ascii="Times New Roman" w:hAnsi="Times New Roman"/>
          <w:sz w:val="28"/>
          <w:szCs w:val="28"/>
        </w:rPr>
      </w:pPr>
      <w:r w:rsidRPr="00F16B7F">
        <w:rPr>
          <w:rFonts w:ascii="Times New Roman" w:hAnsi="Times New Roman"/>
          <w:sz w:val="28"/>
          <w:szCs w:val="28"/>
        </w:rPr>
        <w:lastRenderedPageBreak/>
        <w:t>выполнение индивидуального задания, согласованного с научным руководителем;</w:t>
      </w:r>
    </w:p>
    <w:p w:rsidR="00852B65" w:rsidRPr="00F16B7F" w:rsidRDefault="00852B65" w:rsidP="008A7402">
      <w:pPr>
        <w:pStyle w:val="ac"/>
        <w:widowControl w:val="0"/>
        <w:numPr>
          <w:ilvl w:val="0"/>
          <w:numId w:val="7"/>
        </w:numPr>
        <w:suppressAutoHyphens/>
        <w:autoSpaceDE w:val="0"/>
        <w:spacing w:after="0" w:line="200" w:lineRule="atLeast"/>
        <w:ind w:right="-315"/>
        <w:jc w:val="both"/>
        <w:rPr>
          <w:rFonts w:ascii="Times New Roman" w:hAnsi="Times New Roman"/>
          <w:sz w:val="28"/>
          <w:szCs w:val="28"/>
        </w:rPr>
      </w:pPr>
      <w:r w:rsidRPr="00F16B7F">
        <w:rPr>
          <w:rFonts w:ascii="Times New Roman" w:hAnsi="Times New Roman"/>
          <w:sz w:val="28"/>
          <w:szCs w:val="28"/>
        </w:rPr>
        <w:t>соблюдение требований к оформлению отчета и дневника практики;</w:t>
      </w:r>
    </w:p>
    <w:p w:rsidR="00852B65" w:rsidRPr="00F16B7F" w:rsidRDefault="00852B65" w:rsidP="008A7402">
      <w:pPr>
        <w:pStyle w:val="ac"/>
        <w:widowControl w:val="0"/>
        <w:numPr>
          <w:ilvl w:val="0"/>
          <w:numId w:val="7"/>
        </w:numPr>
        <w:suppressAutoHyphens/>
        <w:autoSpaceDE w:val="0"/>
        <w:spacing w:after="0" w:line="200" w:lineRule="atLeast"/>
        <w:ind w:right="-315"/>
        <w:rPr>
          <w:rFonts w:ascii="Times New Roman" w:hAnsi="Times New Roman"/>
          <w:sz w:val="28"/>
          <w:szCs w:val="28"/>
        </w:rPr>
      </w:pPr>
      <w:r w:rsidRPr="00F16B7F">
        <w:rPr>
          <w:rFonts w:ascii="Times New Roman" w:hAnsi="Times New Roman"/>
          <w:sz w:val="28"/>
          <w:szCs w:val="28"/>
        </w:rPr>
        <w:t>полные и четкие ответы на вопросы при защите отчета.</w:t>
      </w:r>
    </w:p>
    <w:p w:rsidR="00852B65" w:rsidRPr="00F16B7F" w:rsidRDefault="00852B65" w:rsidP="00852B65">
      <w:pPr>
        <w:shd w:val="clear" w:color="auto" w:fill="FFFFFF"/>
        <w:spacing w:after="0" w:line="240" w:lineRule="auto"/>
        <w:ind w:firstLine="360"/>
        <w:jc w:val="both"/>
        <w:rPr>
          <w:rFonts w:ascii="Times New Roman" w:hAnsi="Times New Roman"/>
          <w:sz w:val="28"/>
          <w:szCs w:val="28"/>
        </w:rPr>
      </w:pPr>
      <w:r w:rsidRPr="00F16B7F">
        <w:rPr>
          <w:rFonts w:ascii="Times New Roman" w:hAnsi="Times New Roman"/>
          <w:sz w:val="28"/>
          <w:szCs w:val="28"/>
        </w:rPr>
        <w:t xml:space="preserve">Для получения оценки «зачтено» необходимо продемонстрировать высокий, средний или допустимый  уровень по всем требованиям, предъявляемым к содержанию и оформлению отчета и его защите, правильно и полно ответить на вопросы. </w:t>
      </w:r>
    </w:p>
    <w:p w:rsidR="00852B65" w:rsidRPr="00F16B7F" w:rsidRDefault="00852B65" w:rsidP="00852B65">
      <w:pPr>
        <w:shd w:val="clear" w:color="auto" w:fill="FFFFFF"/>
        <w:spacing w:after="0" w:line="240" w:lineRule="auto"/>
        <w:ind w:firstLine="360"/>
        <w:jc w:val="both"/>
        <w:rPr>
          <w:rFonts w:ascii="Times New Roman" w:hAnsi="Times New Roman"/>
          <w:sz w:val="28"/>
          <w:szCs w:val="28"/>
        </w:rPr>
      </w:pPr>
      <w:r w:rsidRPr="00F16B7F">
        <w:rPr>
          <w:rFonts w:ascii="Times New Roman" w:hAnsi="Times New Roman"/>
          <w:sz w:val="28"/>
          <w:szCs w:val="28"/>
        </w:rPr>
        <w:t xml:space="preserve"> «Не зачтено» оценивается уровень «ниже допустимого» как минимум по одному требованию, предъявляемому к содержанию и оформлению отчета и его защите. </w:t>
      </w:r>
    </w:p>
    <w:p w:rsidR="00852B65" w:rsidRPr="00F16B7F" w:rsidRDefault="00852B65" w:rsidP="00852B65">
      <w:pPr>
        <w:spacing w:after="0" w:line="240" w:lineRule="auto"/>
        <w:ind w:firstLine="360"/>
        <w:jc w:val="both"/>
        <w:rPr>
          <w:rFonts w:ascii="Times New Roman" w:hAnsi="Times New Roman"/>
          <w:sz w:val="28"/>
          <w:szCs w:val="28"/>
        </w:rPr>
      </w:pPr>
      <w:r w:rsidRPr="00F16B7F">
        <w:rPr>
          <w:rFonts w:ascii="Times New Roman" w:hAnsi="Times New Roman"/>
          <w:sz w:val="28"/>
          <w:szCs w:val="28"/>
        </w:rPr>
        <w:t>Положительная оценка по результатам защиты отчёта вносится в ведомость и зачетную книжку студента.</w:t>
      </w:r>
    </w:p>
    <w:p w:rsidR="00852B65" w:rsidRPr="00F16B7F" w:rsidRDefault="00852B65" w:rsidP="00852B65">
      <w:pPr>
        <w:spacing w:after="0" w:line="240" w:lineRule="auto"/>
        <w:ind w:firstLine="360"/>
        <w:jc w:val="both"/>
        <w:rPr>
          <w:rFonts w:ascii="Times New Roman" w:hAnsi="Times New Roman"/>
          <w:sz w:val="28"/>
          <w:szCs w:val="28"/>
        </w:rPr>
      </w:pPr>
      <w:r w:rsidRPr="00F16B7F">
        <w:rPr>
          <w:rFonts w:ascii="Times New Roman" w:hAnsi="Times New Roman"/>
          <w:sz w:val="28"/>
          <w:szCs w:val="28"/>
        </w:rPr>
        <w:t xml:space="preserve">Обучающиеся, по уважительной или неуважительной причине не выполнившие программу </w:t>
      </w:r>
      <w:r w:rsidRPr="00F16B7F">
        <w:rPr>
          <w:rFonts w:ascii="Times New Roman" w:hAnsi="Times New Roman"/>
          <w:color w:val="000000"/>
          <w:sz w:val="28"/>
          <w:szCs w:val="28"/>
        </w:rPr>
        <w:t>практики</w:t>
      </w:r>
      <w:r w:rsidRPr="00F16B7F">
        <w:rPr>
          <w:rFonts w:ascii="Times New Roman" w:hAnsi="Times New Roman"/>
          <w:sz w:val="28"/>
          <w:szCs w:val="28"/>
        </w:rPr>
        <w:t xml:space="preserve">, не защитившие отчет по практике в установленный срок или получившие неудовлетворительную оценку при защите отчета, получают академическую задолженность, ликвидация которой документально оформляется и осуществляется в установленном порядке. </w:t>
      </w:r>
    </w:p>
    <w:p w:rsidR="00852B65" w:rsidRDefault="00852B65" w:rsidP="00852B65">
      <w:pPr>
        <w:spacing w:after="0" w:line="240" w:lineRule="auto"/>
        <w:ind w:firstLine="709"/>
        <w:jc w:val="both"/>
        <w:rPr>
          <w:rFonts w:ascii="Times New Roman" w:hAnsi="Times New Roman"/>
          <w:sz w:val="24"/>
          <w:szCs w:val="24"/>
        </w:rPr>
      </w:pPr>
    </w:p>
    <w:p w:rsidR="00852B65" w:rsidRPr="00BB73A8" w:rsidRDefault="00852B65" w:rsidP="00852B65">
      <w:pPr>
        <w:spacing w:after="0" w:line="240" w:lineRule="auto"/>
        <w:ind w:firstLine="709"/>
        <w:jc w:val="both"/>
        <w:rPr>
          <w:rFonts w:ascii="Times New Roman" w:hAnsi="Times New Roman"/>
          <w:sz w:val="24"/>
          <w:szCs w:val="24"/>
        </w:rPr>
      </w:pPr>
    </w:p>
    <w:p w:rsidR="00852B65" w:rsidRPr="00F16B7F" w:rsidRDefault="00852B65" w:rsidP="008A7402">
      <w:pPr>
        <w:pStyle w:val="ac"/>
        <w:widowControl w:val="0"/>
        <w:numPr>
          <w:ilvl w:val="0"/>
          <w:numId w:val="8"/>
        </w:numPr>
        <w:suppressAutoHyphens/>
        <w:autoSpaceDE w:val="0"/>
        <w:spacing w:after="0" w:line="240" w:lineRule="auto"/>
        <w:jc w:val="center"/>
        <w:rPr>
          <w:rFonts w:ascii="Times New Roman" w:hAnsi="Times New Roman"/>
          <w:b/>
          <w:bCs/>
          <w:sz w:val="28"/>
          <w:szCs w:val="28"/>
          <w:lang w:eastAsia="hi-IN" w:bidi="hi-IN"/>
        </w:rPr>
      </w:pPr>
      <w:r w:rsidRPr="00F16B7F">
        <w:rPr>
          <w:rFonts w:ascii="Times New Roman" w:hAnsi="Times New Roman"/>
          <w:b/>
          <w:bCs/>
          <w:sz w:val="28"/>
          <w:szCs w:val="28"/>
          <w:lang w:eastAsia="hi-IN" w:bidi="hi-IN"/>
        </w:rPr>
        <w:t xml:space="preserve">Содержание </w:t>
      </w:r>
      <w:r w:rsidR="00835763">
        <w:rPr>
          <w:rStyle w:val="fontstyle01"/>
          <w:b/>
          <w:sz w:val="28"/>
          <w:szCs w:val="28"/>
        </w:rPr>
        <w:t>практической подготовки в форме производственн</w:t>
      </w:r>
      <w:r w:rsidR="00835763" w:rsidRPr="008C2261">
        <w:rPr>
          <w:rStyle w:val="fontstyle01"/>
          <w:b/>
          <w:sz w:val="28"/>
          <w:szCs w:val="28"/>
        </w:rPr>
        <w:t>ой практики (</w:t>
      </w:r>
      <w:proofErr w:type="gramStart"/>
      <w:r w:rsidR="00835763">
        <w:rPr>
          <w:rFonts w:ascii="Times New Roman" w:hAnsi="Times New Roman"/>
          <w:b/>
          <w:sz w:val="28"/>
          <w:szCs w:val="28"/>
        </w:rPr>
        <w:t>преддипломная</w:t>
      </w:r>
      <w:proofErr w:type="gramEnd"/>
      <w:r w:rsidR="00835763" w:rsidRPr="00810DE0">
        <w:rPr>
          <w:rStyle w:val="fontstyle01"/>
          <w:b/>
          <w:sz w:val="28"/>
          <w:szCs w:val="28"/>
        </w:rPr>
        <w:t>)</w:t>
      </w:r>
    </w:p>
    <w:p w:rsidR="00852B65" w:rsidRPr="00F16B7F" w:rsidRDefault="00852B65" w:rsidP="00852B65">
      <w:pPr>
        <w:widowControl w:val="0"/>
        <w:suppressAutoHyphens/>
        <w:autoSpaceDE w:val="0"/>
        <w:spacing w:after="0" w:line="240" w:lineRule="auto"/>
        <w:jc w:val="center"/>
        <w:rPr>
          <w:rFonts w:ascii="Times New Roman" w:hAnsi="Times New Roman"/>
          <w:bCs/>
          <w:sz w:val="28"/>
          <w:szCs w:val="28"/>
          <w:lang w:eastAsia="hi-IN" w:bidi="hi-IN"/>
        </w:rPr>
      </w:pPr>
    </w:p>
    <w:p w:rsidR="00852B65" w:rsidRPr="00F16B7F" w:rsidRDefault="00852B65" w:rsidP="00852B65">
      <w:pPr>
        <w:pStyle w:val="24"/>
        <w:shd w:val="clear" w:color="auto" w:fill="auto"/>
        <w:spacing w:after="0" w:line="240" w:lineRule="auto"/>
        <w:ind w:firstLine="709"/>
        <w:jc w:val="both"/>
        <w:rPr>
          <w:sz w:val="28"/>
          <w:szCs w:val="28"/>
        </w:rPr>
      </w:pPr>
      <w:r w:rsidRPr="00F16B7F">
        <w:rPr>
          <w:sz w:val="28"/>
          <w:szCs w:val="28"/>
        </w:rPr>
        <w:t>Обучающийся должен выполнить в полном объеме индивидуальное задание практики и сдать пакет документов, содержащий:</w:t>
      </w:r>
    </w:p>
    <w:p w:rsidR="00852B65" w:rsidRPr="00F16B7F" w:rsidRDefault="00852B65" w:rsidP="008A7402">
      <w:pPr>
        <w:pStyle w:val="24"/>
        <w:numPr>
          <w:ilvl w:val="0"/>
          <w:numId w:val="9"/>
        </w:numPr>
        <w:shd w:val="clear" w:color="auto" w:fill="auto"/>
        <w:spacing w:after="0" w:line="240" w:lineRule="auto"/>
        <w:jc w:val="both"/>
        <w:rPr>
          <w:i/>
          <w:sz w:val="28"/>
          <w:szCs w:val="28"/>
        </w:rPr>
      </w:pPr>
      <w:proofErr w:type="gramStart"/>
      <w:r w:rsidRPr="00F16B7F">
        <w:rPr>
          <w:sz w:val="28"/>
          <w:szCs w:val="28"/>
        </w:rPr>
        <w:t>Титульный лист с печатью профильной организации и подписью руководителя организации).</w:t>
      </w:r>
      <w:proofErr w:type="gramEnd"/>
      <w:r w:rsidRPr="00F16B7F">
        <w:rPr>
          <w:sz w:val="28"/>
          <w:szCs w:val="28"/>
        </w:rPr>
        <w:t xml:space="preserve"> (</w:t>
      </w:r>
      <w:r w:rsidRPr="00F16B7F">
        <w:rPr>
          <w:i/>
          <w:sz w:val="28"/>
          <w:szCs w:val="28"/>
        </w:rPr>
        <w:t>Приложение 2)</w:t>
      </w:r>
    </w:p>
    <w:p w:rsidR="00852B65" w:rsidRPr="00F16B7F" w:rsidRDefault="00852B65" w:rsidP="008A7402">
      <w:pPr>
        <w:pStyle w:val="24"/>
        <w:numPr>
          <w:ilvl w:val="0"/>
          <w:numId w:val="9"/>
        </w:numPr>
        <w:shd w:val="clear" w:color="auto" w:fill="auto"/>
        <w:spacing w:after="0" w:line="240" w:lineRule="auto"/>
        <w:jc w:val="both"/>
        <w:rPr>
          <w:sz w:val="28"/>
          <w:szCs w:val="28"/>
        </w:rPr>
      </w:pPr>
      <w:r w:rsidRPr="00F16B7F">
        <w:rPr>
          <w:sz w:val="28"/>
          <w:szCs w:val="28"/>
        </w:rPr>
        <w:t>Отчет о выполнении индивидуальных заданий практики</w:t>
      </w:r>
    </w:p>
    <w:p w:rsidR="00852B65" w:rsidRPr="00F16B7F" w:rsidRDefault="00852B65" w:rsidP="008A7402">
      <w:pPr>
        <w:pStyle w:val="24"/>
        <w:numPr>
          <w:ilvl w:val="0"/>
          <w:numId w:val="9"/>
        </w:numPr>
        <w:shd w:val="clear" w:color="auto" w:fill="auto"/>
        <w:spacing w:after="0" w:line="240" w:lineRule="auto"/>
        <w:jc w:val="both"/>
        <w:rPr>
          <w:sz w:val="28"/>
          <w:szCs w:val="28"/>
        </w:rPr>
      </w:pPr>
      <w:r w:rsidRPr="00F16B7F">
        <w:rPr>
          <w:sz w:val="28"/>
          <w:szCs w:val="28"/>
        </w:rPr>
        <w:t>Задание на практику с подписью студента, руководителя практики от профильной организации (</w:t>
      </w:r>
      <w:r w:rsidRPr="00F16B7F">
        <w:rPr>
          <w:i/>
          <w:sz w:val="28"/>
          <w:szCs w:val="28"/>
        </w:rPr>
        <w:t xml:space="preserve">Приложение </w:t>
      </w:r>
      <w:r w:rsidR="004F778C">
        <w:rPr>
          <w:i/>
          <w:sz w:val="28"/>
          <w:szCs w:val="28"/>
        </w:rPr>
        <w:t>3</w:t>
      </w:r>
      <w:r w:rsidRPr="00F16B7F">
        <w:rPr>
          <w:sz w:val="28"/>
          <w:szCs w:val="28"/>
        </w:rPr>
        <w:t>)</w:t>
      </w:r>
    </w:p>
    <w:p w:rsidR="00852B65" w:rsidRPr="00F16B7F" w:rsidRDefault="00852B65" w:rsidP="008A7402">
      <w:pPr>
        <w:pStyle w:val="24"/>
        <w:numPr>
          <w:ilvl w:val="0"/>
          <w:numId w:val="9"/>
        </w:numPr>
        <w:shd w:val="clear" w:color="auto" w:fill="auto"/>
        <w:spacing w:after="0" w:line="240" w:lineRule="auto"/>
        <w:jc w:val="both"/>
        <w:rPr>
          <w:sz w:val="28"/>
          <w:szCs w:val="28"/>
        </w:rPr>
      </w:pPr>
      <w:r w:rsidRPr="00F16B7F">
        <w:rPr>
          <w:sz w:val="28"/>
          <w:szCs w:val="28"/>
        </w:rPr>
        <w:t xml:space="preserve">Дневник практики с подписью руководителя практики от профильной организации в каждой строке дневника и расписанными подробно видами деятельности, реализуемыми  студентом в процессе выполнения заданий.  </w:t>
      </w:r>
      <w:r w:rsidR="00EF1702">
        <w:rPr>
          <w:i/>
          <w:sz w:val="28"/>
          <w:szCs w:val="28"/>
        </w:rPr>
        <w:t xml:space="preserve">(Приложение </w:t>
      </w:r>
      <w:r w:rsidR="004F778C">
        <w:rPr>
          <w:i/>
          <w:sz w:val="28"/>
          <w:szCs w:val="28"/>
        </w:rPr>
        <w:t>5</w:t>
      </w:r>
      <w:r w:rsidRPr="00F16B7F">
        <w:rPr>
          <w:i/>
          <w:sz w:val="28"/>
          <w:szCs w:val="28"/>
        </w:rPr>
        <w:t>).</w:t>
      </w:r>
    </w:p>
    <w:p w:rsidR="00852B65" w:rsidRPr="00F16B7F" w:rsidRDefault="00852B65" w:rsidP="008A7402">
      <w:pPr>
        <w:pStyle w:val="24"/>
        <w:numPr>
          <w:ilvl w:val="0"/>
          <w:numId w:val="9"/>
        </w:numPr>
        <w:shd w:val="clear" w:color="auto" w:fill="auto"/>
        <w:spacing w:after="0" w:line="240" w:lineRule="auto"/>
        <w:jc w:val="both"/>
        <w:rPr>
          <w:sz w:val="28"/>
          <w:szCs w:val="28"/>
        </w:rPr>
      </w:pPr>
      <w:r w:rsidRPr="00F16B7F">
        <w:rPr>
          <w:sz w:val="28"/>
          <w:szCs w:val="28"/>
        </w:rPr>
        <w:t xml:space="preserve">Совместный план-график практики с подписью руководителя практики от профильной организации </w:t>
      </w:r>
      <w:r w:rsidRPr="00F16B7F">
        <w:rPr>
          <w:i/>
          <w:sz w:val="28"/>
          <w:szCs w:val="28"/>
        </w:rPr>
        <w:t xml:space="preserve">(Приложение </w:t>
      </w:r>
      <w:r w:rsidR="004F778C">
        <w:rPr>
          <w:i/>
          <w:sz w:val="28"/>
          <w:szCs w:val="28"/>
        </w:rPr>
        <w:t>4</w:t>
      </w:r>
      <w:r w:rsidRPr="00F16B7F">
        <w:rPr>
          <w:i/>
          <w:sz w:val="28"/>
          <w:szCs w:val="28"/>
        </w:rPr>
        <w:t xml:space="preserve">) </w:t>
      </w:r>
    </w:p>
    <w:p w:rsidR="00852B65" w:rsidRPr="00F16B7F" w:rsidRDefault="00852B65" w:rsidP="008A7402">
      <w:pPr>
        <w:pStyle w:val="24"/>
        <w:numPr>
          <w:ilvl w:val="0"/>
          <w:numId w:val="9"/>
        </w:numPr>
        <w:shd w:val="clear" w:color="auto" w:fill="auto"/>
        <w:spacing w:after="0" w:line="240" w:lineRule="auto"/>
        <w:jc w:val="both"/>
        <w:rPr>
          <w:sz w:val="28"/>
          <w:szCs w:val="28"/>
        </w:rPr>
      </w:pPr>
      <w:r w:rsidRPr="00F16B7F">
        <w:rPr>
          <w:sz w:val="28"/>
          <w:szCs w:val="28"/>
        </w:rPr>
        <w:t>Отзыв-характеристика от руководителя организации</w:t>
      </w:r>
      <w:r w:rsidR="00EF1702">
        <w:rPr>
          <w:i/>
          <w:sz w:val="28"/>
          <w:szCs w:val="28"/>
        </w:rPr>
        <w:t xml:space="preserve"> (Приложение </w:t>
      </w:r>
      <w:r w:rsidR="004F778C">
        <w:rPr>
          <w:i/>
          <w:sz w:val="28"/>
          <w:szCs w:val="28"/>
        </w:rPr>
        <w:t>6</w:t>
      </w:r>
      <w:r w:rsidRPr="00F16B7F">
        <w:rPr>
          <w:i/>
          <w:sz w:val="28"/>
          <w:szCs w:val="28"/>
        </w:rPr>
        <w:t>)</w:t>
      </w:r>
    </w:p>
    <w:p w:rsidR="00EF1702" w:rsidRPr="00F16B7F" w:rsidRDefault="00852B65" w:rsidP="008A7402">
      <w:pPr>
        <w:pStyle w:val="24"/>
        <w:numPr>
          <w:ilvl w:val="0"/>
          <w:numId w:val="9"/>
        </w:numPr>
        <w:shd w:val="clear" w:color="auto" w:fill="auto"/>
        <w:spacing w:after="0" w:line="240" w:lineRule="auto"/>
        <w:jc w:val="both"/>
        <w:rPr>
          <w:sz w:val="28"/>
          <w:szCs w:val="28"/>
        </w:rPr>
      </w:pPr>
      <w:r w:rsidRPr="00F16B7F">
        <w:rPr>
          <w:i/>
          <w:sz w:val="28"/>
          <w:szCs w:val="28"/>
        </w:rPr>
        <w:t xml:space="preserve">Договор о </w:t>
      </w:r>
      <w:r w:rsidRPr="00F16B7F">
        <w:rPr>
          <w:color w:val="000000" w:themeColor="text1"/>
          <w:sz w:val="28"/>
          <w:szCs w:val="28"/>
        </w:rPr>
        <w:t>практической подготовке обучающихся,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w:t>
      </w:r>
      <w:proofErr w:type="gramStart"/>
      <w:r w:rsidRPr="00F16B7F">
        <w:rPr>
          <w:color w:val="000000" w:themeColor="text1"/>
          <w:sz w:val="28"/>
          <w:szCs w:val="28"/>
        </w:rPr>
        <w:t>ы</w:t>
      </w:r>
      <w:r w:rsidR="00EF1702">
        <w:rPr>
          <w:i/>
          <w:sz w:val="28"/>
          <w:szCs w:val="28"/>
        </w:rPr>
        <w:t>(</w:t>
      </w:r>
      <w:proofErr w:type="gramEnd"/>
      <w:r w:rsidR="00EF1702">
        <w:rPr>
          <w:i/>
          <w:sz w:val="28"/>
          <w:szCs w:val="28"/>
        </w:rPr>
        <w:t xml:space="preserve">Приложение </w:t>
      </w:r>
      <w:r w:rsidR="004F778C">
        <w:rPr>
          <w:i/>
          <w:sz w:val="28"/>
          <w:szCs w:val="28"/>
        </w:rPr>
        <w:t>1</w:t>
      </w:r>
      <w:r w:rsidR="00EF1702" w:rsidRPr="00F16B7F">
        <w:rPr>
          <w:i/>
          <w:sz w:val="28"/>
          <w:szCs w:val="28"/>
        </w:rPr>
        <w:t>)</w:t>
      </w:r>
    </w:p>
    <w:p w:rsidR="00852B65" w:rsidRPr="00852B65" w:rsidRDefault="00852B65" w:rsidP="00EF1702">
      <w:pPr>
        <w:pStyle w:val="24"/>
        <w:shd w:val="clear" w:color="auto" w:fill="auto"/>
        <w:spacing w:after="0" w:line="240" w:lineRule="auto"/>
        <w:ind w:left="502"/>
        <w:jc w:val="both"/>
        <w:rPr>
          <w:sz w:val="28"/>
          <w:szCs w:val="28"/>
        </w:rPr>
      </w:pPr>
    </w:p>
    <w:p w:rsidR="00852B65" w:rsidRPr="008D605A" w:rsidRDefault="00852B65" w:rsidP="00852B65">
      <w:pPr>
        <w:spacing w:after="0" w:line="240" w:lineRule="auto"/>
        <w:ind w:left="142" w:firstLine="585"/>
        <w:jc w:val="both"/>
        <w:rPr>
          <w:rFonts w:ascii="Times New Roman" w:hAnsi="Times New Roman" w:cs="Times New Roman"/>
          <w:color w:val="FF0000"/>
          <w:sz w:val="28"/>
          <w:szCs w:val="28"/>
        </w:rPr>
      </w:pPr>
      <w:r w:rsidRPr="008D605A">
        <w:rPr>
          <w:rFonts w:ascii="Times New Roman" w:hAnsi="Times New Roman" w:cs="Times New Roman"/>
          <w:sz w:val="28"/>
          <w:szCs w:val="28"/>
        </w:rPr>
        <w:t xml:space="preserve">Отчет должен быть сброшюрован и подписан студентом. На титульном листе должна стоять круглая печать организации, в которой студент проходил практику (обязательно) и подпись руководителя практики от организации. </w:t>
      </w:r>
    </w:p>
    <w:p w:rsidR="00852B65" w:rsidRPr="008D605A" w:rsidRDefault="00852B65" w:rsidP="00852B65">
      <w:pPr>
        <w:spacing w:after="0" w:line="240" w:lineRule="auto"/>
        <w:ind w:left="142" w:firstLine="600"/>
        <w:jc w:val="both"/>
        <w:rPr>
          <w:rFonts w:ascii="Times New Roman" w:hAnsi="Times New Roman" w:cs="Times New Roman"/>
          <w:sz w:val="28"/>
          <w:szCs w:val="28"/>
        </w:rPr>
      </w:pPr>
      <w:r w:rsidRPr="008D605A">
        <w:rPr>
          <w:rFonts w:ascii="Times New Roman" w:hAnsi="Times New Roman" w:cs="Times New Roman"/>
          <w:sz w:val="28"/>
          <w:szCs w:val="28"/>
        </w:rPr>
        <w:t xml:space="preserve">В отчете по практике материал необходимо распределить по отдельным разделам (главам). Главы содержат подразделы, которые в программе практики </w:t>
      </w:r>
      <w:r w:rsidRPr="008D605A">
        <w:rPr>
          <w:rFonts w:ascii="Times New Roman" w:hAnsi="Times New Roman" w:cs="Times New Roman"/>
          <w:sz w:val="28"/>
          <w:szCs w:val="28"/>
        </w:rPr>
        <w:lastRenderedPageBreak/>
        <w:t>пронумерованы. Это должно быть отражено в тексте отчета. Все разделы отчета должны иметь логическую связь между собой. Каждый раздел отчета должен завершаться выводами. Предложения и выводы должны быть четко сформулированы. Отчет по практике должен подтвердить достижение практикантом целей и задач практики.</w:t>
      </w:r>
    </w:p>
    <w:p w:rsidR="00852B65" w:rsidRPr="008D605A" w:rsidRDefault="00852B65" w:rsidP="00852B65">
      <w:pPr>
        <w:spacing w:after="0" w:line="240" w:lineRule="auto"/>
        <w:ind w:left="142" w:firstLine="540"/>
        <w:jc w:val="both"/>
        <w:rPr>
          <w:rFonts w:ascii="Times New Roman" w:hAnsi="Times New Roman" w:cs="Times New Roman"/>
          <w:sz w:val="28"/>
          <w:szCs w:val="28"/>
        </w:rPr>
      </w:pPr>
      <w:r w:rsidRPr="008D605A">
        <w:rPr>
          <w:rFonts w:ascii="Times New Roman" w:hAnsi="Times New Roman" w:cs="Times New Roman"/>
          <w:sz w:val="28"/>
          <w:szCs w:val="28"/>
        </w:rPr>
        <w:t>При написании отчета необходимо ссылаться на соответствующие законодательные и нормативные акты, внутренние документы организации, регламентирующие ее деятельность. Также в тексте обязательны ссылки на таблицы, рисунки и приложения.</w:t>
      </w:r>
    </w:p>
    <w:p w:rsidR="00852B65" w:rsidRPr="008D605A" w:rsidRDefault="00852B65" w:rsidP="00852B65">
      <w:pPr>
        <w:spacing w:after="0" w:line="240" w:lineRule="auto"/>
        <w:ind w:left="142" w:firstLine="585"/>
        <w:jc w:val="both"/>
        <w:rPr>
          <w:rFonts w:ascii="Times New Roman" w:hAnsi="Times New Roman" w:cs="Times New Roman"/>
          <w:sz w:val="28"/>
          <w:szCs w:val="28"/>
        </w:rPr>
      </w:pPr>
      <w:r w:rsidRPr="008D605A">
        <w:rPr>
          <w:rFonts w:ascii="Times New Roman" w:hAnsi="Times New Roman" w:cs="Times New Roman"/>
          <w:sz w:val="28"/>
          <w:szCs w:val="28"/>
        </w:rPr>
        <w:t>К текстовой части отчета необходимо приложить все первичные документы, и формы отчетности, которые практикант был обязан составить и заполнить во время прохождения практики. Цифровые данные первичных документов, учетных регистров, а по возможности и отчетных форм должны быть, как правило, логически связаны между собой и составлены за один календарный период (если иной период специально не предусмотрен программой практики).</w:t>
      </w:r>
    </w:p>
    <w:p w:rsidR="00852B65" w:rsidRPr="008D605A" w:rsidRDefault="00852B65" w:rsidP="00852B65">
      <w:pPr>
        <w:spacing w:after="0" w:line="240" w:lineRule="auto"/>
        <w:ind w:left="142" w:firstLine="567"/>
        <w:jc w:val="both"/>
        <w:rPr>
          <w:rFonts w:ascii="Times New Roman" w:hAnsi="Times New Roman" w:cs="Times New Roman"/>
          <w:sz w:val="28"/>
          <w:szCs w:val="28"/>
        </w:rPr>
      </w:pPr>
      <w:r w:rsidRPr="008D605A">
        <w:rPr>
          <w:rFonts w:ascii="Times New Roman" w:hAnsi="Times New Roman" w:cs="Times New Roman"/>
          <w:sz w:val="28"/>
          <w:szCs w:val="28"/>
        </w:rPr>
        <w:t>Правильно оформленный отчет о практике распечатывается и скрепляется. С отчетом обязательно должен ознакомиться руководитель практики от организации, после чего он дает письменный отзыв (характеристику) о выполнении студентом программы практики. Данный отзыв в краткой форме оформляется в дневнике практиканта, заверяется подписью руководителя практики от предприятия и печатью организации.</w:t>
      </w:r>
    </w:p>
    <w:p w:rsidR="00BA0240" w:rsidRDefault="00BA0240" w:rsidP="00852B65">
      <w:pPr>
        <w:spacing w:after="0" w:line="240" w:lineRule="auto"/>
        <w:ind w:firstLine="708"/>
        <w:jc w:val="center"/>
        <w:rPr>
          <w:rFonts w:ascii="Times New Roman" w:hAnsi="Times New Roman"/>
          <w:b/>
          <w:iCs/>
          <w:sz w:val="28"/>
          <w:szCs w:val="28"/>
        </w:rPr>
      </w:pPr>
    </w:p>
    <w:p w:rsidR="00852B65" w:rsidRPr="00E70E9F" w:rsidRDefault="00852B65" w:rsidP="00852B65">
      <w:pPr>
        <w:spacing w:after="0" w:line="240" w:lineRule="auto"/>
        <w:ind w:firstLine="708"/>
        <w:jc w:val="center"/>
        <w:rPr>
          <w:rFonts w:ascii="Times New Roman" w:hAnsi="Times New Roman"/>
          <w:b/>
          <w:bCs/>
          <w:color w:val="000000"/>
          <w:sz w:val="28"/>
          <w:szCs w:val="28"/>
        </w:rPr>
      </w:pPr>
      <w:r w:rsidRPr="00E70E9F">
        <w:rPr>
          <w:rFonts w:ascii="Times New Roman" w:hAnsi="Times New Roman"/>
          <w:b/>
          <w:iCs/>
          <w:sz w:val="28"/>
          <w:szCs w:val="28"/>
        </w:rPr>
        <w:t xml:space="preserve">6.Структура отчета </w:t>
      </w:r>
      <w:r w:rsidR="00835763">
        <w:rPr>
          <w:rStyle w:val="fontstyle01"/>
          <w:b/>
          <w:sz w:val="28"/>
          <w:szCs w:val="28"/>
        </w:rPr>
        <w:t>практической подготовки в форме производственн</w:t>
      </w:r>
      <w:r w:rsidR="00835763" w:rsidRPr="008C2261">
        <w:rPr>
          <w:rStyle w:val="fontstyle01"/>
          <w:b/>
          <w:sz w:val="28"/>
          <w:szCs w:val="28"/>
        </w:rPr>
        <w:t>ой практики (</w:t>
      </w:r>
      <w:r w:rsidR="00835763">
        <w:rPr>
          <w:rFonts w:ascii="Times New Roman" w:hAnsi="Times New Roman" w:cs="Times New Roman"/>
          <w:b/>
          <w:sz w:val="28"/>
          <w:szCs w:val="28"/>
        </w:rPr>
        <w:t>преддипломная</w:t>
      </w:r>
      <w:r w:rsidR="00835763" w:rsidRPr="00810DE0">
        <w:rPr>
          <w:rStyle w:val="fontstyle01"/>
          <w:b/>
          <w:sz w:val="28"/>
          <w:szCs w:val="28"/>
        </w:rPr>
        <w:t>)</w:t>
      </w:r>
    </w:p>
    <w:p w:rsidR="00852B65" w:rsidRPr="00E70E9F" w:rsidRDefault="00852B65" w:rsidP="00852B65">
      <w:pPr>
        <w:spacing w:after="0" w:line="240" w:lineRule="auto"/>
        <w:ind w:firstLine="709"/>
        <w:jc w:val="both"/>
        <w:rPr>
          <w:rFonts w:ascii="Times New Roman" w:hAnsi="Times New Roman"/>
          <w:bCs/>
          <w:sz w:val="28"/>
          <w:szCs w:val="28"/>
        </w:rPr>
      </w:pPr>
    </w:p>
    <w:p w:rsidR="00852B65" w:rsidRPr="00E70E9F" w:rsidRDefault="00852B65" w:rsidP="00852B65">
      <w:pPr>
        <w:spacing w:after="0" w:line="240" w:lineRule="auto"/>
        <w:ind w:firstLine="709"/>
        <w:jc w:val="both"/>
        <w:rPr>
          <w:rFonts w:ascii="Times New Roman" w:hAnsi="Times New Roman"/>
          <w:sz w:val="28"/>
          <w:szCs w:val="28"/>
        </w:rPr>
      </w:pPr>
      <w:r w:rsidRPr="00E70E9F">
        <w:rPr>
          <w:rFonts w:ascii="Times New Roman" w:hAnsi="Times New Roman"/>
          <w:bCs/>
          <w:sz w:val="28"/>
          <w:szCs w:val="28"/>
        </w:rPr>
        <w:t>Отчет по практике составляется индивидуально каждым обучающимся и должен отражать его профессиональную деятельность в период прохождения практики. Отчет должен иметь следующую структуру:</w:t>
      </w:r>
    </w:p>
    <w:p w:rsidR="00852B65" w:rsidRPr="00E70E9F" w:rsidRDefault="00852B65" w:rsidP="00852B65">
      <w:pPr>
        <w:spacing w:after="0" w:line="240" w:lineRule="auto"/>
        <w:ind w:firstLine="709"/>
        <w:jc w:val="both"/>
        <w:rPr>
          <w:rFonts w:ascii="Times New Roman" w:hAnsi="Times New Roman"/>
          <w:sz w:val="28"/>
          <w:szCs w:val="28"/>
        </w:rPr>
      </w:pPr>
      <w:r w:rsidRPr="00E70E9F">
        <w:rPr>
          <w:rFonts w:ascii="Times New Roman" w:hAnsi="Times New Roman"/>
          <w:sz w:val="28"/>
          <w:szCs w:val="28"/>
        </w:rPr>
        <w:t>- титульный лист;</w:t>
      </w:r>
    </w:p>
    <w:p w:rsidR="00852B65" w:rsidRPr="00E70E9F" w:rsidRDefault="00852B65" w:rsidP="00852B65">
      <w:pPr>
        <w:spacing w:after="0" w:line="240" w:lineRule="auto"/>
        <w:ind w:firstLine="709"/>
        <w:jc w:val="both"/>
        <w:rPr>
          <w:rFonts w:ascii="Times New Roman" w:hAnsi="Times New Roman"/>
          <w:sz w:val="28"/>
          <w:szCs w:val="28"/>
        </w:rPr>
      </w:pPr>
      <w:r w:rsidRPr="00E70E9F">
        <w:rPr>
          <w:rFonts w:ascii="Times New Roman" w:hAnsi="Times New Roman"/>
          <w:sz w:val="28"/>
          <w:szCs w:val="28"/>
        </w:rPr>
        <w:t>- содержание;</w:t>
      </w:r>
    </w:p>
    <w:p w:rsidR="00852B65" w:rsidRPr="00E70E9F" w:rsidRDefault="00852B65" w:rsidP="00852B65">
      <w:pPr>
        <w:spacing w:after="0" w:line="240" w:lineRule="auto"/>
        <w:ind w:firstLine="709"/>
        <w:jc w:val="both"/>
        <w:rPr>
          <w:rFonts w:ascii="Times New Roman" w:hAnsi="Times New Roman"/>
          <w:sz w:val="28"/>
          <w:szCs w:val="28"/>
        </w:rPr>
      </w:pPr>
      <w:r w:rsidRPr="00E70E9F">
        <w:rPr>
          <w:rFonts w:ascii="Times New Roman" w:hAnsi="Times New Roman"/>
          <w:sz w:val="28"/>
          <w:szCs w:val="28"/>
        </w:rPr>
        <w:t>- введение;</w:t>
      </w:r>
    </w:p>
    <w:p w:rsidR="00852B65" w:rsidRPr="00E70E9F" w:rsidRDefault="00852B65" w:rsidP="00852B65">
      <w:pPr>
        <w:spacing w:after="0" w:line="240" w:lineRule="auto"/>
        <w:ind w:firstLine="709"/>
        <w:jc w:val="both"/>
        <w:rPr>
          <w:rFonts w:ascii="Times New Roman" w:hAnsi="Times New Roman"/>
          <w:sz w:val="28"/>
          <w:szCs w:val="28"/>
        </w:rPr>
      </w:pPr>
      <w:r w:rsidRPr="00E70E9F">
        <w:rPr>
          <w:rFonts w:ascii="Times New Roman" w:hAnsi="Times New Roman"/>
          <w:sz w:val="28"/>
          <w:szCs w:val="28"/>
        </w:rPr>
        <w:t>- основная часть:</w:t>
      </w:r>
    </w:p>
    <w:p w:rsidR="00852B65" w:rsidRPr="00E70E9F" w:rsidRDefault="00852B65" w:rsidP="00852B65">
      <w:pPr>
        <w:spacing w:after="0" w:line="240" w:lineRule="auto"/>
        <w:ind w:firstLine="709"/>
        <w:jc w:val="both"/>
        <w:rPr>
          <w:rFonts w:ascii="Times New Roman" w:hAnsi="Times New Roman"/>
          <w:sz w:val="28"/>
          <w:szCs w:val="28"/>
        </w:rPr>
      </w:pPr>
      <w:r w:rsidRPr="00E70E9F">
        <w:rPr>
          <w:rFonts w:ascii="Times New Roman" w:hAnsi="Times New Roman"/>
          <w:sz w:val="28"/>
          <w:szCs w:val="28"/>
        </w:rPr>
        <w:t>- заключение;</w:t>
      </w:r>
    </w:p>
    <w:p w:rsidR="00852B65" w:rsidRPr="00E70E9F" w:rsidRDefault="00852B65" w:rsidP="00852B65">
      <w:pPr>
        <w:spacing w:after="0" w:line="240" w:lineRule="auto"/>
        <w:ind w:firstLine="709"/>
        <w:jc w:val="both"/>
        <w:rPr>
          <w:rFonts w:ascii="Times New Roman" w:hAnsi="Times New Roman"/>
          <w:sz w:val="28"/>
          <w:szCs w:val="28"/>
        </w:rPr>
      </w:pPr>
      <w:r w:rsidRPr="00E70E9F">
        <w:rPr>
          <w:rFonts w:ascii="Times New Roman" w:hAnsi="Times New Roman"/>
          <w:sz w:val="28"/>
          <w:szCs w:val="28"/>
        </w:rPr>
        <w:t>- список использованных источников;</w:t>
      </w:r>
    </w:p>
    <w:p w:rsidR="00852B65" w:rsidRPr="00E70E9F" w:rsidRDefault="00852B65" w:rsidP="00852B65">
      <w:pPr>
        <w:spacing w:after="0" w:line="240" w:lineRule="auto"/>
        <w:ind w:firstLine="709"/>
        <w:jc w:val="both"/>
        <w:rPr>
          <w:rFonts w:ascii="Times New Roman" w:hAnsi="Times New Roman"/>
          <w:sz w:val="28"/>
          <w:szCs w:val="28"/>
        </w:rPr>
      </w:pPr>
      <w:r w:rsidRPr="00E70E9F">
        <w:rPr>
          <w:rFonts w:ascii="Times New Roman" w:hAnsi="Times New Roman"/>
          <w:sz w:val="28"/>
          <w:szCs w:val="28"/>
        </w:rPr>
        <w:t>- приложения.</w:t>
      </w:r>
    </w:p>
    <w:p w:rsidR="00852B65" w:rsidRPr="00F16B7F" w:rsidRDefault="00852B65" w:rsidP="00852B65">
      <w:pPr>
        <w:spacing w:after="0" w:line="240" w:lineRule="auto"/>
        <w:ind w:firstLine="709"/>
        <w:jc w:val="both"/>
        <w:rPr>
          <w:rFonts w:ascii="Times New Roman" w:hAnsi="Times New Roman"/>
          <w:i/>
          <w:sz w:val="28"/>
          <w:szCs w:val="28"/>
        </w:rPr>
      </w:pPr>
      <w:proofErr w:type="gramStart"/>
      <w:r w:rsidRPr="00F16B7F">
        <w:rPr>
          <w:rFonts w:ascii="Times New Roman" w:hAnsi="Times New Roman"/>
          <w:sz w:val="28"/>
          <w:szCs w:val="28"/>
        </w:rPr>
        <w:t>Титульный лист оформляется в соответствии с установленной в  формой и содержит выходные данные отчета.</w:t>
      </w:r>
      <w:proofErr w:type="gramEnd"/>
      <w:r w:rsidRPr="00F16B7F">
        <w:rPr>
          <w:rFonts w:ascii="Times New Roman" w:hAnsi="Times New Roman"/>
          <w:sz w:val="28"/>
          <w:szCs w:val="28"/>
        </w:rPr>
        <w:t xml:space="preserve"> </w:t>
      </w:r>
      <w:r w:rsidRPr="00F16B7F">
        <w:rPr>
          <w:rFonts w:ascii="Times New Roman" w:hAnsi="Times New Roman"/>
          <w:i/>
          <w:sz w:val="28"/>
          <w:szCs w:val="28"/>
        </w:rPr>
        <w:t xml:space="preserve">Пример оформления титульного листа </w:t>
      </w:r>
      <w:proofErr w:type="spellStart"/>
      <w:r w:rsidRPr="00F16B7F">
        <w:rPr>
          <w:rFonts w:ascii="Times New Roman" w:hAnsi="Times New Roman"/>
          <w:i/>
          <w:sz w:val="28"/>
          <w:szCs w:val="28"/>
        </w:rPr>
        <w:t>представленв</w:t>
      </w:r>
      <w:proofErr w:type="spellEnd"/>
      <w:r w:rsidRPr="00F16B7F">
        <w:rPr>
          <w:rFonts w:ascii="Times New Roman" w:hAnsi="Times New Roman"/>
          <w:i/>
          <w:sz w:val="28"/>
          <w:szCs w:val="28"/>
        </w:rPr>
        <w:t xml:space="preserve"> </w:t>
      </w:r>
      <w:proofErr w:type="gramStart"/>
      <w:r w:rsidRPr="00F16B7F">
        <w:rPr>
          <w:rFonts w:ascii="Times New Roman" w:hAnsi="Times New Roman"/>
          <w:i/>
          <w:sz w:val="28"/>
          <w:szCs w:val="28"/>
        </w:rPr>
        <w:t>приложении</w:t>
      </w:r>
      <w:proofErr w:type="gramEnd"/>
      <w:r w:rsidRPr="00F16B7F">
        <w:rPr>
          <w:rFonts w:ascii="Times New Roman" w:hAnsi="Times New Roman"/>
          <w:i/>
          <w:sz w:val="28"/>
          <w:szCs w:val="28"/>
        </w:rPr>
        <w:t xml:space="preserve"> 2.</w:t>
      </w:r>
      <w:r w:rsidR="00EF1702">
        <w:rPr>
          <w:rFonts w:ascii="Times New Roman" w:hAnsi="Times New Roman"/>
          <w:i/>
          <w:sz w:val="28"/>
          <w:szCs w:val="28"/>
        </w:rPr>
        <w:t>3.</w:t>
      </w:r>
    </w:p>
    <w:p w:rsidR="00852B65" w:rsidRDefault="00852B65" w:rsidP="00F86313">
      <w:pPr>
        <w:spacing w:after="0" w:line="240" w:lineRule="auto"/>
        <w:ind w:firstLine="709"/>
        <w:jc w:val="both"/>
        <w:rPr>
          <w:rFonts w:ascii="Times New Roman" w:hAnsi="Times New Roman"/>
          <w:sz w:val="28"/>
          <w:szCs w:val="28"/>
        </w:rPr>
      </w:pPr>
      <w:r w:rsidRPr="00F16B7F">
        <w:rPr>
          <w:rFonts w:ascii="Times New Roman" w:hAnsi="Times New Roman"/>
          <w:b/>
          <w:sz w:val="28"/>
          <w:szCs w:val="28"/>
        </w:rPr>
        <w:t>Содержание</w:t>
      </w:r>
      <w:r w:rsidRPr="00F16B7F">
        <w:rPr>
          <w:rFonts w:ascii="Times New Roman" w:hAnsi="Times New Roman"/>
          <w:sz w:val="28"/>
          <w:szCs w:val="28"/>
        </w:rPr>
        <w:t xml:space="preserve"> отображает структуру отчета с указанием начального номера страниц расположения её структурных элементов. Объем – 1 страница печатного текста. </w:t>
      </w:r>
    </w:p>
    <w:p w:rsidR="00EA3077" w:rsidRPr="00010578" w:rsidRDefault="00EA3077" w:rsidP="00EA3077">
      <w:pPr>
        <w:pStyle w:val="24"/>
        <w:shd w:val="clear" w:color="auto" w:fill="auto"/>
        <w:spacing w:after="0" w:line="240" w:lineRule="auto"/>
        <w:ind w:firstLine="709"/>
        <w:jc w:val="both"/>
        <w:rPr>
          <w:sz w:val="28"/>
          <w:szCs w:val="28"/>
        </w:rPr>
      </w:pPr>
      <w:proofErr w:type="gramStart"/>
      <w:r w:rsidRPr="00010578">
        <w:rPr>
          <w:sz w:val="28"/>
          <w:szCs w:val="28"/>
        </w:rPr>
        <w:t>По прибытии на место практики обучающийся должен в первую очередь пройти инструктаж по технике безопасности  (отражается в дневнике практики первым пунктом и в совместном графике.</w:t>
      </w:r>
      <w:proofErr w:type="gramEnd"/>
    </w:p>
    <w:p w:rsidR="00EA3077" w:rsidRPr="00010578" w:rsidRDefault="00EA3077" w:rsidP="00EA3077">
      <w:pPr>
        <w:ind w:firstLine="708"/>
        <w:jc w:val="both"/>
        <w:rPr>
          <w:rStyle w:val="fontstyle01"/>
          <w:bCs/>
          <w:sz w:val="28"/>
          <w:szCs w:val="28"/>
        </w:rPr>
      </w:pPr>
      <w:r w:rsidRPr="00010578">
        <w:rPr>
          <w:rStyle w:val="fontstyle01"/>
          <w:bCs/>
          <w:sz w:val="28"/>
          <w:szCs w:val="28"/>
        </w:rPr>
        <w:lastRenderedPageBreak/>
        <w:t xml:space="preserve">Разделы предоставляемого руководителю практики отчета соответствуют </w:t>
      </w:r>
      <w:r>
        <w:rPr>
          <w:rStyle w:val="fontstyle01"/>
          <w:bCs/>
          <w:sz w:val="28"/>
          <w:szCs w:val="28"/>
        </w:rPr>
        <w:t xml:space="preserve">заданиям </w:t>
      </w:r>
      <w:r w:rsidRPr="00010578">
        <w:rPr>
          <w:rStyle w:val="fontstyle01"/>
          <w:bCs/>
          <w:sz w:val="28"/>
          <w:szCs w:val="28"/>
        </w:rPr>
        <w:t xml:space="preserve"> практики.</w:t>
      </w:r>
    </w:p>
    <w:p w:rsidR="00EA3077" w:rsidRDefault="00EA3077" w:rsidP="00EA3077">
      <w:pPr>
        <w:pStyle w:val="24"/>
        <w:spacing w:after="0" w:line="240" w:lineRule="auto"/>
        <w:ind w:firstLine="709"/>
        <w:jc w:val="both"/>
        <w:rPr>
          <w:b/>
          <w:sz w:val="28"/>
          <w:szCs w:val="28"/>
        </w:rPr>
      </w:pPr>
      <w:r w:rsidRPr="00010578">
        <w:rPr>
          <w:b/>
          <w:sz w:val="28"/>
          <w:szCs w:val="28"/>
        </w:rPr>
        <w:t xml:space="preserve">В соответствии с учебным планом </w:t>
      </w:r>
      <w:r w:rsidR="00FB4557">
        <w:rPr>
          <w:b/>
          <w:sz w:val="28"/>
          <w:szCs w:val="28"/>
        </w:rPr>
        <w:t>производственн</w:t>
      </w:r>
      <w:r w:rsidRPr="00010578">
        <w:rPr>
          <w:b/>
          <w:sz w:val="28"/>
          <w:szCs w:val="28"/>
        </w:rPr>
        <w:t>ая практика включает следующие разделы:</w:t>
      </w:r>
    </w:p>
    <w:p w:rsidR="008D68C2" w:rsidRDefault="008D68C2" w:rsidP="008D68C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Проведение контрольного этапа опытной работы</w:t>
      </w:r>
    </w:p>
    <w:p w:rsidR="008D68C2" w:rsidRDefault="008D68C2" w:rsidP="008D68C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уровня исследуемого процесса, состояния, др. после проведения формирующего этапа опытной работы в соответствии с планом исследования. Обработка данных, полученных в ходе контрольного этапа опытной работы.</w:t>
      </w:r>
    </w:p>
    <w:p w:rsidR="008D68C2" w:rsidRDefault="008D68C2" w:rsidP="008D68C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Сравнительный анализ результатов констатирующего (диагностического) и контрольного этапов опытной работы</w:t>
      </w:r>
    </w:p>
    <w:p w:rsidR="008D68C2" w:rsidRDefault="008D68C2" w:rsidP="008D68C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Сравнение полученных данных на диагностическом и контрольном этапах опытной работы</w:t>
      </w:r>
    </w:p>
    <w:p w:rsidR="008D68C2" w:rsidRDefault="008D68C2" w:rsidP="008D68C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Интерпретация полученных результатов.</w:t>
      </w:r>
    </w:p>
    <w:p w:rsidR="008D68C2" w:rsidRDefault="008D68C2" w:rsidP="008D68C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Оформление таблиц, рисунков, анализ полученных данных. Формулирование выводов по проведению и результатам опытной работы.</w:t>
      </w:r>
    </w:p>
    <w:p w:rsidR="008D68C2" w:rsidRDefault="008D68C2" w:rsidP="008D68C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Оформление текста выпускной квалификационной работы</w:t>
      </w:r>
    </w:p>
    <w:p w:rsidR="008D68C2" w:rsidRDefault="008D68C2" w:rsidP="008D68C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Написание третьего параграфа второй главы ВКР. Оформление полного текста выпускной квалификационной работы в соответствии с требованиями.</w:t>
      </w:r>
    </w:p>
    <w:p w:rsidR="008D68C2" w:rsidRDefault="008D68C2" w:rsidP="008D68C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Оформление приложений</w:t>
      </w:r>
    </w:p>
    <w:p w:rsidR="008D68C2" w:rsidRDefault="008D68C2" w:rsidP="008D68C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Отбор материала для приложения к ВКР. Оформление приложений.</w:t>
      </w:r>
    </w:p>
    <w:p w:rsidR="00157DF6" w:rsidRDefault="00157DF6" w:rsidP="00507C35">
      <w:pPr>
        <w:pStyle w:val="ac"/>
        <w:spacing w:after="0" w:line="240" w:lineRule="auto"/>
        <w:ind w:left="0"/>
        <w:jc w:val="both"/>
        <w:rPr>
          <w:rFonts w:ascii="Times New Roman" w:hAnsi="Times New Roman"/>
          <w:sz w:val="28"/>
          <w:szCs w:val="28"/>
        </w:rPr>
      </w:pPr>
    </w:p>
    <w:p w:rsidR="00507C35" w:rsidRPr="00507C35" w:rsidRDefault="00507C35" w:rsidP="00157DF6">
      <w:pPr>
        <w:pStyle w:val="ac"/>
        <w:spacing w:after="0" w:line="240" w:lineRule="auto"/>
        <w:ind w:left="1069"/>
        <w:jc w:val="both"/>
        <w:rPr>
          <w:rFonts w:ascii="Times New Roman" w:hAnsi="Times New Roman"/>
          <w:sz w:val="28"/>
          <w:szCs w:val="28"/>
        </w:rPr>
      </w:pPr>
    </w:p>
    <w:p w:rsidR="00A016B7" w:rsidRPr="00F16B7F" w:rsidRDefault="00A016B7" w:rsidP="00A016B7">
      <w:pPr>
        <w:pStyle w:val="ac"/>
        <w:numPr>
          <w:ilvl w:val="0"/>
          <w:numId w:val="1"/>
        </w:numPr>
        <w:spacing w:after="0" w:line="240" w:lineRule="auto"/>
        <w:ind w:left="431" w:hanging="431"/>
        <w:jc w:val="center"/>
        <w:rPr>
          <w:rFonts w:ascii="Times New Roman" w:hAnsi="Times New Roman"/>
          <w:b/>
          <w:sz w:val="28"/>
          <w:szCs w:val="28"/>
        </w:rPr>
      </w:pPr>
      <w:r w:rsidRPr="00F16B7F">
        <w:rPr>
          <w:rFonts w:ascii="Times New Roman" w:hAnsi="Times New Roman"/>
          <w:b/>
          <w:sz w:val="28"/>
          <w:szCs w:val="28"/>
        </w:rPr>
        <w:t xml:space="preserve">7. </w:t>
      </w:r>
      <w:r w:rsidRPr="00F16B7F">
        <w:rPr>
          <w:rFonts w:ascii="Times New Roman" w:hAnsi="Times New Roman"/>
          <w:b/>
          <w:bCs/>
          <w:iCs/>
          <w:sz w:val="28"/>
          <w:szCs w:val="28"/>
        </w:rPr>
        <w:t xml:space="preserve">Требования к оформлению отчета </w:t>
      </w:r>
      <w:r w:rsidR="00835763">
        <w:rPr>
          <w:rStyle w:val="fontstyle01"/>
          <w:b/>
          <w:sz w:val="28"/>
          <w:szCs w:val="28"/>
        </w:rPr>
        <w:t>практической подготовки в форме производственн</w:t>
      </w:r>
      <w:r w:rsidR="00835763" w:rsidRPr="008C2261">
        <w:rPr>
          <w:rStyle w:val="fontstyle01"/>
          <w:b/>
          <w:sz w:val="28"/>
          <w:szCs w:val="28"/>
        </w:rPr>
        <w:t>ой практики (</w:t>
      </w:r>
      <w:proofErr w:type="gramStart"/>
      <w:r w:rsidR="00835763">
        <w:rPr>
          <w:rFonts w:ascii="Times New Roman" w:hAnsi="Times New Roman"/>
          <w:b/>
          <w:sz w:val="28"/>
          <w:szCs w:val="28"/>
        </w:rPr>
        <w:t>преддипломная</w:t>
      </w:r>
      <w:proofErr w:type="gramEnd"/>
      <w:r w:rsidR="00835763" w:rsidRPr="00810DE0">
        <w:rPr>
          <w:rStyle w:val="fontstyle01"/>
          <w:b/>
          <w:sz w:val="28"/>
          <w:szCs w:val="28"/>
        </w:rPr>
        <w:t>)</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F16B7F">
        <w:rPr>
          <w:rFonts w:ascii="Times New Roman" w:hAnsi="Times New Roman"/>
          <w:sz w:val="28"/>
          <w:szCs w:val="28"/>
          <w:lang w:val="en-US"/>
        </w:rPr>
        <w:t>doc</w:t>
      </w:r>
      <w:r w:rsidRPr="00F16B7F">
        <w:rPr>
          <w:rFonts w:ascii="Times New Roman" w:hAnsi="Times New Roman"/>
          <w:sz w:val="28"/>
          <w:szCs w:val="28"/>
        </w:rPr>
        <w:t xml:space="preserve"> в виде одного файла (начиная с титульного листа и заканчивая последней страницей). </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Формат страницы – А</w:t>
      </w:r>
      <w:proofErr w:type="gramStart"/>
      <w:r w:rsidRPr="00F16B7F">
        <w:rPr>
          <w:rFonts w:ascii="Times New Roman" w:hAnsi="Times New Roman"/>
          <w:sz w:val="28"/>
          <w:szCs w:val="28"/>
        </w:rPr>
        <w:t>4</w:t>
      </w:r>
      <w:proofErr w:type="gramEnd"/>
      <w:r w:rsidRPr="00F16B7F">
        <w:rPr>
          <w:rFonts w:ascii="Times New Roman" w:hAnsi="Times New Roman"/>
          <w:sz w:val="28"/>
          <w:szCs w:val="28"/>
        </w:rPr>
        <w:t>.</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xml:space="preserve">Текст письменной работы следует набирать, соблюдая следующие размеры полей: </w:t>
      </w:r>
      <w:proofErr w:type="gramStart"/>
      <w:r w:rsidRPr="00F16B7F">
        <w:rPr>
          <w:rFonts w:ascii="Times New Roman" w:hAnsi="Times New Roman"/>
          <w:sz w:val="28"/>
          <w:szCs w:val="28"/>
        </w:rPr>
        <w:t>правое</w:t>
      </w:r>
      <w:proofErr w:type="gramEnd"/>
      <w:r w:rsidRPr="00F16B7F">
        <w:rPr>
          <w:rFonts w:ascii="Times New Roman" w:hAnsi="Times New Roman"/>
          <w:sz w:val="28"/>
          <w:szCs w:val="28"/>
        </w:rPr>
        <w:t xml:space="preserve"> – 10 мм, верхнее и нижнее – 20 мм, левое – 30 мм. </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xml:space="preserve">Тип шрифта: </w:t>
      </w:r>
      <w:proofErr w:type="spellStart"/>
      <w:r w:rsidRPr="00F16B7F">
        <w:rPr>
          <w:rFonts w:ascii="Times New Roman" w:hAnsi="Times New Roman"/>
          <w:sz w:val="28"/>
          <w:szCs w:val="28"/>
        </w:rPr>
        <w:t>Times</w:t>
      </w:r>
      <w:proofErr w:type="spellEnd"/>
      <w:r w:rsidRPr="00F16B7F">
        <w:rPr>
          <w:rFonts w:ascii="Times New Roman" w:hAnsi="Times New Roman"/>
          <w:sz w:val="28"/>
          <w:szCs w:val="28"/>
        </w:rPr>
        <w:t xml:space="preserve"> </w:t>
      </w:r>
      <w:proofErr w:type="spellStart"/>
      <w:r w:rsidRPr="00F16B7F">
        <w:rPr>
          <w:rFonts w:ascii="Times New Roman" w:hAnsi="Times New Roman"/>
          <w:sz w:val="28"/>
          <w:szCs w:val="28"/>
        </w:rPr>
        <w:t>New</w:t>
      </w:r>
      <w:proofErr w:type="spellEnd"/>
      <w:r w:rsidRPr="00F16B7F">
        <w:rPr>
          <w:rFonts w:ascii="Times New Roman" w:hAnsi="Times New Roman"/>
          <w:sz w:val="28"/>
          <w:szCs w:val="28"/>
        </w:rPr>
        <w:t xml:space="preserve"> </w:t>
      </w:r>
      <w:proofErr w:type="spellStart"/>
      <w:r w:rsidRPr="00F16B7F">
        <w:rPr>
          <w:rFonts w:ascii="Times New Roman" w:hAnsi="Times New Roman"/>
          <w:sz w:val="28"/>
          <w:szCs w:val="28"/>
        </w:rPr>
        <w:t>Roman</w:t>
      </w:r>
      <w:proofErr w:type="spellEnd"/>
      <w:r w:rsidRPr="00F16B7F">
        <w:rPr>
          <w:rFonts w:ascii="Times New Roman" w:hAnsi="Times New Roman"/>
          <w:sz w:val="28"/>
          <w:szCs w:val="28"/>
        </w:rPr>
        <w:t xml:space="preserve">, размер: 14 </w:t>
      </w:r>
      <w:proofErr w:type="spellStart"/>
      <w:r w:rsidRPr="00F16B7F">
        <w:rPr>
          <w:rFonts w:ascii="Times New Roman" w:hAnsi="Times New Roman"/>
          <w:sz w:val="28"/>
          <w:szCs w:val="28"/>
        </w:rPr>
        <w:t>pt</w:t>
      </w:r>
      <w:proofErr w:type="spellEnd"/>
      <w:r w:rsidRPr="00F16B7F">
        <w:rPr>
          <w:rFonts w:ascii="Times New Roman" w:hAnsi="Times New Roman"/>
          <w:sz w:val="28"/>
          <w:szCs w:val="28"/>
        </w:rPr>
        <w:t xml:space="preserve"> (пунктов) (на рисунках и в таблицах допускается применение более мелкого размера шрифта, но не менее 10 </w:t>
      </w:r>
      <w:proofErr w:type="spellStart"/>
      <w:r w:rsidRPr="00F16B7F">
        <w:rPr>
          <w:rFonts w:ascii="Times New Roman" w:hAnsi="Times New Roman"/>
          <w:sz w:val="28"/>
          <w:szCs w:val="28"/>
        </w:rPr>
        <w:t>pt</w:t>
      </w:r>
      <w:proofErr w:type="spellEnd"/>
      <w:r w:rsidRPr="00F16B7F">
        <w:rPr>
          <w:rFonts w:ascii="Times New Roman" w:hAnsi="Times New Roman"/>
          <w:sz w:val="28"/>
          <w:szCs w:val="28"/>
        </w:rPr>
        <w:t xml:space="preserve">). </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Полужирный шрифт, курсив и подчеркнутый шрифт не применяются.</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Выравнивание текста - по ширине. Выравнивание таблиц и рисунков – по центру.</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Расстановка переносов - автоматическая.</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Каждая страница текста, включая иллюстрации и приложения, нумеруется арабскими цифрами по порядку без пропусков и повторений. Титульный ли</w:t>
      </w:r>
      <w:proofErr w:type="gramStart"/>
      <w:r w:rsidRPr="00F16B7F">
        <w:rPr>
          <w:rFonts w:ascii="Times New Roman" w:hAnsi="Times New Roman"/>
          <w:sz w:val="28"/>
          <w:szCs w:val="28"/>
        </w:rPr>
        <w:t>ст вкл</w:t>
      </w:r>
      <w:proofErr w:type="gramEnd"/>
      <w:r w:rsidRPr="00F16B7F">
        <w:rPr>
          <w:rFonts w:ascii="Times New Roman" w:hAnsi="Times New Roman"/>
          <w:sz w:val="28"/>
          <w:szCs w:val="28"/>
        </w:rPr>
        <w:t xml:space="preserve">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lastRenderedPageBreak/>
        <w:t xml:space="preserve">Опечатки, описки,  исправления, повреждения листов работы, помарки и следы не полностью удаленного прежнего текста (графики) не допускаются.   </w:t>
      </w:r>
    </w:p>
    <w:p w:rsidR="00A016B7" w:rsidRPr="00E70E9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xml:space="preserve">Наименования разделов и подразделов (заголовки) </w:t>
      </w:r>
      <w:r w:rsidRPr="00E70E9F">
        <w:rPr>
          <w:rFonts w:ascii="Times New Roman" w:hAnsi="Times New Roman"/>
          <w:sz w:val="28"/>
          <w:szCs w:val="28"/>
        </w:rPr>
        <w:t xml:space="preserve">начинаются с </w:t>
      </w:r>
      <w:hyperlink r:id="rId8" w:history="1">
        <w:proofErr w:type="gramStart"/>
        <w:r w:rsidRPr="00E70E9F">
          <w:rPr>
            <w:rStyle w:val="af"/>
            <w:rFonts w:ascii="Times New Roman" w:hAnsi="Times New Roman"/>
            <w:sz w:val="28"/>
            <w:szCs w:val="28"/>
          </w:rPr>
          <w:t>заглавной</w:t>
        </w:r>
        <w:proofErr w:type="gramEnd"/>
        <w:r w:rsidRPr="00E70E9F">
          <w:rPr>
            <w:rStyle w:val="af"/>
            <w:rFonts w:ascii="Times New Roman" w:hAnsi="Times New Roman"/>
            <w:sz w:val="28"/>
            <w:szCs w:val="28"/>
          </w:rPr>
          <w:t xml:space="preserve"> букв</w:t>
        </w:r>
      </w:hyperlink>
      <w:r w:rsidRPr="00E70E9F">
        <w:rPr>
          <w:rFonts w:ascii="Times New Roman" w:hAnsi="Times New Roman"/>
          <w:sz w:val="28"/>
          <w:szCs w:val="28"/>
        </w:rPr>
        <w:t>ы того же размера и располагаются по центру. В конце заголовка точка не ставятся, не допускаются переносы слов в заголовках. Те</w:t>
      </w:r>
      <w:proofErr w:type="gramStart"/>
      <w:r w:rsidRPr="00E70E9F">
        <w:rPr>
          <w:rFonts w:ascii="Times New Roman" w:hAnsi="Times New Roman"/>
          <w:sz w:val="28"/>
          <w:szCs w:val="28"/>
        </w:rPr>
        <w:t>кст сл</w:t>
      </w:r>
      <w:proofErr w:type="gramEnd"/>
      <w:r w:rsidRPr="00E70E9F">
        <w:rPr>
          <w:rFonts w:ascii="Times New Roman" w:hAnsi="Times New Roman"/>
          <w:sz w:val="28"/>
          <w:szCs w:val="28"/>
        </w:rPr>
        <w:t>едует через интервал после заголовка.</w:t>
      </w:r>
    </w:p>
    <w:p w:rsidR="00A016B7" w:rsidRPr="00F16B7F" w:rsidRDefault="00A016B7" w:rsidP="00A016B7">
      <w:pPr>
        <w:pStyle w:val="formattext"/>
        <w:numPr>
          <w:ilvl w:val="0"/>
          <w:numId w:val="1"/>
        </w:numPr>
        <w:spacing w:before="0" w:beforeAutospacing="0" w:after="0" w:afterAutospacing="0"/>
        <w:ind w:left="0" w:firstLine="720"/>
        <w:jc w:val="both"/>
        <w:rPr>
          <w:sz w:val="28"/>
          <w:szCs w:val="28"/>
        </w:rPr>
      </w:pPr>
      <w:r w:rsidRPr="00E70E9F">
        <w:rPr>
          <w:sz w:val="28"/>
          <w:szCs w:val="28"/>
        </w:rPr>
        <w:t>Разделы должны иметь порядковые номера в пределах всего документа</w:t>
      </w:r>
      <w:r w:rsidRPr="00F16B7F">
        <w:rPr>
          <w:sz w:val="28"/>
          <w:szCs w:val="28"/>
        </w:rPr>
        <w:t xml:space="preserve">,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A016B7" w:rsidRPr="00F16B7F" w:rsidRDefault="00A016B7" w:rsidP="00A016B7">
      <w:pPr>
        <w:pStyle w:val="formattext"/>
        <w:numPr>
          <w:ilvl w:val="0"/>
          <w:numId w:val="1"/>
        </w:numPr>
        <w:spacing w:before="0" w:beforeAutospacing="0" w:after="0" w:afterAutospacing="0"/>
        <w:ind w:left="0" w:firstLine="720"/>
        <w:jc w:val="both"/>
        <w:rPr>
          <w:sz w:val="28"/>
          <w:szCs w:val="28"/>
        </w:rPr>
      </w:pPr>
      <w:r w:rsidRPr="00F16B7F">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rsidR="00A016B7" w:rsidRPr="00F16B7F" w:rsidRDefault="00A016B7" w:rsidP="00A016B7">
      <w:pPr>
        <w:pStyle w:val="formattext"/>
        <w:numPr>
          <w:ilvl w:val="0"/>
          <w:numId w:val="1"/>
        </w:numPr>
        <w:spacing w:before="0" w:beforeAutospacing="0" w:after="0" w:afterAutospacing="0"/>
        <w:ind w:left="0" w:firstLine="720"/>
        <w:jc w:val="both"/>
        <w:rPr>
          <w:sz w:val="28"/>
          <w:szCs w:val="28"/>
        </w:rPr>
      </w:pPr>
      <w:r w:rsidRPr="00F16B7F">
        <w:rPr>
          <w:sz w:val="28"/>
          <w:szCs w:val="28"/>
        </w:rPr>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rsidR="00A016B7" w:rsidRPr="00F16B7F" w:rsidRDefault="00A016B7" w:rsidP="00A016B7">
      <w:pPr>
        <w:pStyle w:val="formattext"/>
        <w:numPr>
          <w:ilvl w:val="0"/>
          <w:numId w:val="1"/>
        </w:numPr>
        <w:spacing w:before="0" w:beforeAutospacing="0" w:after="0" w:afterAutospacing="0"/>
        <w:ind w:left="0" w:firstLine="0"/>
        <w:jc w:val="center"/>
        <w:rPr>
          <w:sz w:val="28"/>
          <w:szCs w:val="28"/>
        </w:rPr>
      </w:pPr>
    </w:p>
    <w:p w:rsidR="00A016B7" w:rsidRPr="00F16B7F" w:rsidRDefault="00A016B7" w:rsidP="00A016B7">
      <w:pPr>
        <w:pStyle w:val="formattext"/>
        <w:numPr>
          <w:ilvl w:val="0"/>
          <w:numId w:val="1"/>
        </w:numPr>
        <w:spacing w:before="0" w:beforeAutospacing="0" w:after="0" w:afterAutospacing="0"/>
        <w:ind w:left="0" w:firstLine="0"/>
        <w:jc w:val="center"/>
        <w:rPr>
          <w:sz w:val="28"/>
          <w:szCs w:val="28"/>
        </w:rPr>
      </w:pPr>
      <w:r w:rsidRPr="00F16B7F">
        <w:rPr>
          <w:sz w:val="28"/>
          <w:szCs w:val="28"/>
        </w:rPr>
        <w:t>1</w:t>
      </w:r>
      <w:r w:rsidRPr="00F16B7F">
        <w:rPr>
          <w:bCs/>
          <w:sz w:val="28"/>
          <w:szCs w:val="28"/>
        </w:rPr>
        <w:t xml:space="preserve"> Типы и основные размеры</w:t>
      </w:r>
    </w:p>
    <w:p w:rsidR="00A016B7" w:rsidRPr="00F16B7F" w:rsidRDefault="00A016B7" w:rsidP="00A016B7">
      <w:pPr>
        <w:pStyle w:val="formattext"/>
        <w:numPr>
          <w:ilvl w:val="0"/>
          <w:numId w:val="1"/>
        </w:numPr>
        <w:tabs>
          <w:tab w:val="clear" w:pos="0"/>
          <w:tab w:val="num" w:pos="-142"/>
          <w:tab w:val="left" w:pos="284"/>
        </w:tabs>
        <w:spacing w:before="0" w:beforeAutospacing="0" w:after="0" w:afterAutospacing="0"/>
        <w:ind w:left="0" w:firstLine="1701"/>
        <w:jc w:val="both"/>
        <w:rPr>
          <w:sz w:val="28"/>
          <w:szCs w:val="28"/>
        </w:rPr>
      </w:pPr>
    </w:p>
    <w:tbl>
      <w:tblPr>
        <w:tblW w:w="5000" w:type="pct"/>
        <w:tblLook w:val="04A0"/>
      </w:tblPr>
      <w:tblGrid>
        <w:gridCol w:w="2044"/>
        <w:gridCol w:w="8094"/>
      </w:tblGrid>
      <w:tr w:rsidR="00A016B7" w:rsidRPr="00F16B7F" w:rsidTr="003A5751">
        <w:tc>
          <w:tcPr>
            <w:tcW w:w="1008" w:type="pct"/>
            <w:vAlign w:val="center"/>
          </w:tcPr>
          <w:p w:rsidR="00A016B7" w:rsidRPr="00F16B7F" w:rsidRDefault="00A016B7" w:rsidP="003A5751">
            <w:pPr>
              <w:autoSpaceDN w:val="0"/>
              <w:adjustRightInd w:val="0"/>
              <w:ind w:firstLine="720"/>
              <w:jc w:val="center"/>
              <w:rPr>
                <w:rFonts w:ascii="Times New Roman" w:eastAsia="Calibri" w:hAnsi="Times New Roman"/>
                <w:sz w:val="28"/>
                <w:szCs w:val="28"/>
              </w:rPr>
            </w:pPr>
            <w:r w:rsidRPr="00F16B7F">
              <w:rPr>
                <w:rFonts w:ascii="Times New Roman" w:hAnsi="Times New Roman"/>
                <w:noProof/>
                <w:sz w:val="28"/>
                <w:szCs w:val="28"/>
              </w:rPr>
              <w:drawing>
                <wp:inline distT="0" distB="0" distL="0" distR="0">
                  <wp:extent cx="512445" cy="864235"/>
                  <wp:effectExtent l="19050" t="0" r="1905" b="0"/>
                  <wp:docPr id="7"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9" cstate="print"/>
                          <a:srcRect/>
                          <a:stretch>
                            <a:fillRect/>
                          </a:stretch>
                        </pic:blipFill>
                        <pic:spPr bwMode="auto">
                          <a:xfrm>
                            <a:off x="0" y="0"/>
                            <a:ext cx="512445" cy="864235"/>
                          </a:xfrm>
                          <a:prstGeom prst="rect">
                            <a:avLst/>
                          </a:prstGeom>
                          <a:noFill/>
                          <a:ln w="9525">
                            <a:noFill/>
                            <a:miter lim="800000"/>
                            <a:headEnd/>
                            <a:tailEnd/>
                          </a:ln>
                        </pic:spPr>
                      </pic:pic>
                    </a:graphicData>
                  </a:graphic>
                </wp:inline>
              </w:drawing>
            </w:r>
          </w:p>
        </w:tc>
        <w:tc>
          <w:tcPr>
            <w:tcW w:w="3992" w:type="pct"/>
            <w:vAlign w:val="center"/>
          </w:tcPr>
          <w:p w:rsidR="00A016B7" w:rsidRPr="00F16B7F" w:rsidRDefault="00A016B7" w:rsidP="003A5751">
            <w:pPr>
              <w:autoSpaceDN w:val="0"/>
              <w:adjustRightInd w:val="0"/>
              <w:ind w:firstLine="720"/>
              <w:rPr>
                <w:rFonts w:ascii="Times New Roman" w:eastAsia="Calibri" w:hAnsi="Times New Roman"/>
                <w:sz w:val="28"/>
                <w:szCs w:val="28"/>
              </w:rPr>
            </w:pPr>
            <w:r w:rsidRPr="00F16B7F">
              <w:rPr>
                <w:rFonts w:ascii="Times New Roman" w:hAnsi="Times New Roman"/>
                <w:sz w:val="28"/>
                <w:szCs w:val="28"/>
              </w:rPr>
              <w:t>Нумерация пунктов первого раздела документа</w:t>
            </w:r>
          </w:p>
        </w:tc>
      </w:tr>
    </w:tbl>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eastAsia="Calibri" w:hAnsi="Times New Roman"/>
          <w:sz w:val="28"/>
          <w:szCs w:val="28"/>
        </w:rPr>
      </w:pPr>
      <w:r w:rsidRPr="00F16B7F">
        <w:rPr>
          <w:rFonts w:ascii="Times New Roman" w:eastAsia="Calibri" w:hAnsi="Times New Roman"/>
          <w:sz w:val="28"/>
          <w:szCs w:val="28"/>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rsidR="00A016B7" w:rsidRPr="00F16B7F" w:rsidRDefault="00A016B7" w:rsidP="00A016B7">
      <w:pPr>
        <w:widowControl w:val="0"/>
        <w:numPr>
          <w:ilvl w:val="0"/>
          <w:numId w:val="1"/>
        </w:numPr>
        <w:suppressAutoHyphens/>
        <w:autoSpaceDE w:val="0"/>
        <w:spacing w:after="0" w:line="240" w:lineRule="auto"/>
        <w:ind w:left="0" w:firstLine="720"/>
        <w:rPr>
          <w:rFonts w:ascii="Times New Roman" w:eastAsia="Calibri" w:hAnsi="Times New Roman"/>
          <w:sz w:val="28"/>
          <w:szCs w:val="28"/>
        </w:rPr>
      </w:pPr>
    </w:p>
    <w:p w:rsidR="00A016B7" w:rsidRPr="00F16B7F" w:rsidRDefault="00A016B7" w:rsidP="00A016B7">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8"/>
          <w:szCs w:val="28"/>
        </w:rPr>
      </w:pPr>
      <w:r w:rsidRPr="00F16B7F">
        <w:rPr>
          <w:rFonts w:ascii="Times New Roman" w:eastAsia="Calibri" w:hAnsi="Times New Roman"/>
          <w:bCs/>
          <w:sz w:val="28"/>
          <w:szCs w:val="28"/>
        </w:rPr>
        <w:t xml:space="preserve">3 </w:t>
      </w:r>
      <w:r w:rsidRPr="00F16B7F">
        <w:rPr>
          <w:rFonts w:ascii="Times New Roman" w:eastAsia="Calibri" w:hAnsi="Times New Roman"/>
          <w:sz w:val="28"/>
          <w:szCs w:val="28"/>
        </w:rPr>
        <w:t>Методы испытаний</w:t>
      </w:r>
    </w:p>
    <w:p w:rsidR="00A016B7" w:rsidRPr="00F16B7F" w:rsidRDefault="00A016B7" w:rsidP="00A016B7">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8"/>
          <w:szCs w:val="28"/>
        </w:rPr>
      </w:pPr>
      <w:r w:rsidRPr="00F16B7F">
        <w:rPr>
          <w:rFonts w:ascii="Times New Roman" w:eastAsia="Calibri" w:hAnsi="Times New Roman"/>
          <w:sz w:val="28"/>
          <w:szCs w:val="28"/>
        </w:rPr>
        <w:t>3.1 Аппараты, материалы и реактивы</w:t>
      </w:r>
    </w:p>
    <w:tbl>
      <w:tblPr>
        <w:tblW w:w="5000" w:type="pct"/>
        <w:tblLook w:val="04A0"/>
      </w:tblPr>
      <w:tblGrid>
        <w:gridCol w:w="2257"/>
        <w:gridCol w:w="7881"/>
      </w:tblGrid>
      <w:tr w:rsidR="00A016B7" w:rsidRPr="00F16B7F" w:rsidTr="003A5751">
        <w:tc>
          <w:tcPr>
            <w:tcW w:w="1113" w:type="pct"/>
            <w:vAlign w:val="center"/>
          </w:tcPr>
          <w:p w:rsidR="00A016B7" w:rsidRPr="00F16B7F" w:rsidRDefault="00A016B7" w:rsidP="003A5751">
            <w:pPr>
              <w:autoSpaceDN w:val="0"/>
              <w:adjustRightInd w:val="0"/>
              <w:ind w:firstLine="720"/>
              <w:jc w:val="center"/>
              <w:rPr>
                <w:rFonts w:ascii="Times New Roman" w:eastAsia="Calibri" w:hAnsi="Times New Roman"/>
                <w:sz w:val="28"/>
                <w:szCs w:val="28"/>
              </w:rPr>
            </w:pPr>
            <w:r w:rsidRPr="00F16B7F">
              <w:rPr>
                <w:rFonts w:ascii="Times New Roman" w:hAnsi="Times New Roman"/>
                <w:noProof/>
                <w:sz w:val="28"/>
                <w:szCs w:val="28"/>
              </w:rPr>
              <w:drawing>
                <wp:inline distT="0" distB="0" distL="0" distR="0">
                  <wp:extent cx="572770" cy="843915"/>
                  <wp:effectExtent l="19050" t="0" r="0" b="0"/>
                  <wp:docPr id="11"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0" cstate="print"/>
                          <a:srcRect/>
                          <a:stretch>
                            <a:fillRect/>
                          </a:stretch>
                        </pic:blipFill>
                        <pic:spPr bwMode="auto">
                          <a:xfrm>
                            <a:off x="0" y="0"/>
                            <a:ext cx="572770" cy="843915"/>
                          </a:xfrm>
                          <a:prstGeom prst="rect">
                            <a:avLst/>
                          </a:prstGeom>
                          <a:noFill/>
                          <a:ln w="9525">
                            <a:noFill/>
                            <a:miter lim="800000"/>
                            <a:headEnd/>
                            <a:tailEnd/>
                          </a:ln>
                        </pic:spPr>
                      </pic:pic>
                    </a:graphicData>
                  </a:graphic>
                </wp:inline>
              </w:drawing>
            </w:r>
          </w:p>
        </w:tc>
        <w:tc>
          <w:tcPr>
            <w:tcW w:w="3887" w:type="pct"/>
            <w:vAlign w:val="center"/>
          </w:tcPr>
          <w:p w:rsidR="00A016B7" w:rsidRPr="00F16B7F" w:rsidRDefault="00A016B7" w:rsidP="003A5751">
            <w:pPr>
              <w:autoSpaceDN w:val="0"/>
              <w:adjustRightInd w:val="0"/>
              <w:ind w:firstLine="720"/>
              <w:rPr>
                <w:rFonts w:ascii="Times New Roman" w:eastAsia="Calibri" w:hAnsi="Times New Roman"/>
                <w:sz w:val="28"/>
                <w:szCs w:val="28"/>
              </w:rPr>
            </w:pPr>
            <w:r w:rsidRPr="00F16B7F">
              <w:rPr>
                <w:rFonts w:ascii="Times New Roman" w:eastAsia="Calibri" w:hAnsi="Times New Roman"/>
                <w:sz w:val="28"/>
                <w:szCs w:val="28"/>
              </w:rPr>
              <w:t>Нумерация пунктов первого подраздела третьего раздела документа</w:t>
            </w:r>
          </w:p>
        </w:tc>
      </w:tr>
    </w:tbl>
    <w:p w:rsidR="00A016B7" w:rsidRPr="00F16B7F" w:rsidRDefault="00A016B7" w:rsidP="00A016B7">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8"/>
          <w:szCs w:val="28"/>
        </w:rPr>
      </w:pPr>
    </w:p>
    <w:p w:rsidR="00A016B7" w:rsidRPr="00F16B7F" w:rsidRDefault="00A016B7" w:rsidP="00A016B7">
      <w:pPr>
        <w:widowControl w:val="0"/>
        <w:numPr>
          <w:ilvl w:val="0"/>
          <w:numId w:val="1"/>
        </w:numPr>
        <w:suppressAutoHyphens/>
        <w:autoSpaceDE w:val="0"/>
        <w:autoSpaceDN w:val="0"/>
        <w:adjustRightInd w:val="0"/>
        <w:spacing w:after="0" w:line="240" w:lineRule="auto"/>
        <w:ind w:left="0" w:firstLine="720"/>
        <w:jc w:val="center"/>
        <w:rPr>
          <w:rFonts w:ascii="Times New Roman" w:eastAsia="Calibri" w:hAnsi="Times New Roman"/>
          <w:sz w:val="28"/>
          <w:szCs w:val="28"/>
        </w:rPr>
      </w:pPr>
      <w:r w:rsidRPr="00F16B7F">
        <w:rPr>
          <w:rFonts w:ascii="Times New Roman" w:eastAsia="Calibri" w:hAnsi="Times New Roman"/>
          <w:sz w:val="28"/>
          <w:szCs w:val="28"/>
        </w:rPr>
        <w:t>3.2 Подготовка к испытанию</w:t>
      </w:r>
    </w:p>
    <w:tbl>
      <w:tblPr>
        <w:tblW w:w="5000" w:type="pct"/>
        <w:tblLook w:val="04A0"/>
      </w:tblPr>
      <w:tblGrid>
        <w:gridCol w:w="2036"/>
        <w:gridCol w:w="8102"/>
      </w:tblGrid>
      <w:tr w:rsidR="00A016B7" w:rsidRPr="00F16B7F" w:rsidTr="003A5751">
        <w:tc>
          <w:tcPr>
            <w:tcW w:w="1004" w:type="pct"/>
            <w:vAlign w:val="center"/>
          </w:tcPr>
          <w:p w:rsidR="00A016B7" w:rsidRPr="00F16B7F" w:rsidRDefault="00A016B7" w:rsidP="003A5751">
            <w:pPr>
              <w:autoSpaceDN w:val="0"/>
              <w:adjustRightInd w:val="0"/>
              <w:ind w:firstLine="720"/>
              <w:jc w:val="center"/>
              <w:rPr>
                <w:rFonts w:ascii="Times New Roman" w:eastAsia="Calibri" w:hAnsi="Times New Roman"/>
                <w:sz w:val="28"/>
                <w:szCs w:val="28"/>
              </w:rPr>
            </w:pPr>
            <w:r w:rsidRPr="00F16B7F">
              <w:rPr>
                <w:rFonts w:ascii="Times New Roman" w:hAnsi="Times New Roman"/>
                <w:noProof/>
                <w:sz w:val="28"/>
                <w:szCs w:val="28"/>
              </w:rPr>
              <w:lastRenderedPageBreak/>
              <w:drawing>
                <wp:inline distT="0" distB="0" distL="0" distR="0">
                  <wp:extent cx="612775" cy="974725"/>
                  <wp:effectExtent l="19050" t="0" r="0" b="0"/>
                  <wp:docPr id="12"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612775" cy="974725"/>
                          </a:xfrm>
                          <a:prstGeom prst="rect">
                            <a:avLst/>
                          </a:prstGeom>
                          <a:noFill/>
                          <a:ln w="9525">
                            <a:noFill/>
                            <a:miter lim="800000"/>
                            <a:headEnd/>
                            <a:tailEnd/>
                          </a:ln>
                        </pic:spPr>
                      </pic:pic>
                    </a:graphicData>
                  </a:graphic>
                </wp:inline>
              </w:drawing>
            </w:r>
          </w:p>
        </w:tc>
        <w:tc>
          <w:tcPr>
            <w:tcW w:w="3996" w:type="pct"/>
            <w:vAlign w:val="center"/>
          </w:tcPr>
          <w:p w:rsidR="00A016B7" w:rsidRPr="00F16B7F" w:rsidRDefault="00A016B7" w:rsidP="003A5751">
            <w:pPr>
              <w:pStyle w:val="ae"/>
              <w:spacing w:before="0" w:beforeAutospacing="0" w:after="0" w:afterAutospacing="0"/>
              <w:ind w:firstLine="720"/>
              <w:jc w:val="both"/>
              <w:rPr>
                <w:sz w:val="28"/>
                <w:szCs w:val="28"/>
              </w:rPr>
            </w:pPr>
            <w:r w:rsidRPr="00F16B7F">
              <w:rPr>
                <w:rFonts w:eastAsia="Calibri"/>
                <w:sz w:val="28"/>
                <w:szCs w:val="28"/>
                <w:lang w:eastAsia="en-US"/>
              </w:rPr>
              <w:t>Нумерация пунктов второго подраздела третьего раздела документа</w:t>
            </w:r>
          </w:p>
        </w:tc>
      </w:tr>
    </w:tbl>
    <w:p w:rsidR="00A016B7" w:rsidRPr="00F16B7F" w:rsidRDefault="00A016B7" w:rsidP="00A016B7">
      <w:pPr>
        <w:widowControl w:val="0"/>
        <w:numPr>
          <w:ilvl w:val="0"/>
          <w:numId w:val="1"/>
        </w:numPr>
        <w:suppressAutoHyphens/>
        <w:autoSpaceDE w:val="0"/>
        <w:spacing w:after="0" w:line="240" w:lineRule="auto"/>
        <w:ind w:left="0" w:firstLine="720"/>
        <w:rPr>
          <w:rFonts w:ascii="Times New Roman" w:hAnsi="Times New Roman"/>
          <w:sz w:val="28"/>
          <w:szCs w:val="28"/>
        </w:rPr>
      </w:pPr>
      <w:r w:rsidRPr="00F16B7F">
        <w:rPr>
          <w:rFonts w:ascii="Times New Roman" w:hAnsi="Times New Roman"/>
          <w:sz w:val="28"/>
          <w:szCs w:val="28"/>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rsidR="00A016B7" w:rsidRPr="00F16B7F" w:rsidRDefault="00A016B7" w:rsidP="00A016B7">
      <w:pPr>
        <w:widowControl w:val="0"/>
        <w:numPr>
          <w:ilvl w:val="0"/>
          <w:numId w:val="1"/>
        </w:numPr>
        <w:suppressAutoHyphens/>
        <w:autoSpaceDE w:val="0"/>
        <w:spacing w:after="0" w:line="240" w:lineRule="auto"/>
        <w:ind w:left="0" w:firstLine="720"/>
        <w:rPr>
          <w:rFonts w:ascii="Times New Roman" w:hAnsi="Times New Roman"/>
          <w:sz w:val="28"/>
          <w:szCs w:val="28"/>
        </w:rPr>
      </w:pPr>
      <w:r w:rsidRPr="00F16B7F">
        <w:rPr>
          <w:rFonts w:ascii="Times New Roman" w:hAnsi="Times New Roman"/>
          <w:sz w:val="28"/>
          <w:szCs w:val="28"/>
        </w:rPr>
        <w:t>а) текст</w:t>
      </w:r>
      <w:r w:rsidRPr="00F16B7F">
        <w:rPr>
          <w:rFonts w:ascii="Times New Roman" w:hAnsi="Times New Roman"/>
          <w:sz w:val="28"/>
          <w:szCs w:val="28"/>
        </w:rPr>
        <w:br/>
        <w:t>б) текст</w:t>
      </w:r>
      <w:r w:rsidRPr="00F16B7F">
        <w:rPr>
          <w:rFonts w:ascii="Times New Roman" w:hAnsi="Times New Roman"/>
          <w:sz w:val="28"/>
          <w:szCs w:val="28"/>
        </w:rPr>
        <w:br/>
      </w:r>
      <w:r w:rsidRPr="00F16B7F">
        <w:rPr>
          <w:rFonts w:ascii="Times New Roman" w:hAnsi="Times New Roman"/>
          <w:noProof/>
          <w:sz w:val="28"/>
          <w:szCs w:val="28"/>
        </w:rPr>
        <w:drawing>
          <wp:inline distT="0" distB="0" distL="0" distR="0">
            <wp:extent cx="191135" cy="10160"/>
            <wp:effectExtent l="0" t="0" r="0" b="0"/>
            <wp:docPr id="13"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2"/>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F16B7F">
        <w:rPr>
          <w:rFonts w:ascii="Times New Roman" w:hAnsi="Times New Roman"/>
          <w:sz w:val="28"/>
          <w:szCs w:val="28"/>
        </w:rPr>
        <w:t>1) текст</w:t>
      </w:r>
      <w:r w:rsidRPr="00F16B7F">
        <w:rPr>
          <w:rFonts w:ascii="Times New Roman" w:hAnsi="Times New Roman"/>
          <w:sz w:val="28"/>
          <w:szCs w:val="28"/>
        </w:rPr>
        <w:br/>
      </w:r>
      <w:r w:rsidRPr="00F16B7F">
        <w:rPr>
          <w:rFonts w:ascii="Times New Roman" w:hAnsi="Times New Roman"/>
          <w:noProof/>
          <w:sz w:val="28"/>
          <w:szCs w:val="28"/>
        </w:rPr>
        <w:drawing>
          <wp:inline distT="0" distB="0" distL="0" distR="0">
            <wp:extent cx="191135" cy="10160"/>
            <wp:effectExtent l="0" t="0" r="0" b="0"/>
            <wp:docPr id="14"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2"/>
                    <a:srcRect/>
                    <a:stretch>
                      <a:fillRect/>
                    </a:stretch>
                  </pic:blipFill>
                  <pic:spPr bwMode="auto">
                    <a:xfrm>
                      <a:off x="0" y="0"/>
                      <a:ext cx="191135" cy="10160"/>
                    </a:xfrm>
                    <a:prstGeom prst="rect">
                      <a:avLst/>
                    </a:prstGeom>
                    <a:noFill/>
                    <a:ln w="9525">
                      <a:noFill/>
                      <a:miter lim="800000"/>
                      <a:headEnd/>
                      <a:tailEnd/>
                    </a:ln>
                  </pic:spPr>
                </pic:pic>
              </a:graphicData>
            </a:graphic>
          </wp:inline>
        </w:drawing>
      </w:r>
      <w:r w:rsidRPr="00F16B7F">
        <w:rPr>
          <w:rFonts w:ascii="Times New Roman" w:hAnsi="Times New Roman"/>
          <w:sz w:val="28"/>
          <w:szCs w:val="28"/>
        </w:rPr>
        <w:t>2) текст</w:t>
      </w:r>
      <w:r w:rsidRPr="00F16B7F">
        <w:rPr>
          <w:rFonts w:ascii="Times New Roman" w:hAnsi="Times New Roman"/>
          <w:sz w:val="28"/>
          <w:szCs w:val="28"/>
        </w:rPr>
        <w:br/>
        <w:t>в) текст</w:t>
      </w:r>
    </w:p>
    <w:p w:rsidR="00A016B7" w:rsidRPr="00F16B7F" w:rsidRDefault="00A016B7" w:rsidP="00A016B7">
      <w:pPr>
        <w:widowControl w:val="0"/>
        <w:numPr>
          <w:ilvl w:val="0"/>
          <w:numId w:val="1"/>
        </w:numPr>
        <w:suppressAutoHyphens/>
        <w:autoSpaceDE w:val="0"/>
        <w:spacing w:after="0" w:line="240" w:lineRule="auto"/>
        <w:ind w:left="0" w:firstLine="720"/>
        <w:rPr>
          <w:rFonts w:ascii="Times New Roman" w:hAnsi="Times New Roman"/>
          <w:sz w:val="28"/>
          <w:szCs w:val="28"/>
        </w:rPr>
      </w:pPr>
      <w:r w:rsidRPr="00F16B7F">
        <w:rPr>
          <w:rFonts w:ascii="Times New Roman" w:hAnsi="Times New Roman"/>
          <w:sz w:val="28"/>
          <w:szCs w:val="28"/>
        </w:rPr>
        <w:t>Каждый пункт, подпункт и перечисление записывают с абзацного отступа.</w:t>
      </w:r>
    </w:p>
    <w:p w:rsidR="00A016B7" w:rsidRPr="00F16B7F" w:rsidRDefault="00A016B7" w:rsidP="00A016B7">
      <w:pPr>
        <w:widowControl w:val="0"/>
        <w:numPr>
          <w:ilvl w:val="0"/>
          <w:numId w:val="1"/>
        </w:numPr>
        <w:suppressAutoHyphens/>
        <w:autoSpaceDE w:val="0"/>
        <w:autoSpaceDN w:val="0"/>
        <w:adjustRightInd w:val="0"/>
        <w:spacing w:after="0" w:line="240" w:lineRule="auto"/>
        <w:ind w:left="0" w:firstLine="720"/>
        <w:rPr>
          <w:rFonts w:ascii="Times New Roman" w:eastAsia="Calibri" w:hAnsi="Times New Roman"/>
          <w:sz w:val="28"/>
          <w:szCs w:val="28"/>
        </w:rPr>
      </w:pPr>
      <w:r w:rsidRPr="00F16B7F">
        <w:rPr>
          <w:rFonts w:ascii="Times New Roman" w:eastAsia="Calibri" w:hAnsi="Times New Roman"/>
          <w:sz w:val="28"/>
          <w:szCs w:val="28"/>
        </w:rPr>
        <w:t>В тексте документа не допускается:</w:t>
      </w:r>
    </w:p>
    <w:p w:rsidR="00A016B7" w:rsidRPr="00F16B7F" w:rsidRDefault="00A016B7" w:rsidP="00A016B7">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8"/>
          <w:szCs w:val="28"/>
        </w:rPr>
      </w:pPr>
      <w:r w:rsidRPr="00F16B7F">
        <w:rPr>
          <w:rFonts w:ascii="Times New Roman" w:eastAsia="Calibri" w:hAnsi="Times New Roman"/>
          <w:sz w:val="28"/>
          <w:szCs w:val="28"/>
        </w:rPr>
        <w:t>- применять обороты разговорной речи, техницизмы, профессионализмы;</w:t>
      </w:r>
    </w:p>
    <w:p w:rsidR="00A016B7" w:rsidRPr="00F16B7F" w:rsidRDefault="00A016B7" w:rsidP="00A016B7">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8"/>
          <w:szCs w:val="28"/>
        </w:rPr>
      </w:pPr>
      <w:r w:rsidRPr="00F16B7F">
        <w:rPr>
          <w:rFonts w:ascii="Times New Roman" w:eastAsia="Calibri" w:hAnsi="Times New Roman"/>
          <w:sz w:val="28"/>
          <w:szCs w:val="28"/>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A016B7" w:rsidRPr="00F16B7F" w:rsidRDefault="00A016B7" w:rsidP="00A016B7">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8"/>
          <w:szCs w:val="28"/>
        </w:rPr>
      </w:pPr>
      <w:r w:rsidRPr="00F16B7F">
        <w:rPr>
          <w:rFonts w:ascii="Times New Roman" w:eastAsia="Calibri" w:hAnsi="Times New Roman"/>
          <w:sz w:val="28"/>
          <w:szCs w:val="28"/>
        </w:rPr>
        <w:t>- применять произвольные словообразования;</w:t>
      </w:r>
    </w:p>
    <w:p w:rsidR="00A016B7" w:rsidRPr="00F16B7F" w:rsidRDefault="00A016B7" w:rsidP="00A016B7">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8"/>
          <w:szCs w:val="28"/>
        </w:rPr>
      </w:pPr>
      <w:proofErr w:type="gramStart"/>
      <w:r w:rsidRPr="00F16B7F">
        <w:rPr>
          <w:rFonts w:ascii="Times New Roman" w:eastAsia="Calibri" w:hAnsi="Times New Roman"/>
          <w:sz w:val="28"/>
          <w:szCs w:val="28"/>
        </w:rPr>
        <w:t>- применять сокращения слов, кроме установленных правилами русской орфографии, соответствующими государственными стандартами;</w:t>
      </w:r>
      <w:proofErr w:type="gramEnd"/>
    </w:p>
    <w:p w:rsidR="00A016B7" w:rsidRPr="00F16B7F" w:rsidRDefault="00A016B7" w:rsidP="00A016B7">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8"/>
          <w:szCs w:val="28"/>
        </w:rPr>
      </w:pPr>
      <w:r w:rsidRPr="00F16B7F">
        <w:rPr>
          <w:rFonts w:ascii="Times New Roman" w:eastAsia="Calibri" w:hAnsi="Times New Roman"/>
          <w:sz w:val="28"/>
          <w:szCs w:val="28"/>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В тексте документа, за исключением формул, таблиц и рисунков, не допускается:</w:t>
      </w:r>
      <w:r w:rsidRPr="00F16B7F">
        <w:rPr>
          <w:rFonts w:ascii="Times New Roman" w:hAnsi="Times New Roman"/>
          <w:sz w:val="28"/>
          <w:szCs w:val="28"/>
        </w:rPr>
        <w:br/>
        <w:t>- применять математический знак минус</w:t>
      </w:r>
      <w:proofErr w:type="gramStart"/>
      <w:r w:rsidRPr="00F16B7F">
        <w:rPr>
          <w:rFonts w:ascii="Times New Roman" w:hAnsi="Times New Roman"/>
          <w:sz w:val="28"/>
          <w:szCs w:val="28"/>
        </w:rPr>
        <w:t xml:space="preserve"> (-) </w:t>
      </w:r>
      <w:proofErr w:type="gramEnd"/>
      <w:r w:rsidRPr="00F16B7F">
        <w:rPr>
          <w:rFonts w:ascii="Times New Roman" w:hAnsi="Times New Roman"/>
          <w:sz w:val="28"/>
          <w:szCs w:val="28"/>
        </w:rPr>
        <w:t>перед отрицательными значениями величин (следует писать слово «минус»);</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xml:space="preserve">- применять без числовых значений математические знаки, например &gt; (больше), &lt; (меньше), = (равно), </w:t>
      </w:r>
      <w:r w:rsidR="00D2442C">
        <w:rPr>
          <w:rFonts w:ascii="Times New Roman" w:hAnsi="Times New Roman"/>
          <w:noProof/>
          <w:sz w:val="28"/>
          <w:szCs w:val="28"/>
        </w:rPr>
      </w:r>
      <w:r w:rsidR="00D2442C">
        <w:rPr>
          <w:rFonts w:ascii="Times New Roman" w:hAnsi="Times New Roman"/>
          <w:noProof/>
          <w:sz w:val="28"/>
          <w:szCs w:val="28"/>
        </w:rPr>
        <w:pict>
          <v:rect id="AutoShape 1" o:spid="_x0000_s1028"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F16B7F">
        <w:rPr>
          <w:rFonts w:ascii="Times New Roman" w:hAnsi="Times New Roman"/>
          <w:sz w:val="28"/>
          <w:szCs w:val="28"/>
        </w:rPr>
        <w:t xml:space="preserve">(больше или равно), </w:t>
      </w:r>
      <w:r w:rsidR="00D2442C">
        <w:rPr>
          <w:rFonts w:ascii="Times New Roman" w:hAnsi="Times New Roman"/>
          <w:noProof/>
          <w:sz w:val="28"/>
          <w:szCs w:val="28"/>
        </w:rPr>
      </w:r>
      <w:r w:rsidR="00D2442C">
        <w:rPr>
          <w:rFonts w:ascii="Times New Roman" w:hAnsi="Times New Roman"/>
          <w:noProof/>
          <w:sz w:val="28"/>
          <w:szCs w:val="28"/>
        </w:rPr>
        <w:pict>
          <v:rect id="AutoShape 2" o:spid="_x0000_s1027" alt="Описание: ГОСТ 2.105-95 Единая система конструкторской документации (ЕСКД). Общие требования к текстовым документам (с Изменением N 1)" style="width:10.3pt;height:11.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F16B7F">
        <w:rPr>
          <w:rFonts w:ascii="Times New Roman" w:hAnsi="Times New Roman"/>
          <w:sz w:val="28"/>
          <w:szCs w:val="28"/>
        </w:rPr>
        <w:t>(меньше или равно), (не равно), а также знаки N (номер), % (процент).</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r w:rsidRPr="00F16B7F">
        <w:rPr>
          <w:rFonts w:ascii="Times New Roman" w:hAnsi="Times New Roman"/>
          <w:sz w:val="28"/>
          <w:szCs w:val="28"/>
        </w:rPr>
        <w:t>Правила оформления ссылок</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xml:space="preserve">Автором термина «зона ближайшего развития» является Лев Семенович </w:t>
      </w:r>
      <w:proofErr w:type="spellStart"/>
      <w:r w:rsidRPr="00F16B7F">
        <w:rPr>
          <w:rFonts w:ascii="Times New Roman" w:hAnsi="Times New Roman"/>
          <w:sz w:val="28"/>
          <w:szCs w:val="28"/>
        </w:rPr>
        <w:t>Выготский</w:t>
      </w:r>
      <w:proofErr w:type="spellEnd"/>
      <w:r w:rsidRPr="00F16B7F">
        <w:rPr>
          <w:rFonts w:ascii="Times New Roman" w:hAnsi="Times New Roman"/>
          <w:sz w:val="28"/>
          <w:szCs w:val="28"/>
        </w:rPr>
        <w:t xml:space="preserve"> [9].</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lastRenderedPageBreak/>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iCs/>
          <w:sz w:val="28"/>
          <w:szCs w:val="28"/>
        </w:rPr>
        <w:t>Известно [4, с. 35], что для многих людей опорными и наиболее значимыми в плане восприятия и хранения информации являются визуальные образы</w:t>
      </w:r>
      <w:r w:rsidRPr="00F16B7F">
        <w:rPr>
          <w:rFonts w:ascii="Times New Roman" w:hAnsi="Times New Roman"/>
          <w:sz w:val="28"/>
          <w:szCs w:val="28"/>
        </w:rPr>
        <w:t>.</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w:t>
      </w:r>
      <w:proofErr w:type="spellStart"/>
      <w:r w:rsidRPr="00F16B7F">
        <w:rPr>
          <w:rFonts w:ascii="Times New Roman" w:hAnsi="Times New Roman"/>
          <w:sz w:val="28"/>
          <w:szCs w:val="28"/>
        </w:rPr>
        <w:t>Котлер</w:t>
      </w:r>
      <w:proofErr w:type="spellEnd"/>
      <w:r w:rsidRPr="00F16B7F">
        <w:rPr>
          <w:rFonts w:ascii="Times New Roman" w:hAnsi="Times New Roman"/>
          <w:sz w:val="28"/>
          <w:szCs w:val="28"/>
        </w:rPr>
        <w:t xml:space="preserve"> подчеркивал, что современный маркетинг «...все в большей степени ориентируется на удовлетворение потребностей индивидуального потребителя» [26, с. 84].  </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r w:rsidRPr="00F16B7F">
        <w:rPr>
          <w:rFonts w:ascii="Times New Roman" w:hAnsi="Times New Roman"/>
          <w:sz w:val="28"/>
          <w:szCs w:val="28"/>
        </w:rPr>
        <w:t>Правила оформления иллюстраций</w:t>
      </w:r>
    </w:p>
    <w:p w:rsidR="00A016B7" w:rsidRPr="00F16B7F" w:rsidRDefault="00A016B7" w:rsidP="00A016B7">
      <w:pPr>
        <w:widowControl w:val="0"/>
        <w:numPr>
          <w:ilvl w:val="0"/>
          <w:numId w:val="1"/>
        </w:numPr>
        <w:suppressAutoHyphens/>
        <w:autoSpaceDE w:val="0"/>
        <w:autoSpaceDN w:val="0"/>
        <w:adjustRightInd w:val="0"/>
        <w:spacing w:after="0" w:line="240" w:lineRule="auto"/>
        <w:ind w:left="0" w:firstLine="720"/>
        <w:jc w:val="both"/>
        <w:rPr>
          <w:rFonts w:ascii="Times New Roman" w:hAnsi="Times New Roman"/>
          <w:sz w:val="28"/>
          <w:szCs w:val="28"/>
        </w:rPr>
      </w:pPr>
      <w:r w:rsidRPr="00F16B7F">
        <w:rPr>
          <w:rFonts w:ascii="Times New Roman" w:eastAsia="Calibri" w:hAnsi="Times New Roman"/>
          <w:sz w:val="28"/>
          <w:szCs w:val="28"/>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rsidR="00A016B7" w:rsidRPr="00F16B7F" w:rsidRDefault="00A016B7" w:rsidP="00A016B7">
      <w:pPr>
        <w:widowControl w:val="0"/>
        <w:numPr>
          <w:ilvl w:val="0"/>
          <w:numId w:val="1"/>
        </w:numPr>
        <w:suppressAutoHyphens/>
        <w:autoSpaceDE w:val="0"/>
        <w:autoSpaceDN w:val="0"/>
        <w:adjustRightInd w:val="0"/>
        <w:spacing w:after="0" w:line="240" w:lineRule="auto"/>
        <w:ind w:left="0" w:firstLine="720"/>
        <w:jc w:val="both"/>
        <w:rPr>
          <w:rFonts w:ascii="Times New Roman" w:eastAsia="Calibri" w:hAnsi="Times New Roman"/>
          <w:sz w:val="28"/>
          <w:szCs w:val="28"/>
        </w:rPr>
      </w:pPr>
      <w:r w:rsidRPr="00F16B7F">
        <w:rPr>
          <w:rFonts w:ascii="Times New Roman" w:hAnsi="Times New Roman"/>
          <w:sz w:val="28"/>
          <w:szCs w:val="28"/>
        </w:rPr>
        <w:t xml:space="preserve">Независимо от содержания (схемы, графики, диаграммы, фотографии и пр.)  каждая </w:t>
      </w:r>
      <w:r w:rsidRPr="00F16B7F">
        <w:rPr>
          <w:rFonts w:ascii="Times New Roman" w:eastAsia="Calibri" w:hAnsi="Times New Roman"/>
          <w:sz w:val="28"/>
          <w:szCs w:val="28"/>
        </w:rPr>
        <w:t xml:space="preserve">иллюстрация  </w:t>
      </w:r>
      <w:r w:rsidRPr="00F16B7F">
        <w:rPr>
          <w:rFonts w:ascii="Times New Roman" w:hAnsi="Times New Roman"/>
          <w:sz w:val="28"/>
          <w:szCs w:val="28"/>
        </w:rPr>
        <w:t xml:space="preserve">обозначается словом «Рисунок», с указанием номера и заголовка, например:  </w:t>
      </w: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r w:rsidRPr="00F16B7F">
        <w:rPr>
          <w:rFonts w:ascii="Times New Roman" w:hAnsi="Times New Roman"/>
          <w:noProof/>
          <w:sz w:val="28"/>
          <w:szCs w:val="28"/>
        </w:rPr>
        <w:drawing>
          <wp:inline distT="0" distB="0" distL="0" distR="0">
            <wp:extent cx="4171950" cy="2658530"/>
            <wp:effectExtent l="19050" t="0" r="0"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171950" cy="2658530"/>
                    </a:xfrm>
                    <a:prstGeom prst="rect">
                      <a:avLst/>
                    </a:prstGeom>
                    <a:noFill/>
                    <a:ln w="9525">
                      <a:noFill/>
                      <a:miter lim="800000"/>
                      <a:headEnd/>
                      <a:tailEnd/>
                    </a:ln>
                  </pic:spPr>
                </pic:pic>
              </a:graphicData>
            </a:graphic>
          </wp:inline>
        </w:drawing>
      </w: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r w:rsidRPr="00F16B7F">
        <w:rPr>
          <w:rFonts w:ascii="Times New Roman" w:hAnsi="Times New Roman"/>
          <w:sz w:val="28"/>
          <w:szCs w:val="28"/>
        </w:rPr>
        <w:t>Рисунок 2.  Организационная модель комплексного психолого-педагогического сопровождения детей с ОВЗ в общеобразовательной школе</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xml:space="preserve">На все рисунки должны быть даны ссылки в тексте работы, например: «... в соответствии с рисунком 2 …» или «… модель сопровождения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w:t>
      </w:r>
      <w:r w:rsidRPr="00F16B7F">
        <w:rPr>
          <w:rFonts w:ascii="Times New Roman" w:hAnsi="Times New Roman"/>
          <w:sz w:val="28"/>
          <w:szCs w:val="28"/>
        </w:rPr>
        <w:lastRenderedPageBreak/>
        <w:t>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F16B7F">
        <w:rPr>
          <w:rFonts w:ascii="Times New Roman" w:hAnsi="Times New Roman"/>
          <w:bCs/>
          <w:sz w:val="28"/>
          <w:szCs w:val="28"/>
        </w:rPr>
        <w:t>опускается поворот рисунка</w:t>
      </w:r>
      <w:r w:rsidRPr="00F16B7F">
        <w:rPr>
          <w:rFonts w:ascii="Times New Roman" w:hAnsi="Times New Roman"/>
          <w:sz w:val="28"/>
          <w:szCs w:val="28"/>
        </w:rPr>
        <w:t xml:space="preserve"> на 90° </w:t>
      </w:r>
      <w:r w:rsidRPr="00F16B7F">
        <w:rPr>
          <w:rFonts w:ascii="Times New Roman" w:hAnsi="Times New Roman"/>
          <w:bCs/>
          <w:sz w:val="28"/>
          <w:szCs w:val="28"/>
        </w:rPr>
        <w:t>против часовой</w:t>
      </w:r>
      <w:r w:rsidRPr="00F16B7F">
        <w:rPr>
          <w:rFonts w:ascii="Times New Roman" w:hAnsi="Times New Roman"/>
          <w:sz w:val="28"/>
          <w:szCs w:val="28"/>
        </w:rPr>
        <w:t xml:space="preserve"> стрелки относительно страницы (альбомная ориентация). Рисунки, размеры которых больше формата А</w:t>
      </w:r>
      <w:proofErr w:type="gramStart"/>
      <w:r w:rsidRPr="00F16B7F">
        <w:rPr>
          <w:rFonts w:ascii="Times New Roman" w:hAnsi="Times New Roman"/>
          <w:sz w:val="28"/>
          <w:szCs w:val="28"/>
        </w:rPr>
        <w:t>4</w:t>
      </w:r>
      <w:proofErr w:type="gramEnd"/>
      <w:r w:rsidRPr="00F16B7F">
        <w:rPr>
          <w:rFonts w:ascii="Times New Roman" w:hAnsi="Times New Roman"/>
          <w:sz w:val="28"/>
          <w:szCs w:val="28"/>
        </w:rPr>
        <w:t xml:space="preserve">,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rsidR="00A016B7" w:rsidRPr="00F16B7F" w:rsidRDefault="00A016B7" w:rsidP="00A016B7">
      <w:pPr>
        <w:widowControl w:val="0"/>
        <w:suppressAutoHyphens/>
        <w:autoSpaceDE w:val="0"/>
        <w:spacing w:after="0" w:line="240" w:lineRule="auto"/>
        <w:ind w:firstLine="708"/>
        <w:jc w:val="both"/>
        <w:rPr>
          <w:rFonts w:ascii="Times New Roman" w:hAnsi="Times New Roman"/>
          <w:sz w:val="28"/>
          <w:szCs w:val="28"/>
        </w:rPr>
      </w:pPr>
      <w:r w:rsidRPr="00F16B7F">
        <w:rPr>
          <w:rFonts w:ascii="Times New Roman" w:hAnsi="Times New Roman"/>
          <w:sz w:val="28"/>
          <w:szCs w:val="28"/>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r w:rsidRPr="00F16B7F">
        <w:rPr>
          <w:rFonts w:ascii="Times New Roman" w:hAnsi="Times New Roman"/>
          <w:noProof/>
          <w:sz w:val="28"/>
          <w:szCs w:val="28"/>
        </w:rPr>
        <w:drawing>
          <wp:inline distT="0" distB="0" distL="0" distR="0">
            <wp:extent cx="4953000" cy="1790700"/>
            <wp:effectExtent l="19050" t="0" r="0" b="0"/>
            <wp:docPr id="1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4953000" cy="1790700"/>
                    </a:xfrm>
                    <a:prstGeom prst="rect">
                      <a:avLst/>
                    </a:prstGeom>
                    <a:noFill/>
                    <a:ln w="9525">
                      <a:noFill/>
                      <a:miter lim="800000"/>
                      <a:headEnd/>
                      <a:tailEnd/>
                    </a:ln>
                  </pic:spPr>
                </pic:pic>
              </a:graphicData>
            </a:graphic>
          </wp:inline>
        </w:drawing>
      </w: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r w:rsidRPr="00F16B7F">
        <w:rPr>
          <w:rFonts w:ascii="Times New Roman" w:hAnsi="Times New Roman"/>
          <w:sz w:val="28"/>
          <w:szCs w:val="28"/>
        </w:rPr>
        <w:t>Рисунок 4.  График суммарной трудности предметов в проекте основного расписания</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xml:space="preserve">Если рисунок взят из первичного источника без авторской переработки, следует сделать ссылку на источник, например:  </w:t>
      </w: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r w:rsidRPr="00F16B7F">
        <w:rPr>
          <w:rFonts w:ascii="Times New Roman" w:hAnsi="Times New Roman"/>
          <w:noProof/>
          <w:sz w:val="28"/>
          <w:szCs w:val="28"/>
        </w:rPr>
        <w:drawing>
          <wp:inline distT="0" distB="0" distL="0" distR="0">
            <wp:extent cx="2876550" cy="1952121"/>
            <wp:effectExtent l="19050" t="0" r="0"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880952" cy="1955108"/>
                    </a:xfrm>
                    <a:prstGeom prst="rect">
                      <a:avLst/>
                    </a:prstGeom>
                    <a:noFill/>
                    <a:ln w="9525">
                      <a:noFill/>
                      <a:miter lim="800000"/>
                      <a:headEnd/>
                      <a:tailEnd/>
                    </a:ln>
                  </pic:spPr>
                </pic:pic>
              </a:graphicData>
            </a:graphic>
          </wp:inline>
        </w:drawing>
      </w: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r w:rsidRPr="00F16B7F">
        <w:rPr>
          <w:rFonts w:ascii="Times New Roman" w:hAnsi="Times New Roman"/>
          <w:sz w:val="28"/>
          <w:szCs w:val="28"/>
        </w:rPr>
        <w:t>Рисунок 3.  Рефлекторная дуга[6, с. 14]</w:t>
      </w:r>
    </w:p>
    <w:p w:rsidR="00A016B7" w:rsidRPr="00F16B7F" w:rsidRDefault="00A016B7" w:rsidP="00A016B7">
      <w:pPr>
        <w:widowControl w:val="0"/>
        <w:numPr>
          <w:ilvl w:val="0"/>
          <w:numId w:val="1"/>
        </w:numPr>
        <w:suppressAutoHyphens/>
        <w:autoSpaceDE w:val="0"/>
        <w:spacing w:after="0" w:line="240" w:lineRule="auto"/>
        <w:ind w:left="0" w:firstLine="720"/>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При необходимости между рисунком и его заголовком помещаются поясняющие данные (подрисуночный текст).</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1.2).</w:t>
      </w:r>
    </w:p>
    <w:p w:rsidR="00A016B7" w:rsidRPr="00F16B7F" w:rsidRDefault="00A016B7" w:rsidP="00A016B7">
      <w:pPr>
        <w:widowControl w:val="0"/>
        <w:numPr>
          <w:ilvl w:val="0"/>
          <w:numId w:val="1"/>
        </w:numPr>
        <w:suppressAutoHyphens/>
        <w:autoSpaceDE w:val="0"/>
        <w:spacing w:after="0" w:line="240" w:lineRule="auto"/>
        <w:ind w:left="0" w:firstLine="720"/>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right="15" w:firstLine="720"/>
        <w:jc w:val="center"/>
        <w:rPr>
          <w:rFonts w:ascii="Times New Roman" w:hAnsi="Times New Roman"/>
          <w:sz w:val="28"/>
          <w:szCs w:val="28"/>
        </w:rPr>
      </w:pPr>
      <w:r w:rsidRPr="00F16B7F">
        <w:rPr>
          <w:rFonts w:ascii="Times New Roman" w:hAnsi="Times New Roman"/>
          <w:sz w:val="28"/>
          <w:szCs w:val="28"/>
        </w:rPr>
        <w:t>Правила оформления таблиц</w:t>
      </w:r>
    </w:p>
    <w:p w:rsidR="00A016B7" w:rsidRPr="00F16B7F" w:rsidRDefault="00A016B7" w:rsidP="00A016B7">
      <w:pPr>
        <w:widowControl w:val="0"/>
        <w:numPr>
          <w:ilvl w:val="0"/>
          <w:numId w:val="1"/>
        </w:numPr>
        <w:suppressAutoHyphens/>
        <w:autoSpaceDE w:val="0"/>
        <w:spacing w:after="0" w:line="240" w:lineRule="auto"/>
        <w:ind w:left="0" w:right="15" w:firstLine="720"/>
        <w:jc w:val="center"/>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right="15" w:firstLine="720"/>
        <w:jc w:val="both"/>
        <w:rPr>
          <w:rFonts w:ascii="Times New Roman" w:hAnsi="Times New Roman"/>
          <w:sz w:val="28"/>
          <w:szCs w:val="28"/>
        </w:rPr>
      </w:pPr>
      <w:r w:rsidRPr="00F16B7F">
        <w:rPr>
          <w:rFonts w:ascii="Times New Roman" w:hAnsi="Times New Roman"/>
          <w:sz w:val="28"/>
          <w:szCs w:val="28"/>
        </w:rPr>
        <w:lastRenderedPageBreak/>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rsidR="00A016B7" w:rsidRPr="00F16B7F" w:rsidRDefault="00A016B7" w:rsidP="00A016B7">
      <w:pPr>
        <w:widowControl w:val="0"/>
        <w:numPr>
          <w:ilvl w:val="0"/>
          <w:numId w:val="1"/>
        </w:numPr>
        <w:suppressAutoHyphens/>
        <w:autoSpaceDE w:val="0"/>
        <w:spacing w:after="0" w:line="240" w:lineRule="auto"/>
        <w:ind w:left="0" w:right="15" w:firstLine="720"/>
        <w:jc w:val="both"/>
        <w:rPr>
          <w:rFonts w:ascii="Times New Roman" w:hAnsi="Times New Roman"/>
          <w:sz w:val="28"/>
          <w:szCs w:val="28"/>
        </w:rPr>
      </w:pPr>
      <w:r w:rsidRPr="00F16B7F">
        <w:rPr>
          <w:rFonts w:ascii="Times New Roman" w:hAnsi="Times New Roman"/>
          <w:sz w:val="28"/>
          <w:szCs w:val="28"/>
        </w:rPr>
        <w:t>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xml:space="preserve">Заголовок таблицы следует помещать над таблицей слева, без абзацного отступа в одну строку с ее номером через тире, например:  </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Таблица 1 – Результаты диагностики УУД у младших школьников</w:t>
      </w:r>
      <w:proofErr w:type="gramStart"/>
      <w:r w:rsidRPr="00F16B7F">
        <w:rPr>
          <w:rFonts w:ascii="Times New Roman" w:hAnsi="Times New Roman"/>
          <w:sz w:val="28"/>
          <w:szCs w:val="28"/>
        </w:rPr>
        <w:t xml:space="preserve"> (%)</w:t>
      </w:r>
      <w:proofErr w:type="gramEnd"/>
    </w:p>
    <w:tbl>
      <w:tblPr>
        <w:tblStyle w:val="af6"/>
        <w:tblW w:w="0" w:type="auto"/>
        <w:tblLook w:val="04A0"/>
      </w:tblPr>
      <w:tblGrid>
        <w:gridCol w:w="1640"/>
        <w:gridCol w:w="2464"/>
        <w:gridCol w:w="1945"/>
        <w:gridCol w:w="1847"/>
        <w:gridCol w:w="2176"/>
      </w:tblGrid>
      <w:tr w:rsidR="00A016B7" w:rsidRPr="00F16B7F" w:rsidTr="003A5751">
        <w:tc>
          <w:tcPr>
            <w:tcW w:w="1640"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Уровень</w:t>
            </w:r>
          </w:p>
        </w:tc>
        <w:tc>
          <w:tcPr>
            <w:tcW w:w="2243"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Коммуникативные УУД</w:t>
            </w:r>
          </w:p>
        </w:tc>
        <w:tc>
          <w:tcPr>
            <w:tcW w:w="1945" w:type="dxa"/>
          </w:tcPr>
          <w:p w:rsidR="00A016B7" w:rsidRPr="00F16B7F" w:rsidRDefault="00A016B7" w:rsidP="003A5751">
            <w:pPr>
              <w:widowControl w:val="0"/>
              <w:suppressAutoHyphens/>
              <w:autoSpaceDE w:val="0"/>
              <w:jc w:val="both"/>
              <w:rPr>
                <w:rFonts w:ascii="Times New Roman" w:hAnsi="Times New Roman"/>
                <w:sz w:val="28"/>
                <w:szCs w:val="28"/>
              </w:rPr>
            </w:pPr>
            <w:r w:rsidRPr="00F16B7F">
              <w:rPr>
                <w:rFonts w:ascii="Times New Roman" w:hAnsi="Times New Roman"/>
                <w:sz w:val="28"/>
                <w:szCs w:val="28"/>
              </w:rPr>
              <w:t>Регулятивные УУД</w:t>
            </w:r>
          </w:p>
        </w:tc>
        <w:tc>
          <w:tcPr>
            <w:tcW w:w="1847"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Личностные УУД</w:t>
            </w:r>
          </w:p>
        </w:tc>
        <w:tc>
          <w:tcPr>
            <w:tcW w:w="1896"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Познавательные УУД</w:t>
            </w:r>
          </w:p>
        </w:tc>
      </w:tr>
      <w:tr w:rsidR="00A016B7" w:rsidRPr="00F16B7F" w:rsidTr="003A5751">
        <w:tc>
          <w:tcPr>
            <w:tcW w:w="1640"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Высокий</w:t>
            </w:r>
          </w:p>
        </w:tc>
        <w:tc>
          <w:tcPr>
            <w:tcW w:w="2243"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15</w:t>
            </w:r>
          </w:p>
        </w:tc>
        <w:tc>
          <w:tcPr>
            <w:tcW w:w="1945"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20</w:t>
            </w:r>
          </w:p>
        </w:tc>
        <w:tc>
          <w:tcPr>
            <w:tcW w:w="1847"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15</w:t>
            </w:r>
          </w:p>
        </w:tc>
        <w:tc>
          <w:tcPr>
            <w:tcW w:w="1896"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20</w:t>
            </w:r>
          </w:p>
        </w:tc>
      </w:tr>
      <w:tr w:rsidR="00A016B7" w:rsidRPr="00F16B7F" w:rsidTr="003A5751">
        <w:tc>
          <w:tcPr>
            <w:tcW w:w="1640"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Средний</w:t>
            </w:r>
          </w:p>
        </w:tc>
        <w:tc>
          <w:tcPr>
            <w:tcW w:w="2243"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80</w:t>
            </w:r>
          </w:p>
        </w:tc>
        <w:tc>
          <w:tcPr>
            <w:tcW w:w="1945"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60</w:t>
            </w:r>
          </w:p>
        </w:tc>
        <w:tc>
          <w:tcPr>
            <w:tcW w:w="1847"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70</w:t>
            </w:r>
          </w:p>
        </w:tc>
        <w:tc>
          <w:tcPr>
            <w:tcW w:w="1896"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60</w:t>
            </w:r>
          </w:p>
        </w:tc>
      </w:tr>
      <w:tr w:rsidR="00A016B7" w:rsidRPr="00F16B7F" w:rsidTr="003A5751">
        <w:tc>
          <w:tcPr>
            <w:tcW w:w="1640"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Низкий</w:t>
            </w:r>
          </w:p>
        </w:tc>
        <w:tc>
          <w:tcPr>
            <w:tcW w:w="2243"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5</w:t>
            </w:r>
          </w:p>
        </w:tc>
        <w:tc>
          <w:tcPr>
            <w:tcW w:w="1945"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20</w:t>
            </w:r>
          </w:p>
        </w:tc>
        <w:tc>
          <w:tcPr>
            <w:tcW w:w="1847"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15</w:t>
            </w:r>
          </w:p>
        </w:tc>
        <w:tc>
          <w:tcPr>
            <w:tcW w:w="1896" w:type="dxa"/>
          </w:tcPr>
          <w:p w:rsidR="00A016B7" w:rsidRPr="00F16B7F" w:rsidRDefault="00A016B7" w:rsidP="00A016B7">
            <w:pPr>
              <w:widowControl w:val="0"/>
              <w:numPr>
                <w:ilvl w:val="0"/>
                <w:numId w:val="1"/>
              </w:numPr>
              <w:suppressAutoHyphens/>
              <w:autoSpaceDE w:val="0"/>
              <w:ind w:left="0" w:firstLine="0"/>
              <w:jc w:val="both"/>
              <w:rPr>
                <w:rFonts w:ascii="Times New Roman" w:hAnsi="Times New Roman"/>
                <w:sz w:val="28"/>
                <w:szCs w:val="28"/>
              </w:rPr>
            </w:pPr>
            <w:r w:rsidRPr="00F16B7F">
              <w:rPr>
                <w:rFonts w:ascii="Times New Roman" w:hAnsi="Times New Roman"/>
                <w:sz w:val="28"/>
                <w:szCs w:val="28"/>
              </w:rPr>
              <w:t>20</w:t>
            </w:r>
          </w:p>
        </w:tc>
      </w:tr>
    </w:tbl>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p>
    <w:p w:rsidR="00A016B7" w:rsidRPr="00F16B7F" w:rsidRDefault="00A016B7" w:rsidP="00A016B7">
      <w:pPr>
        <w:numPr>
          <w:ilvl w:val="0"/>
          <w:numId w:val="1"/>
        </w:numPr>
        <w:spacing w:after="0" w:line="240" w:lineRule="auto"/>
        <w:rPr>
          <w:rFonts w:ascii="Times New Roman" w:hAnsi="Times New Roman"/>
          <w:sz w:val="28"/>
          <w:szCs w:val="28"/>
        </w:rPr>
      </w:pPr>
    </w:p>
    <w:p w:rsidR="00A016B7" w:rsidRPr="00F16B7F" w:rsidRDefault="00A016B7" w:rsidP="00A016B7">
      <w:pPr>
        <w:numPr>
          <w:ilvl w:val="0"/>
          <w:numId w:val="1"/>
        </w:numPr>
        <w:spacing w:after="0" w:line="240" w:lineRule="auto"/>
        <w:ind w:left="0" w:firstLine="709"/>
        <w:jc w:val="both"/>
        <w:rPr>
          <w:rFonts w:ascii="Times New Roman" w:hAnsi="Times New Roman"/>
          <w:sz w:val="28"/>
          <w:szCs w:val="28"/>
        </w:rPr>
      </w:pPr>
    </w:p>
    <w:p w:rsidR="00A016B7" w:rsidRPr="00F16B7F" w:rsidRDefault="00A016B7" w:rsidP="00A016B7">
      <w:pPr>
        <w:numPr>
          <w:ilvl w:val="0"/>
          <w:numId w:val="1"/>
        </w:numPr>
        <w:spacing w:after="0" w:line="240" w:lineRule="auto"/>
        <w:ind w:left="0" w:firstLine="709"/>
        <w:jc w:val="both"/>
        <w:rPr>
          <w:rFonts w:ascii="Times New Roman" w:hAnsi="Times New Roman"/>
          <w:sz w:val="28"/>
          <w:szCs w:val="28"/>
        </w:rPr>
      </w:pPr>
      <w:r w:rsidRPr="00F16B7F">
        <w:rPr>
          <w:rFonts w:ascii="Times New Roman" w:hAnsi="Times New Roman"/>
          <w:sz w:val="28"/>
          <w:szCs w:val="28"/>
        </w:rPr>
        <w:t xml:space="preserve">Если таблица взята из внешнего источника без переработки, следует сделать ссылку на источник, например:  </w:t>
      </w:r>
    </w:p>
    <w:p w:rsidR="00A016B7" w:rsidRPr="00F16B7F" w:rsidRDefault="00A016B7" w:rsidP="00A016B7">
      <w:pPr>
        <w:numPr>
          <w:ilvl w:val="0"/>
          <w:numId w:val="1"/>
        </w:numPr>
        <w:spacing w:after="0" w:line="240" w:lineRule="auto"/>
        <w:rPr>
          <w:rFonts w:ascii="Times New Roman" w:hAnsi="Times New Roman"/>
          <w:sz w:val="28"/>
          <w:szCs w:val="28"/>
        </w:rPr>
      </w:pPr>
      <w:r w:rsidRPr="00F16B7F">
        <w:rPr>
          <w:rFonts w:ascii="Times New Roman" w:hAnsi="Times New Roman"/>
          <w:sz w:val="28"/>
          <w:szCs w:val="28"/>
        </w:rPr>
        <w:t xml:space="preserve">Таблица 2 – Структура и основные компоненты педагогического мастерства </w:t>
      </w:r>
      <w:r w:rsidRPr="00FC28A9">
        <w:rPr>
          <w:rFonts w:ascii="Times New Roman" w:hAnsi="Times New Roman"/>
          <w:sz w:val="28"/>
          <w:szCs w:val="28"/>
        </w:rPr>
        <w:t>[</w:t>
      </w:r>
      <w:r w:rsidRPr="00F16B7F">
        <w:rPr>
          <w:rFonts w:ascii="Times New Roman" w:hAnsi="Times New Roman"/>
          <w:sz w:val="28"/>
          <w:szCs w:val="28"/>
        </w:rPr>
        <w:t>12,с.34</w:t>
      </w:r>
      <w:r w:rsidRPr="00FC28A9">
        <w:rPr>
          <w:rFonts w:ascii="Times New Roman" w:hAnsi="Times New Roman"/>
          <w:sz w:val="28"/>
          <w:szCs w:val="28"/>
        </w:rPr>
        <w:t>]</w:t>
      </w:r>
    </w:p>
    <w:tbl>
      <w:tblPr>
        <w:tblStyle w:val="af6"/>
        <w:tblW w:w="5000" w:type="pct"/>
        <w:tblLook w:val="04A0"/>
      </w:tblPr>
      <w:tblGrid>
        <w:gridCol w:w="2515"/>
        <w:gridCol w:w="2516"/>
        <w:gridCol w:w="2591"/>
        <w:gridCol w:w="2516"/>
      </w:tblGrid>
      <w:tr w:rsidR="00A016B7" w:rsidRPr="00F16B7F" w:rsidTr="003A5751">
        <w:tc>
          <w:tcPr>
            <w:tcW w:w="1240" w:type="pct"/>
          </w:tcPr>
          <w:p w:rsidR="00A016B7" w:rsidRPr="00F16B7F" w:rsidRDefault="00A016B7" w:rsidP="00A016B7">
            <w:pPr>
              <w:numPr>
                <w:ilvl w:val="0"/>
                <w:numId w:val="1"/>
              </w:numPr>
              <w:ind w:left="0" w:firstLine="0"/>
              <w:jc w:val="both"/>
              <w:rPr>
                <w:rFonts w:ascii="Times New Roman" w:hAnsi="Times New Roman"/>
                <w:sz w:val="28"/>
                <w:szCs w:val="28"/>
              </w:rPr>
            </w:pPr>
            <w:r w:rsidRPr="00F16B7F">
              <w:rPr>
                <w:rFonts w:ascii="Times New Roman" w:hAnsi="Times New Roman"/>
                <w:sz w:val="28"/>
                <w:szCs w:val="28"/>
              </w:rPr>
              <w:t xml:space="preserve">Педагогическая направленность личности </w:t>
            </w:r>
          </w:p>
        </w:tc>
        <w:tc>
          <w:tcPr>
            <w:tcW w:w="1241" w:type="pct"/>
          </w:tcPr>
          <w:p w:rsidR="00A016B7" w:rsidRPr="00F16B7F" w:rsidRDefault="00A016B7" w:rsidP="00A016B7">
            <w:pPr>
              <w:numPr>
                <w:ilvl w:val="0"/>
                <w:numId w:val="1"/>
              </w:numPr>
              <w:ind w:left="0" w:firstLine="0"/>
              <w:jc w:val="both"/>
              <w:rPr>
                <w:rFonts w:ascii="Times New Roman" w:hAnsi="Times New Roman"/>
                <w:sz w:val="28"/>
                <w:szCs w:val="28"/>
              </w:rPr>
            </w:pPr>
            <w:r w:rsidRPr="00F16B7F">
              <w:rPr>
                <w:rFonts w:ascii="Times New Roman" w:hAnsi="Times New Roman"/>
                <w:sz w:val="28"/>
                <w:szCs w:val="28"/>
              </w:rPr>
              <w:t>Профессионально необходимые знания</w:t>
            </w:r>
          </w:p>
        </w:tc>
        <w:tc>
          <w:tcPr>
            <w:tcW w:w="1278" w:type="pct"/>
          </w:tcPr>
          <w:p w:rsidR="00A016B7" w:rsidRPr="00F16B7F" w:rsidRDefault="00A016B7" w:rsidP="00A016B7">
            <w:pPr>
              <w:numPr>
                <w:ilvl w:val="0"/>
                <w:numId w:val="1"/>
              </w:numPr>
              <w:ind w:left="0" w:firstLine="0"/>
              <w:jc w:val="both"/>
              <w:rPr>
                <w:rFonts w:ascii="Times New Roman" w:hAnsi="Times New Roman"/>
                <w:sz w:val="28"/>
                <w:szCs w:val="28"/>
              </w:rPr>
            </w:pPr>
            <w:r w:rsidRPr="00F16B7F">
              <w:rPr>
                <w:rFonts w:ascii="Times New Roman" w:hAnsi="Times New Roman"/>
                <w:sz w:val="28"/>
                <w:szCs w:val="28"/>
              </w:rPr>
              <w:t>Профессионально необходимые способности, умения, навыки</w:t>
            </w:r>
          </w:p>
        </w:tc>
        <w:tc>
          <w:tcPr>
            <w:tcW w:w="1241" w:type="pct"/>
          </w:tcPr>
          <w:p w:rsidR="00A016B7" w:rsidRPr="00F16B7F" w:rsidRDefault="00A016B7" w:rsidP="00A016B7">
            <w:pPr>
              <w:numPr>
                <w:ilvl w:val="0"/>
                <w:numId w:val="1"/>
              </w:numPr>
              <w:ind w:left="0" w:firstLine="0"/>
              <w:jc w:val="both"/>
              <w:rPr>
                <w:rFonts w:ascii="Times New Roman" w:hAnsi="Times New Roman"/>
                <w:sz w:val="28"/>
                <w:szCs w:val="28"/>
              </w:rPr>
            </w:pPr>
            <w:r w:rsidRPr="00F16B7F">
              <w:rPr>
                <w:rFonts w:ascii="Times New Roman" w:hAnsi="Times New Roman"/>
                <w:sz w:val="28"/>
                <w:szCs w:val="28"/>
              </w:rPr>
              <w:t>Прикладные знания, умения, навыки, способности</w:t>
            </w:r>
          </w:p>
        </w:tc>
      </w:tr>
      <w:tr w:rsidR="00A016B7" w:rsidRPr="00F16B7F" w:rsidTr="003A5751">
        <w:tc>
          <w:tcPr>
            <w:tcW w:w="1240" w:type="pct"/>
          </w:tcPr>
          <w:p w:rsidR="00A016B7" w:rsidRPr="00F16B7F" w:rsidRDefault="00A016B7" w:rsidP="00A016B7">
            <w:pPr>
              <w:numPr>
                <w:ilvl w:val="0"/>
                <w:numId w:val="1"/>
              </w:numPr>
              <w:ind w:left="0" w:firstLine="0"/>
              <w:jc w:val="both"/>
              <w:rPr>
                <w:rFonts w:ascii="Times New Roman" w:hAnsi="Times New Roman"/>
                <w:sz w:val="28"/>
                <w:szCs w:val="28"/>
              </w:rPr>
            </w:pPr>
            <w:r w:rsidRPr="00F16B7F">
              <w:rPr>
                <w:rFonts w:ascii="Times New Roman" w:hAnsi="Times New Roman"/>
                <w:sz w:val="28"/>
                <w:szCs w:val="28"/>
              </w:rPr>
              <w:t xml:space="preserve">Стабильный интерес к </w:t>
            </w:r>
            <w:proofErr w:type="spellStart"/>
            <w:r w:rsidRPr="00F16B7F">
              <w:rPr>
                <w:rFonts w:ascii="Times New Roman" w:hAnsi="Times New Roman"/>
                <w:sz w:val="28"/>
                <w:szCs w:val="28"/>
              </w:rPr>
              <w:t>пед</w:t>
            </w:r>
            <w:proofErr w:type="gramStart"/>
            <w:r w:rsidRPr="00F16B7F">
              <w:rPr>
                <w:rFonts w:ascii="Times New Roman" w:hAnsi="Times New Roman"/>
                <w:sz w:val="28"/>
                <w:szCs w:val="28"/>
              </w:rPr>
              <w:t>.д</w:t>
            </w:r>
            <w:proofErr w:type="gramEnd"/>
            <w:r w:rsidRPr="00F16B7F">
              <w:rPr>
                <w:rFonts w:ascii="Times New Roman" w:hAnsi="Times New Roman"/>
                <w:sz w:val="28"/>
                <w:szCs w:val="28"/>
              </w:rPr>
              <w:t>еятельности</w:t>
            </w:r>
            <w:proofErr w:type="spellEnd"/>
            <w:r w:rsidRPr="00F16B7F">
              <w:rPr>
                <w:rFonts w:ascii="Times New Roman" w:hAnsi="Times New Roman"/>
                <w:sz w:val="28"/>
                <w:szCs w:val="28"/>
              </w:rPr>
              <w:t>, любовь к детям</w:t>
            </w:r>
          </w:p>
        </w:tc>
        <w:tc>
          <w:tcPr>
            <w:tcW w:w="1241" w:type="pct"/>
          </w:tcPr>
          <w:p w:rsidR="00A016B7" w:rsidRPr="00F16B7F" w:rsidRDefault="00A016B7" w:rsidP="00A016B7">
            <w:pPr>
              <w:numPr>
                <w:ilvl w:val="0"/>
                <w:numId w:val="1"/>
              </w:numPr>
              <w:ind w:left="0" w:firstLine="0"/>
              <w:jc w:val="both"/>
              <w:rPr>
                <w:rFonts w:ascii="Times New Roman" w:hAnsi="Times New Roman"/>
                <w:sz w:val="28"/>
                <w:szCs w:val="28"/>
              </w:rPr>
            </w:pPr>
            <w:r w:rsidRPr="00F16B7F">
              <w:rPr>
                <w:rFonts w:ascii="Times New Roman" w:hAnsi="Times New Roman"/>
                <w:sz w:val="28"/>
                <w:szCs w:val="28"/>
              </w:rPr>
              <w:t>Специальные знания (по преподаваемым дисциплинам)</w:t>
            </w:r>
          </w:p>
        </w:tc>
        <w:tc>
          <w:tcPr>
            <w:tcW w:w="1278" w:type="pct"/>
          </w:tcPr>
          <w:p w:rsidR="00A016B7" w:rsidRPr="00F16B7F" w:rsidRDefault="00A016B7" w:rsidP="00A016B7">
            <w:pPr>
              <w:numPr>
                <w:ilvl w:val="0"/>
                <w:numId w:val="1"/>
              </w:numPr>
              <w:ind w:left="0" w:firstLine="0"/>
              <w:jc w:val="both"/>
              <w:rPr>
                <w:rFonts w:ascii="Times New Roman" w:hAnsi="Times New Roman"/>
                <w:sz w:val="28"/>
                <w:szCs w:val="28"/>
              </w:rPr>
            </w:pPr>
            <w:r w:rsidRPr="00F16B7F">
              <w:rPr>
                <w:rFonts w:ascii="Times New Roman" w:hAnsi="Times New Roman"/>
                <w:sz w:val="28"/>
                <w:szCs w:val="28"/>
              </w:rPr>
              <w:t>Организаторские</w:t>
            </w:r>
          </w:p>
        </w:tc>
        <w:tc>
          <w:tcPr>
            <w:tcW w:w="1241" w:type="pct"/>
          </w:tcPr>
          <w:p w:rsidR="00A016B7" w:rsidRPr="00F16B7F" w:rsidRDefault="00A016B7" w:rsidP="003A5751">
            <w:pPr>
              <w:jc w:val="both"/>
              <w:rPr>
                <w:rFonts w:ascii="Times New Roman" w:hAnsi="Times New Roman"/>
                <w:sz w:val="28"/>
                <w:szCs w:val="28"/>
              </w:rPr>
            </w:pPr>
            <w:r w:rsidRPr="00F16B7F">
              <w:rPr>
                <w:rFonts w:ascii="Times New Roman" w:hAnsi="Times New Roman"/>
                <w:sz w:val="28"/>
                <w:szCs w:val="28"/>
              </w:rPr>
              <w:t>Художественные</w:t>
            </w:r>
          </w:p>
        </w:tc>
      </w:tr>
      <w:tr w:rsidR="00A016B7" w:rsidRPr="00F16B7F" w:rsidTr="003A5751">
        <w:tc>
          <w:tcPr>
            <w:tcW w:w="1240" w:type="pct"/>
          </w:tcPr>
          <w:p w:rsidR="00A016B7" w:rsidRPr="00F16B7F" w:rsidRDefault="00A016B7" w:rsidP="00A016B7">
            <w:pPr>
              <w:numPr>
                <w:ilvl w:val="0"/>
                <w:numId w:val="1"/>
              </w:numPr>
              <w:ind w:left="0" w:firstLine="0"/>
              <w:jc w:val="both"/>
              <w:rPr>
                <w:rFonts w:ascii="Times New Roman" w:hAnsi="Times New Roman"/>
                <w:sz w:val="28"/>
                <w:szCs w:val="28"/>
              </w:rPr>
            </w:pPr>
            <w:r w:rsidRPr="00F16B7F">
              <w:rPr>
                <w:rFonts w:ascii="Times New Roman" w:hAnsi="Times New Roman"/>
                <w:sz w:val="28"/>
                <w:szCs w:val="28"/>
              </w:rPr>
              <w:t>Ответственность за результаты своего труда</w:t>
            </w:r>
          </w:p>
        </w:tc>
        <w:tc>
          <w:tcPr>
            <w:tcW w:w="1241" w:type="pct"/>
          </w:tcPr>
          <w:p w:rsidR="00A016B7" w:rsidRPr="00F16B7F" w:rsidRDefault="00A016B7" w:rsidP="003A5751">
            <w:pPr>
              <w:jc w:val="both"/>
              <w:rPr>
                <w:rFonts w:ascii="Times New Roman" w:hAnsi="Times New Roman"/>
                <w:sz w:val="28"/>
                <w:szCs w:val="28"/>
              </w:rPr>
            </w:pPr>
            <w:r w:rsidRPr="00F16B7F">
              <w:rPr>
                <w:rFonts w:ascii="Times New Roman" w:hAnsi="Times New Roman"/>
                <w:sz w:val="28"/>
                <w:szCs w:val="28"/>
              </w:rPr>
              <w:t>Знания по психологии, педагогике, частным методикам</w:t>
            </w:r>
          </w:p>
        </w:tc>
        <w:tc>
          <w:tcPr>
            <w:tcW w:w="1278" w:type="pct"/>
          </w:tcPr>
          <w:p w:rsidR="00A016B7" w:rsidRPr="00F16B7F" w:rsidRDefault="00A016B7" w:rsidP="00A016B7">
            <w:pPr>
              <w:numPr>
                <w:ilvl w:val="0"/>
                <w:numId w:val="1"/>
              </w:numPr>
              <w:ind w:left="0" w:firstLine="0"/>
              <w:jc w:val="both"/>
              <w:rPr>
                <w:rFonts w:ascii="Times New Roman" w:hAnsi="Times New Roman"/>
                <w:sz w:val="28"/>
                <w:szCs w:val="28"/>
              </w:rPr>
            </w:pPr>
            <w:r w:rsidRPr="00F16B7F">
              <w:rPr>
                <w:rFonts w:ascii="Times New Roman" w:hAnsi="Times New Roman"/>
                <w:sz w:val="28"/>
                <w:szCs w:val="28"/>
              </w:rPr>
              <w:t>Коммуникативные</w:t>
            </w:r>
          </w:p>
        </w:tc>
        <w:tc>
          <w:tcPr>
            <w:tcW w:w="1241" w:type="pct"/>
          </w:tcPr>
          <w:p w:rsidR="00A016B7" w:rsidRPr="00F16B7F" w:rsidRDefault="00A016B7" w:rsidP="003A5751">
            <w:pPr>
              <w:jc w:val="both"/>
              <w:rPr>
                <w:rFonts w:ascii="Times New Roman" w:hAnsi="Times New Roman"/>
                <w:sz w:val="28"/>
                <w:szCs w:val="28"/>
              </w:rPr>
            </w:pPr>
            <w:r w:rsidRPr="00F16B7F">
              <w:rPr>
                <w:rFonts w:ascii="Times New Roman" w:hAnsi="Times New Roman"/>
                <w:sz w:val="28"/>
                <w:szCs w:val="28"/>
              </w:rPr>
              <w:t>Технические</w:t>
            </w:r>
          </w:p>
        </w:tc>
      </w:tr>
      <w:tr w:rsidR="00A016B7" w:rsidRPr="00F16B7F" w:rsidTr="003A5751">
        <w:tc>
          <w:tcPr>
            <w:tcW w:w="1240" w:type="pct"/>
          </w:tcPr>
          <w:p w:rsidR="00A016B7" w:rsidRPr="00F16B7F" w:rsidRDefault="00A016B7" w:rsidP="00A016B7">
            <w:pPr>
              <w:numPr>
                <w:ilvl w:val="0"/>
                <w:numId w:val="1"/>
              </w:numPr>
              <w:ind w:left="0" w:firstLine="0"/>
              <w:jc w:val="both"/>
              <w:rPr>
                <w:rFonts w:ascii="Times New Roman" w:hAnsi="Times New Roman"/>
                <w:sz w:val="28"/>
                <w:szCs w:val="28"/>
              </w:rPr>
            </w:pPr>
            <w:r w:rsidRPr="00F16B7F">
              <w:rPr>
                <w:rFonts w:ascii="Times New Roman" w:hAnsi="Times New Roman"/>
                <w:sz w:val="28"/>
                <w:szCs w:val="28"/>
              </w:rPr>
              <w:t>Позитивные мотивы деятельности</w:t>
            </w:r>
          </w:p>
        </w:tc>
        <w:tc>
          <w:tcPr>
            <w:tcW w:w="1241" w:type="pct"/>
          </w:tcPr>
          <w:p w:rsidR="00A016B7" w:rsidRPr="00F16B7F" w:rsidRDefault="00A016B7" w:rsidP="00A016B7">
            <w:pPr>
              <w:numPr>
                <w:ilvl w:val="0"/>
                <w:numId w:val="1"/>
              </w:numPr>
              <w:ind w:left="0" w:firstLine="0"/>
              <w:jc w:val="both"/>
              <w:rPr>
                <w:rFonts w:ascii="Times New Roman" w:hAnsi="Times New Roman"/>
                <w:sz w:val="28"/>
                <w:szCs w:val="28"/>
              </w:rPr>
            </w:pPr>
            <w:r w:rsidRPr="00F16B7F">
              <w:rPr>
                <w:rFonts w:ascii="Times New Roman" w:hAnsi="Times New Roman"/>
                <w:sz w:val="28"/>
                <w:szCs w:val="28"/>
              </w:rPr>
              <w:t>Общественные (исторические, политические, экономические и др.)</w:t>
            </w:r>
          </w:p>
        </w:tc>
        <w:tc>
          <w:tcPr>
            <w:tcW w:w="1278" w:type="pct"/>
          </w:tcPr>
          <w:p w:rsidR="00A016B7" w:rsidRPr="00F16B7F" w:rsidRDefault="00A016B7" w:rsidP="00A016B7">
            <w:pPr>
              <w:numPr>
                <w:ilvl w:val="0"/>
                <w:numId w:val="1"/>
              </w:numPr>
              <w:ind w:left="0" w:firstLine="0"/>
              <w:jc w:val="both"/>
              <w:rPr>
                <w:rFonts w:ascii="Times New Roman" w:hAnsi="Times New Roman"/>
                <w:sz w:val="28"/>
                <w:szCs w:val="28"/>
              </w:rPr>
            </w:pPr>
            <w:r w:rsidRPr="00F16B7F">
              <w:rPr>
                <w:rFonts w:ascii="Times New Roman" w:hAnsi="Times New Roman"/>
                <w:sz w:val="28"/>
                <w:szCs w:val="28"/>
              </w:rPr>
              <w:t xml:space="preserve">Дидактические </w:t>
            </w:r>
          </w:p>
        </w:tc>
        <w:tc>
          <w:tcPr>
            <w:tcW w:w="1241" w:type="pct"/>
          </w:tcPr>
          <w:p w:rsidR="00A016B7" w:rsidRPr="00F16B7F" w:rsidRDefault="00A016B7" w:rsidP="00A016B7">
            <w:pPr>
              <w:numPr>
                <w:ilvl w:val="0"/>
                <w:numId w:val="1"/>
              </w:numPr>
              <w:ind w:left="0" w:firstLine="0"/>
              <w:jc w:val="both"/>
              <w:rPr>
                <w:rFonts w:ascii="Times New Roman" w:hAnsi="Times New Roman"/>
                <w:sz w:val="28"/>
                <w:szCs w:val="28"/>
              </w:rPr>
            </w:pPr>
            <w:r w:rsidRPr="00F16B7F">
              <w:rPr>
                <w:rFonts w:ascii="Times New Roman" w:hAnsi="Times New Roman"/>
                <w:sz w:val="28"/>
                <w:szCs w:val="28"/>
              </w:rPr>
              <w:t>Спортивные</w:t>
            </w:r>
          </w:p>
        </w:tc>
      </w:tr>
      <w:tr w:rsidR="00A016B7" w:rsidRPr="00F16B7F" w:rsidTr="003A5751">
        <w:tc>
          <w:tcPr>
            <w:tcW w:w="1240" w:type="pct"/>
          </w:tcPr>
          <w:p w:rsidR="00A016B7" w:rsidRPr="00F16B7F" w:rsidRDefault="00A016B7" w:rsidP="00A016B7">
            <w:pPr>
              <w:numPr>
                <w:ilvl w:val="0"/>
                <w:numId w:val="1"/>
              </w:numPr>
              <w:ind w:left="0" w:firstLine="0"/>
              <w:jc w:val="both"/>
              <w:rPr>
                <w:rFonts w:ascii="Times New Roman" w:hAnsi="Times New Roman"/>
                <w:sz w:val="28"/>
                <w:szCs w:val="28"/>
              </w:rPr>
            </w:pPr>
            <w:r w:rsidRPr="00F16B7F">
              <w:rPr>
                <w:rFonts w:ascii="Times New Roman" w:hAnsi="Times New Roman"/>
                <w:sz w:val="28"/>
                <w:szCs w:val="28"/>
              </w:rPr>
              <w:t>Качества личности (позитивные)</w:t>
            </w:r>
          </w:p>
        </w:tc>
        <w:tc>
          <w:tcPr>
            <w:tcW w:w="1241" w:type="pct"/>
          </w:tcPr>
          <w:p w:rsidR="00A016B7" w:rsidRPr="00F16B7F" w:rsidRDefault="00A016B7" w:rsidP="00A016B7">
            <w:pPr>
              <w:numPr>
                <w:ilvl w:val="0"/>
                <w:numId w:val="1"/>
              </w:numPr>
              <w:ind w:left="0" w:firstLine="0"/>
              <w:jc w:val="both"/>
              <w:rPr>
                <w:rFonts w:ascii="Times New Roman" w:hAnsi="Times New Roman"/>
                <w:sz w:val="28"/>
                <w:szCs w:val="28"/>
              </w:rPr>
            </w:pPr>
            <w:r w:rsidRPr="00F16B7F">
              <w:rPr>
                <w:rFonts w:ascii="Times New Roman" w:hAnsi="Times New Roman"/>
                <w:sz w:val="28"/>
                <w:szCs w:val="28"/>
              </w:rPr>
              <w:t xml:space="preserve">Наиболее актуальные </w:t>
            </w:r>
            <w:r w:rsidRPr="00F16B7F">
              <w:rPr>
                <w:rFonts w:ascii="Times New Roman" w:hAnsi="Times New Roman"/>
                <w:sz w:val="28"/>
                <w:szCs w:val="28"/>
              </w:rPr>
              <w:lastRenderedPageBreak/>
              <w:t>сегодня знания</w:t>
            </w:r>
          </w:p>
        </w:tc>
        <w:tc>
          <w:tcPr>
            <w:tcW w:w="1278" w:type="pct"/>
          </w:tcPr>
          <w:p w:rsidR="00A016B7" w:rsidRPr="00F16B7F" w:rsidRDefault="00A016B7" w:rsidP="00A016B7">
            <w:pPr>
              <w:numPr>
                <w:ilvl w:val="0"/>
                <w:numId w:val="1"/>
              </w:numPr>
              <w:ind w:left="0" w:firstLine="0"/>
              <w:jc w:val="both"/>
              <w:rPr>
                <w:rFonts w:ascii="Times New Roman" w:hAnsi="Times New Roman"/>
                <w:sz w:val="28"/>
                <w:szCs w:val="28"/>
              </w:rPr>
            </w:pPr>
            <w:r w:rsidRPr="00F16B7F">
              <w:rPr>
                <w:rFonts w:ascii="Times New Roman" w:hAnsi="Times New Roman"/>
                <w:sz w:val="28"/>
                <w:szCs w:val="28"/>
              </w:rPr>
              <w:lastRenderedPageBreak/>
              <w:t xml:space="preserve">Актерские </w:t>
            </w:r>
          </w:p>
        </w:tc>
        <w:tc>
          <w:tcPr>
            <w:tcW w:w="1241" w:type="pct"/>
          </w:tcPr>
          <w:p w:rsidR="00A016B7" w:rsidRPr="00F16B7F" w:rsidRDefault="00A016B7" w:rsidP="003A5751">
            <w:pPr>
              <w:jc w:val="both"/>
              <w:rPr>
                <w:rFonts w:ascii="Times New Roman" w:hAnsi="Times New Roman"/>
                <w:sz w:val="28"/>
                <w:szCs w:val="28"/>
              </w:rPr>
            </w:pPr>
            <w:r w:rsidRPr="00F16B7F">
              <w:rPr>
                <w:rFonts w:ascii="Times New Roman" w:hAnsi="Times New Roman"/>
                <w:sz w:val="28"/>
                <w:szCs w:val="28"/>
              </w:rPr>
              <w:t>бытовые</w:t>
            </w:r>
          </w:p>
        </w:tc>
      </w:tr>
    </w:tbl>
    <w:p w:rsidR="00A016B7" w:rsidRPr="00F16B7F" w:rsidRDefault="00A016B7" w:rsidP="00A016B7">
      <w:pPr>
        <w:numPr>
          <w:ilvl w:val="0"/>
          <w:numId w:val="1"/>
        </w:numPr>
        <w:spacing w:after="0" w:line="240" w:lineRule="auto"/>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right="15" w:firstLine="720"/>
        <w:jc w:val="both"/>
        <w:rPr>
          <w:rFonts w:ascii="Times New Roman" w:hAnsi="Times New Roman"/>
          <w:sz w:val="28"/>
          <w:szCs w:val="28"/>
        </w:rPr>
      </w:pPr>
      <w:r w:rsidRPr="00F16B7F">
        <w:rPr>
          <w:rFonts w:ascii="Times New Roman" w:hAnsi="Times New Roman"/>
          <w:sz w:val="28"/>
          <w:szCs w:val="28"/>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rsidR="00A016B7" w:rsidRPr="00F16B7F" w:rsidRDefault="00A016B7" w:rsidP="00A016B7">
      <w:pPr>
        <w:widowControl w:val="0"/>
        <w:numPr>
          <w:ilvl w:val="0"/>
          <w:numId w:val="1"/>
        </w:numPr>
        <w:suppressAutoHyphens/>
        <w:autoSpaceDE w:val="0"/>
        <w:spacing w:after="0" w:line="240" w:lineRule="auto"/>
        <w:ind w:left="0" w:right="15" w:firstLine="720"/>
        <w:jc w:val="both"/>
        <w:rPr>
          <w:rFonts w:ascii="Times New Roman" w:hAnsi="Times New Roman"/>
          <w:sz w:val="28"/>
          <w:szCs w:val="28"/>
        </w:rPr>
      </w:pPr>
      <w:r w:rsidRPr="00F16B7F">
        <w:rPr>
          <w:rFonts w:ascii="Times New Roman" w:hAnsi="Times New Roman"/>
          <w:sz w:val="28"/>
          <w:szCs w:val="28"/>
        </w:rPr>
        <w:t xml:space="preserve">Допускается применять размер шрифта в таблице меньший, чем в тексте работы, но не менее 10 </w:t>
      </w:r>
      <w:proofErr w:type="spellStart"/>
      <w:r w:rsidRPr="00F16B7F">
        <w:rPr>
          <w:rFonts w:ascii="Times New Roman" w:hAnsi="Times New Roman"/>
          <w:sz w:val="28"/>
          <w:szCs w:val="28"/>
        </w:rPr>
        <w:t>pt</w:t>
      </w:r>
      <w:proofErr w:type="spellEnd"/>
      <w:r w:rsidRPr="00F16B7F">
        <w:rPr>
          <w:rFonts w:ascii="Times New Roman" w:hAnsi="Times New Roman"/>
          <w:sz w:val="28"/>
          <w:szCs w:val="28"/>
        </w:rPr>
        <w:t xml:space="preserve">. </w:t>
      </w:r>
    </w:p>
    <w:p w:rsidR="00A016B7" w:rsidRPr="00F16B7F" w:rsidRDefault="00A016B7" w:rsidP="00A016B7">
      <w:pPr>
        <w:widowControl w:val="0"/>
        <w:numPr>
          <w:ilvl w:val="0"/>
          <w:numId w:val="1"/>
        </w:numPr>
        <w:suppressAutoHyphens/>
        <w:autoSpaceDE w:val="0"/>
        <w:spacing w:after="0" w:line="240" w:lineRule="auto"/>
        <w:ind w:left="0" w:right="15" w:firstLine="720"/>
        <w:jc w:val="both"/>
        <w:rPr>
          <w:rFonts w:ascii="Times New Roman" w:hAnsi="Times New Roman"/>
          <w:sz w:val="28"/>
          <w:szCs w:val="28"/>
        </w:rPr>
      </w:pPr>
      <w:r w:rsidRPr="00F16B7F">
        <w:rPr>
          <w:rFonts w:ascii="Times New Roman" w:hAnsi="Times New Roman"/>
          <w:sz w:val="28"/>
          <w:szCs w:val="28"/>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rsidR="00A016B7" w:rsidRPr="00F16B7F" w:rsidRDefault="00A016B7" w:rsidP="00A016B7">
      <w:pPr>
        <w:widowControl w:val="0"/>
        <w:numPr>
          <w:ilvl w:val="0"/>
          <w:numId w:val="1"/>
        </w:numPr>
        <w:suppressAutoHyphens/>
        <w:autoSpaceDE w:val="0"/>
        <w:spacing w:after="0" w:line="240" w:lineRule="auto"/>
        <w:ind w:left="0" w:right="15" w:firstLine="720"/>
        <w:jc w:val="both"/>
        <w:rPr>
          <w:rFonts w:ascii="Times New Roman" w:hAnsi="Times New Roman"/>
          <w:sz w:val="28"/>
          <w:szCs w:val="28"/>
        </w:rPr>
      </w:pPr>
      <w:r w:rsidRPr="00F16B7F">
        <w:rPr>
          <w:rFonts w:ascii="Times New Roman" w:hAnsi="Times New Roman"/>
          <w:sz w:val="28"/>
          <w:szCs w:val="28"/>
        </w:rPr>
        <w:t xml:space="preserve">Таблица </w:t>
      </w:r>
      <w:r w:rsidRPr="00FC28A9">
        <w:rPr>
          <w:rFonts w:ascii="Times New Roman" w:hAnsi="Times New Roman"/>
          <w:sz w:val="28"/>
          <w:szCs w:val="28"/>
        </w:rPr>
        <w:t>1</w:t>
      </w:r>
      <w:r w:rsidRPr="00F16B7F">
        <w:rPr>
          <w:rFonts w:ascii="Times New Roman" w:hAnsi="Times New Roman"/>
          <w:sz w:val="28"/>
          <w:szCs w:val="28"/>
        </w:rPr>
        <w:t xml:space="preserve">.4 – Динамика показателей за 2015–2016 гг.  </w:t>
      </w:r>
    </w:p>
    <w:p w:rsidR="00A016B7" w:rsidRPr="00F16B7F" w:rsidRDefault="00A016B7" w:rsidP="00A016B7">
      <w:pPr>
        <w:widowControl w:val="0"/>
        <w:numPr>
          <w:ilvl w:val="0"/>
          <w:numId w:val="1"/>
        </w:numPr>
        <w:suppressAutoHyphens/>
        <w:autoSpaceDE w:val="0"/>
        <w:spacing w:after="0" w:line="240" w:lineRule="auto"/>
        <w:ind w:left="0" w:right="15" w:firstLine="720"/>
        <w:jc w:val="both"/>
        <w:rPr>
          <w:rFonts w:ascii="Times New Roman" w:hAnsi="Times New Roman"/>
          <w:sz w:val="28"/>
          <w:szCs w:val="28"/>
        </w:rPr>
      </w:pPr>
      <w:r w:rsidRPr="00F16B7F">
        <w:rPr>
          <w:rFonts w:ascii="Times New Roman" w:hAnsi="Times New Roman"/>
          <w:sz w:val="28"/>
          <w:szCs w:val="28"/>
        </w:rPr>
        <w:t xml:space="preserve">Если в документе одна таблица, то она должна быть обозначена «Таблица 1». Если в приложении к документу одна таблица, то она должна быть обозначена «Таблица </w:t>
      </w:r>
      <w:r w:rsidRPr="00FC28A9">
        <w:rPr>
          <w:rFonts w:ascii="Times New Roman" w:hAnsi="Times New Roman"/>
          <w:sz w:val="28"/>
          <w:szCs w:val="28"/>
        </w:rPr>
        <w:t>1</w:t>
      </w:r>
      <w:r w:rsidRPr="00F16B7F">
        <w:rPr>
          <w:rFonts w:ascii="Times New Roman" w:hAnsi="Times New Roman"/>
          <w:sz w:val="28"/>
          <w:szCs w:val="28"/>
        </w:rPr>
        <w:t xml:space="preserve">.1» (если она приведена в приложении </w:t>
      </w:r>
      <w:r w:rsidRPr="00FC28A9">
        <w:rPr>
          <w:rFonts w:ascii="Times New Roman" w:hAnsi="Times New Roman"/>
          <w:sz w:val="28"/>
          <w:szCs w:val="28"/>
        </w:rPr>
        <w:t>1</w:t>
      </w:r>
      <w:r w:rsidRPr="00F16B7F">
        <w:rPr>
          <w:rFonts w:ascii="Times New Roman" w:hAnsi="Times New Roman"/>
          <w:sz w:val="28"/>
          <w:szCs w:val="28"/>
        </w:rPr>
        <w:t>).</w:t>
      </w:r>
    </w:p>
    <w:p w:rsidR="00A016B7" w:rsidRPr="00F16B7F" w:rsidRDefault="00A016B7" w:rsidP="00A016B7">
      <w:pPr>
        <w:pStyle w:val="ae"/>
        <w:spacing w:before="0" w:beforeAutospacing="0" w:after="0" w:afterAutospacing="0"/>
        <w:jc w:val="center"/>
        <w:rPr>
          <w:sz w:val="28"/>
          <w:szCs w:val="28"/>
        </w:rPr>
      </w:pPr>
    </w:p>
    <w:p w:rsidR="00A016B7" w:rsidRPr="00F16B7F" w:rsidRDefault="00A016B7" w:rsidP="00A016B7">
      <w:pPr>
        <w:pStyle w:val="ae"/>
        <w:numPr>
          <w:ilvl w:val="0"/>
          <w:numId w:val="1"/>
        </w:numPr>
        <w:spacing w:before="0" w:beforeAutospacing="0" w:after="0" w:afterAutospacing="0"/>
        <w:ind w:left="0" w:firstLine="720"/>
        <w:jc w:val="center"/>
        <w:rPr>
          <w:sz w:val="28"/>
          <w:szCs w:val="28"/>
        </w:rPr>
      </w:pPr>
      <w:r w:rsidRPr="00F16B7F">
        <w:rPr>
          <w:sz w:val="28"/>
          <w:szCs w:val="28"/>
        </w:rPr>
        <w:t>Правила оформления списка использованных источников</w:t>
      </w:r>
    </w:p>
    <w:p w:rsidR="00A016B7" w:rsidRPr="00F16B7F" w:rsidRDefault="00A016B7" w:rsidP="00A016B7">
      <w:pPr>
        <w:pStyle w:val="ae"/>
        <w:numPr>
          <w:ilvl w:val="0"/>
          <w:numId w:val="1"/>
        </w:numPr>
        <w:spacing w:before="0" w:beforeAutospacing="0" w:after="0" w:afterAutospacing="0"/>
        <w:ind w:left="0" w:firstLine="720"/>
        <w:jc w:val="center"/>
        <w:rPr>
          <w:sz w:val="28"/>
          <w:szCs w:val="28"/>
        </w:rPr>
      </w:pP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rsidR="00A016B7" w:rsidRPr="00F16B7F" w:rsidRDefault="00A016B7" w:rsidP="00A016B7">
      <w:pPr>
        <w:pStyle w:val="ae"/>
        <w:numPr>
          <w:ilvl w:val="0"/>
          <w:numId w:val="1"/>
        </w:numPr>
        <w:spacing w:before="0" w:beforeAutospacing="0" w:after="0" w:afterAutospacing="0"/>
        <w:ind w:left="0" w:firstLine="720"/>
        <w:jc w:val="both"/>
        <w:rPr>
          <w:sz w:val="28"/>
          <w:szCs w:val="28"/>
        </w:rPr>
      </w:pPr>
      <w:r w:rsidRPr="00F16B7F">
        <w:rPr>
          <w:sz w:val="28"/>
          <w:szCs w:val="28"/>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rsidR="00A016B7" w:rsidRPr="00F16B7F" w:rsidRDefault="00A016B7" w:rsidP="00A016B7">
      <w:pPr>
        <w:pStyle w:val="ae"/>
        <w:numPr>
          <w:ilvl w:val="0"/>
          <w:numId w:val="1"/>
        </w:numPr>
        <w:spacing w:before="0" w:beforeAutospacing="0" w:after="0" w:afterAutospacing="0"/>
        <w:ind w:left="0" w:firstLine="720"/>
        <w:jc w:val="both"/>
        <w:rPr>
          <w:sz w:val="28"/>
          <w:szCs w:val="28"/>
        </w:rPr>
      </w:pPr>
      <w:r w:rsidRPr="00F16B7F">
        <w:rPr>
          <w:sz w:val="28"/>
          <w:szCs w:val="28"/>
        </w:rPr>
        <w:t xml:space="preserve">- [Видеозапись]; - [Мультимедиа]; - [Текст]; - [Электронный ресурс]. </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При занесении источников в список следует придерживаться установленных правил их библиографического описания.</w:t>
      </w:r>
    </w:p>
    <w:p w:rsidR="00A016B7" w:rsidRPr="00F16B7F" w:rsidRDefault="00A016B7" w:rsidP="00A016B7">
      <w:pPr>
        <w:pStyle w:val="ae"/>
        <w:numPr>
          <w:ilvl w:val="0"/>
          <w:numId w:val="1"/>
        </w:numPr>
        <w:spacing w:before="0" w:beforeAutospacing="0" w:after="0" w:afterAutospacing="0"/>
        <w:ind w:left="0" w:firstLine="720"/>
        <w:jc w:val="center"/>
        <w:rPr>
          <w:sz w:val="28"/>
          <w:szCs w:val="28"/>
        </w:rPr>
      </w:pPr>
    </w:p>
    <w:p w:rsidR="00A016B7" w:rsidRPr="00F16B7F" w:rsidRDefault="00A016B7" w:rsidP="00A016B7">
      <w:pPr>
        <w:pStyle w:val="ae"/>
        <w:numPr>
          <w:ilvl w:val="0"/>
          <w:numId w:val="1"/>
        </w:numPr>
        <w:spacing w:before="0" w:beforeAutospacing="0" w:after="0" w:afterAutospacing="0"/>
        <w:ind w:left="0" w:firstLine="720"/>
        <w:jc w:val="center"/>
        <w:rPr>
          <w:b/>
          <w:sz w:val="28"/>
          <w:szCs w:val="28"/>
        </w:rPr>
      </w:pPr>
      <w:r w:rsidRPr="00F16B7F">
        <w:rPr>
          <w:b/>
          <w:sz w:val="28"/>
          <w:szCs w:val="28"/>
        </w:rPr>
        <w:t>Примеры оформления нормативно-правовых актов</w:t>
      </w:r>
    </w:p>
    <w:p w:rsidR="00A016B7" w:rsidRPr="00F16B7F" w:rsidRDefault="00A016B7" w:rsidP="00A016B7">
      <w:pPr>
        <w:pStyle w:val="ae"/>
        <w:numPr>
          <w:ilvl w:val="0"/>
          <w:numId w:val="1"/>
        </w:numPr>
        <w:spacing w:before="0" w:beforeAutospacing="0" w:after="0" w:afterAutospacing="0"/>
        <w:ind w:left="0" w:firstLine="720"/>
        <w:jc w:val="center"/>
        <w:rPr>
          <w:sz w:val="28"/>
          <w:szCs w:val="28"/>
        </w:rPr>
      </w:pPr>
    </w:p>
    <w:p w:rsidR="00A016B7" w:rsidRPr="00F16B7F" w:rsidRDefault="00A016B7" w:rsidP="008A7402">
      <w:pPr>
        <w:pStyle w:val="ac"/>
        <w:numPr>
          <w:ilvl w:val="0"/>
          <w:numId w:val="10"/>
        </w:numPr>
        <w:spacing w:after="0" w:line="240" w:lineRule="auto"/>
        <w:ind w:left="0" w:firstLine="0"/>
        <w:rPr>
          <w:rFonts w:ascii="Times New Roman" w:hAnsi="Times New Roman"/>
          <w:sz w:val="28"/>
          <w:szCs w:val="28"/>
        </w:rPr>
      </w:pPr>
      <w:r w:rsidRPr="00F16B7F">
        <w:rPr>
          <w:rFonts w:ascii="Times New Roman" w:hAnsi="Times New Roman"/>
          <w:sz w:val="28"/>
          <w:szCs w:val="28"/>
        </w:rPr>
        <w:t xml:space="preserve">Арбитражный процессуальный кодекс Российской Федерации от 24.07.2002 N 95-ФЗ (ред. от 02.12.2019) // </w:t>
      </w:r>
      <w:proofErr w:type="spellStart"/>
      <w:r w:rsidRPr="00F16B7F">
        <w:rPr>
          <w:rFonts w:ascii="Times New Roman" w:hAnsi="Times New Roman"/>
          <w:sz w:val="28"/>
          <w:szCs w:val="28"/>
        </w:rPr>
        <w:t>КонсультантПлюс</w:t>
      </w:r>
      <w:proofErr w:type="spellEnd"/>
      <w:r w:rsidRPr="00F16B7F">
        <w:rPr>
          <w:rFonts w:ascii="Times New Roman" w:hAnsi="Times New Roman"/>
          <w:sz w:val="28"/>
          <w:szCs w:val="28"/>
        </w:rPr>
        <w:t xml:space="preserve">: справочно-правовая система [Офиц. сайт]. URL: </w:t>
      </w:r>
      <w:hyperlink r:id="rId16" w:history="1">
        <w:r w:rsidR="00DA36AA">
          <w:rPr>
            <w:rStyle w:val="af"/>
            <w:rFonts w:ascii="Times New Roman" w:hAnsi="Times New Roman"/>
            <w:sz w:val="28"/>
            <w:szCs w:val="28"/>
          </w:rPr>
          <w:t>http://www.consultant.ru/</w:t>
        </w:r>
      </w:hyperlink>
      <w:r w:rsidRPr="00F16B7F">
        <w:rPr>
          <w:rFonts w:ascii="Times New Roman" w:hAnsi="Times New Roman"/>
          <w:sz w:val="28"/>
          <w:szCs w:val="28"/>
        </w:rPr>
        <w:t xml:space="preserve"> (дата обращения: 21.11.2020). </w:t>
      </w:r>
    </w:p>
    <w:p w:rsidR="00A016B7" w:rsidRPr="00F16B7F" w:rsidRDefault="00A016B7" w:rsidP="008A7402">
      <w:pPr>
        <w:pStyle w:val="ac"/>
        <w:numPr>
          <w:ilvl w:val="0"/>
          <w:numId w:val="10"/>
        </w:numPr>
        <w:spacing w:after="0" w:line="240" w:lineRule="auto"/>
        <w:ind w:left="0" w:firstLine="0"/>
        <w:rPr>
          <w:rFonts w:ascii="Times New Roman" w:hAnsi="Times New Roman"/>
          <w:sz w:val="28"/>
          <w:szCs w:val="28"/>
        </w:rPr>
      </w:pPr>
      <w:r w:rsidRPr="00F16B7F">
        <w:rPr>
          <w:rFonts w:ascii="Times New Roman" w:hAnsi="Times New Roman"/>
          <w:sz w:val="28"/>
          <w:szCs w:val="28"/>
        </w:rPr>
        <w:t xml:space="preserve">Кодекс административного судопроизводства Российской Федерации от 08.03.2015 N 21-ФЗ (ред. от 02.12.2019) // // </w:t>
      </w:r>
      <w:proofErr w:type="spellStart"/>
      <w:r w:rsidRPr="00F16B7F">
        <w:rPr>
          <w:rFonts w:ascii="Times New Roman" w:hAnsi="Times New Roman"/>
          <w:sz w:val="28"/>
          <w:szCs w:val="28"/>
        </w:rPr>
        <w:t>КонсультантПлюс</w:t>
      </w:r>
      <w:proofErr w:type="spellEnd"/>
      <w:r w:rsidRPr="00F16B7F">
        <w:rPr>
          <w:rFonts w:ascii="Times New Roman" w:hAnsi="Times New Roman"/>
          <w:sz w:val="28"/>
          <w:szCs w:val="28"/>
        </w:rPr>
        <w:t xml:space="preserve">: справочно-правовая система [Офиц. сайт]. URL: </w:t>
      </w:r>
      <w:hyperlink r:id="rId17" w:history="1">
        <w:r w:rsidR="00DA36AA">
          <w:rPr>
            <w:rStyle w:val="af"/>
            <w:rFonts w:ascii="Times New Roman" w:hAnsi="Times New Roman"/>
            <w:sz w:val="28"/>
            <w:szCs w:val="28"/>
          </w:rPr>
          <w:t>http://www.consultant.ru/</w:t>
        </w:r>
      </w:hyperlink>
      <w:r w:rsidRPr="00F16B7F">
        <w:rPr>
          <w:rFonts w:ascii="Times New Roman" w:hAnsi="Times New Roman"/>
          <w:sz w:val="28"/>
          <w:szCs w:val="28"/>
        </w:rPr>
        <w:t xml:space="preserve"> (дата обращения: 24.11.2020).</w:t>
      </w:r>
    </w:p>
    <w:p w:rsidR="00A016B7" w:rsidRPr="00F16B7F" w:rsidRDefault="00A016B7" w:rsidP="008A7402">
      <w:pPr>
        <w:pStyle w:val="ac"/>
        <w:numPr>
          <w:ilvl w:val="0"/>
          <w:numId w:val="10"/>
        </w:numPr>
        <w:spacing w:after="0" w:line="240" w:lineRule="auto"/>
        <w:ind w:left="0" w:firstLine="0"/>
        <w:rPr>
          <w:rFonts w:ascii="Times New Roman" w:hAnsi="Times New Roman"/>
          <w:sz w:val="28"/>
          <w:szCs w:val="28"/>
        </w:rPr>
      </w:pPr>
      <w:r w:rsidRPr="00F16B7F">
        <w:rPr>
          <w:rFonts w:ascii="Times New Roman" w:hAnsi="Times New Roman"/>
          <w:sz w:val="28"/>
          <w:szCs w:val="28"/>
        </w:rPr>
        <w:t xml:space="preserve">Налоговый кодекс Российской Федерации (часть первая) от 31.07.1998 N 146-ФЗ (ред. от 29.09.2019, с </w:t>
      </w:r>
      <w:proofErr w:type="spellStart"/>
      <w:r w:rsidRPr="00F16B7F">
        <w:rPr>
          <w:rFonts w:ascii="Times New Roman" w:hAnsi="Times New Roman"/>
          <w:sz w:val="28"/>
          <w:szCs w:val="28"/>
        </w:rPr>
        <w:t>изм</w:t>
      </w:r>
      <w:proofErr w:type="spellEnd"/>
      <w:r w:rsidRPr="00F16B7F">
        <w:rPr>
          <w:rFonts w:ascii="Times New Roman" w:hAnsi="Times New Roman"/>
          <w:sz w:val="28"/>
          <w:szCs w:val="28"/>
        </w:rPr>
        <w:t xml:space="preserve">. от 31.10.2019) (с </w:t>
      </w:r>
      <w:proofErr w:type="spellStart"/>
      <w:r w:rsidRPr="00F16B7F">
        <w:rPr>
          <w:rFonts w:ascii="Times New Roman" w:hAnsi="Times New Roman"/>
          <w:sz w:val="28"/>
          <w:szCs w:val="28"/>
        </w:rPr>
        <w:t>изм</w:t>
      </w:r>
      <w:proofErr w:type="spellEnd"/>
      <w:r w:rsidRPr="00F16B7F">
        <w:rPr>
          <w:rFonts w:ascii="Times New Roman" w:hAnsi="Times New Roman"/>
          <w:sz w:val="28"/>
          <w:szCs w:val="28"/>
        </w:rPr>
        <w:t xml:space="preserve">. и доп., вступ. в силу </w:t>
      </w:r>
      <w:proofErr w:type="gramStart"/>
      <w:r w:rsidRPr="00F16B7F">
        <w:rPr>
          <w:rFonts w:ascii="Times New Roman" w:hAnsi="Times New Roman"/>
          <w:sz w:val="28"/>
          <w:szCs w:val="28"/>
        </w:rPr>
        <w:t>с</w:t>
      </w:r>
      <w:proofErr w:type="gramEnd"/>
      <w:r w:rsidRPr="00F16B7F">
        <w:rPr>
          <w:rFonts w:ascii="Times New Roman" w:hAnsi="Times New Roman"/>
          <w:sz w:val="28"/>
          <w:szCs w:val="28"/>
        </w:rPr>
        <w:t xml:space="preserve"> 29.10.2020) // </w:t>
      </w:r>
      <w:proofErr w:type="spellStart"/>
      <w:r w:rsidRPr="00F16B7F">
        <w:rPr>
          <w:rFonts w:ascii="Times New Roman" w:hAnsi="Times New Roman"/>
          <w:sz w:val="28"/>
          <w:szCs w:val="28"/>
        </w:rPr>
        <w:t>КонсультантПлюс</w:t>
      </w:r>
      <w:proofErr w:type="spellEnd"/>
      <w:r w:rsidRPr="00F16B7F">
        <w:rPr>
          <w:rFonts w:ascii="Times New Roman" w:hAnsi="Times New Roman"/>
          <w:sz w:val="28"/>
          <w:szCs w:val="28"/>
        </w:rPr>
        <w:t xml:space="preserve">: </w:t>
      </w:r>
      <w:proofErr w:type="gramStart"/>
      <w:r w:rsidRPr="00F16B7F">
        <w:rPr>
          <w:rFonts w:ascii="Times New Roman" w:hAnsi="Times New Roman"/>
          <w:sz w:val="28"/>
          <w:szCs w:val="28"/>
        </w:rPr>
        <w:t>справочно-правовая</w:t>
      </w:r>
      <w:proofErr w:type="gramEnd"/>
      <w:r w:rsidRPr="00F16B7F">
        <w:rPr>
          <w:rFonts w:ascii="Times New Roman" w:hAnsi="Times New Roman"/>
          <w:sz w:val="28"/>
          <w:szCs w:val="28"/>
        </w:rPr>
        <w:t xml:space="preserve"> система [Офиц. сайт]. URL: </w:t>
      </w:r>
      <w:hyperlink r:id="rId18" w:history="1">
        <w:r w:rsidR="00DA36AA">
          <w:rPr>
            <w:rStyle w:val="af"/>
            <w:rFonts w:ascii="Times New Roman" w:hAnsi="Times New Roman"/>
            <w:sz w:val="28"/>
            <w:szCs w:val="28"/>
          </w:rPr>
          <w:t>http://www.consultant.ru/</w:t>
        </w:r>
      </w:hyperlink>
      <w:r w:rsidRPr="00F16B7F">
        <w:rPr>
          <w:rFonts w:ascii="Times New Roman" w:hAnsi="Times New Roman"/>
          <w:sz w:val="28"/>
          <w:szCs w:val="28"/>
        </w:rPr>
        <w:t xml:space="preserve"> (дата обращения: 24.11.2020).</w:t>
      </w:r>
    </w:p>
    <w:p w:rsidR="00A016B7" w:rsidRPr="00F16B7F" w:rsidRDefault="00A016B7" w:rsidP="008A7402">
      <w:pPr>
        <w:pStyle w:val="ac"/>
        <w:numPr>
          <w:ilvl w:val="0"/>
          <w:numId w:val="10"/>
        </w:numPr>
        <w:spacing w:after="0" w:line="240" w:lineRule="auto"/>
        <w:ind w:left="0" w:firstLine="0"/>
        <w:rPr>
          <w:rFonts w:ascii="Times New Roman" w:hAnsi="Times New Roman"/>
          <w:sz w:val="28"/>
          <w:szCs w:val="28"/>
        </w:rPr>
      </w:pPr>
      <w:r w:rsidRPr="00F16B7F">
        <w:rPr>
          <w:rFonts w:ascii="Times New Roman" w:hAnsi="Times New Roman"/>
          <w:sz w:val="28"/>
          <w:szCs w:val="28"/>
        </w:rPr>
        <w:t xml:space="preserve">Постановление Правительства РФ от 17.08.2007 № 522 (ред. от 17.11.2011) «Об утверждении Правил определения степени тяжести вреда, причиненного </w:t>
      </w:r>
      <w:r w:rsidRPr="00F16B7F">
        <w:rPr>
          <w:rFonts w:ascii="Times New Roman" w:hAnsi="Times New Roman"/>
          <w:sz w:val="28"/>
          <w:szCs w:val="28"/>
        </w:rPr>
        <w:lastRenderedPageBreak/>
        <w:t>здоровью человека» // Собрание законодательства Российской Федерации от 27 августа 2007 г. № 35 ст. 4308.</w:t>
      </w:r>
    </w:p>
    <w:p w:rsidR="00A016B7" w:rsidRPr="00F16B7F" w:rsidRDefault="00A016B7" w:rsidP="008A7402">
      <w:pPr>
        <w:pStyle w:val="ac"/>
        <w:numPr>
          <w:ilvl w:val="0"/>
          <w:numId w:val="10"/>
        </w:numPr>
        <w:spacing w:after="0" w:line="240" w:lineRule="auto"/>
        <w:ind w:left="0" w:firstLine="0"/>
        <w:rPr>
          <w:rFonts w:ascii="Times New Roman" w:hAnsi="Times New Roman"/>
          <w:sz w:val="28"/>
          <w:szCs w:val="28"/>
        </w:rPr>
      </w:pPr>
      <w:r w:rsidRPr="00F16B7F">
        <w:rPr>
          <w:rFonts w:ascii="Times New Roman" w:hAnsi="Times New Roman"/>
          <w:sz w:val="28"/>
          <w:szCs w:val="28"/>
        </w:rPr>
        <w:t xml:space="preserve">Письмо Минфина от 13.08.2015 г. № 03-07-11/46755 // </w:t>
      </w:r>
      <w:proofErr w:type="spellStart"/>
      <w:r w:rsidRPr="00F16B7F">
        <w:rPr>
          <w:rFonts w:ascii="Times New Roman" w:hAnsi="Times New Roman"/>
          <w:sz w:val="28"/>
          <w:szCs w:val="28"/>
        </w:rPr>
        <w:t>КонсультантПлюс</w:t>
      </w:r>
      <w:proofErr w:type="spellEnd"/>
      <w:r w:rsidRPr="00F16B7F">
        <w:rPr>
          <w:rFonts w:ascii="Times New Roman" w:hAnsi="Times New Roman"/>
          <w:sz w:val="28"/>
          <w:szCs w:val="28"/>
        </w:rPr>
        <w:t xml:space="preserve">: справочно-правовая система [Офиц. сайт]. URL: </w:t>
      </w:r>
      <w:hyperlink r:id="rId19" w:history="1">
        <w:r w:rsidR="00DA36AA">
          <w:rPr>
            <w:rStyle w:val="af"/>
            <w:rFonts w:ascii="Times New Roman" w:hAnsi="Times New Roman"/>
            <w:sz w:val="28"/>
            <w:szCs w:val="28"/>
          </w:rPr>
          <w:t>http://www.consultant.ru/</w:t>
        </w:r>
      </w:hyperlink>
      <w:r w:rsidRPr="00F16B7F">
        <w:rPr>
          <w:rFonts w:ascii="Times New Roman" w:hAnsi="Times New Roman"/>
          <w:sz w:val="28"/>
          <w:szCs w:val="28"/>
        </w:rPr>
        <w:t xml:space="preserve"> (дата обращения: 11.11.2020).</w:t>
      </w:r>
    </w:p>
    <w:p w:rsidR="00A016B7" w:rsidRPr="00F16B7F" w:rsidRDefault="00A016B7" w:rsidP="00A016B7">
      <w:pPr>
        <w:pStyle w:val="ae"/>
        <w:numPr>
          <w:ilvl w:val="0"/>
          <w:numId w:val="1"/>
        </w:numPr>
        <w:spacing w:before="0" w:beforeAutospacing="0" w:after="0" w:afterAutospacing="0"/>
        <w:ind w:left="0" w:firstLine="720"/>
        <w:jc w:val="both"/>
        <w:rPr>
          <w:sz w:val="28"/>
          <w:szCs w:val="28"/>
        </w:rPr>
      </w:pPr>
    </w:p>
    <w:p w:rsidR="00A016B7" w:rsidRPr="00F16B7F" w:rsidRDefault="00A016B7" w:rsidP="00A016B7">
      <w:pPr>
        <w:pStyle w:val="ae"/>
        <w:numPr>
          <w:ilvl w:val="0"/>
          <w:numId w:val="1"/>
        </w:numPr>
        <w:spacing w:before="0" w:beforeAutospacing="0" w:after="0" w:afterAutospacing="0"/>
        <w:ind w:left="0" w:firstLine="720"/>
        <w:jc w:val="center"/>
        <w:rPr>
          <w:b/>
          <w:sz w:val="28"/>
          <w:szCs w:val="28"/>
        </w:rPr>
      </w:pPr>
      <w:r w:rsidRPr="00F16B7F">
        <w:rPr>
          <w:b/>
          <w:sz w:val="28"/>
          <w:szCs w:val="28"/>
        </w:rPr>
        <w:t>Книги, статьи, материалы конференций и семинаров</w:t>
      </w:r>
    </w:p>
    <w:p w:rsidR="00A016B7" w:rsidRPr="00F16B7F" w:rsidRDefault="00A016B7" w:rsidP="00A016B7">
      <w:pPr>
        <w:pStyle w:val="ae"/>
        <w:numPr>
          <w:ilvl w:val="0"/>
          <w:numId w:val="1"/>
        </w:numPr>
        <w:spacing w:before="0" w:beforeAutospacing="0" w:after="0" w:afterAutospacing="0"/>
        <w:ind w:left="0" w:firstLine="720"/>
        <w:jc w:val="center"/>
        <w:rPr>
          <w:sz w:val="28"/>
          <w:szCs w:val="28"/>
        </w:rPr>
      </w:pPr>
    </w:p>
    <w:p w:rsidR="00A016B7" w:rsidRPr="00F16B7F" w:rsidRDefault="00A016B7" w:rsidP="008A7402">
      <w:pPr>
        <w:pStyle w:val="ac"/>
        <w:numPr>
          <w:ilvl w:val="0"/>
          <w:numId w:val="11"/>
        </w:numPr>
        <w:spacing w:after="0" w:line="240" w:lineRule="auto"/>
        <w:ind w:left="0" w:firstLine="0"/>
        <w:jc w:val="both"/>
        <w:rPr>
          <w:rFonts w:ascii="Times New Roman" w:hAnsi="Times New Roman"/>
          <w:sz w:val="28"/>
          <w:szCs w:val="28"/>
        </w:rPr>
      </w:pPr>
      <w:proofErr w:type="spellStart"/>
      <w:r w:rsidRPr="00F16B7F">
        <w:rPr>
          <w:rFonts w:ascii="Times New Roman" w:hAnsi="Times New Roman"/>
          <w:sz w:val="28"/>
          <w:szCs w:val="28"/>
        </w:rPr>
        <w:t>Корнелиус</w:t>
      </w:r>
      <w:proofErr w:type="spellEnd"/>
      <w:r w:rsidRPr="00F16B7F">
        <w:rPr>
          <w:rFonts w:ascii="Times New Roman" w:hAnsi="Times New Roman"/>
          <w:sz w:val="28"/>
          <w:szCs w:val="28"/>
        </w:rPr>
        <w:t>, X. Выиграть может каждый</w:t>
      </w:r>
      <w:proofErr w:type="gramStart"/>
      <w:r w:rsidRPr="00F16B7F">
        <w:rPr>
          <w:rFonts w:ascii="Times New Roman" w:hAnsi="Times New Roman"/>
          <w:sz w:val="28"/>
          <w:szCs w:val="28"/>
        </w:rPr>
        <w:t xml:space="preserve"> :</w:t>
      </w:r>
      <w:proofErr w:type="gramEnd"/>
      <w:r w:rsidRPr="00F16B7F">
        <w:rPr>
          <w:rFonts w:ascii="Times New Roman" w:hAnsi="Times New Roman"/>
          <w:sz w:val="28"/>
          <w:szCs w:val="28"/>
        </w:rPr>
        <w:t xml:space="preserve"> Как разрешать конфликты / X. </w:t>
      </w:r>
      <w:proofErr w:type="spellStart"/>
      <w:r w:rsidRPr="00F16B7F">
        <w:rPr>
          <w:rFonts w:ascii="Times New Roman" w:hAnsi="Times New Roman"/>
          <w:sz w:val="28"/>
          <w:szCs w:val="28"/>
        </w:rPr>
        <w:t>Корнелиус</w:t>
      </w:r>
      <w:proofErr w:type="spellEnd"/>
      <w:r w:rsidRPr="00F16B7F">
        <w:rPr>
          <w:rFonts w:ascii="Times New Roman" w:hAnsi="Times New Roman"/>
          <w:sz w:val="28"/>
          <w:szCs w:val="28"/>
        </w:rPr>
        <w:t xml:space="preserve">, 3. </w:t>
      </w:r>
      <w:proofErr w:type="spellStart"/>
      <w:r w:rsidRPr="00F16B7F">
        <w:rPr>
          <w:rFonts w:ascii="Times New Roman" w:hAnsi="Times New Roman"/>
          <w:sz w:val="28"/>
          <w:szCs w:val="28"/>
        </w:rPr>
        <w:t>Фэйр</w:t>
      </w:r>
      <w:proofErr w:type="spellEnd"/>
      <w:proofErr w:type="gramStart"/>
      <w:r w:rsidRPr="00F16B7F">
        <w:rPr>
          <w:rFonts w:ascii="Times New Roman" w:hAnsi="Times New Roman"/>
          <w:sz w:val="28"/>
          <w:szCs w:val="28"/>
        </w:rPr>
        <w:t xml:space="preserve"> ;</w:t>
      </w:r>
      <w:proofErr w:type="gramEnd"/>
      <w:r w:rsidRPr="00F16B7F">
        <w:rPr>
          <w:rFonts w:ascii="Times New Roman" w:hAnsi="Times New Roman"/>
          <w:sz w:val="28"/>
          <w:szCs w:val="28"/>
        </w:rPr>
        <w:t xml:space="preserve"> пер. П. Е. Патрушева. – М.</w:t>
      </w:r>
      <w:proofErr w:type="gramStart"/>
      <w:r w:rsidRPr="00F16B7F">
        <w:rPr>
          <w:rFonts w:ascii="Times New Roman" w:hAnsi="Times New Roman"/>
          <w:sz w:val="28"/>
          <w:szCs w:val="28"/>
        </w:rPr>
        <w:t xml:space="preserve"> :</w:t>
      </w:r>
      <w:proofErr w:type="gramEnd"/>
      <w:r w:rsidRPr="00F16B7F">
        <w:rPr>
          <w:rFonts w:ascii="Times New Roman" w:hAnsi="Times New Roman"/>
          <w:sz w:val="28"/>
          <w:szCs w:val="28"/>
        </w:rPr>
        <w:t xml:space="preserve"> Стрингер, 1992. – 116 с.</w:t>
      </w:r>
    </w:p>
    <w:p w:rsidR="00A016B7" w:rsidRPr="00F16B7F" w:rsidRDefault="00A016B7" w:rsidP="008A7402">
      <w:pPr>
        <w:pStyle w:val="ac"/>
        <w:numPr>
          <w:ilvl w:val="0"/>
          <w:numId w:val="11"/>
        </w:numPr>
        <w:spacing w:after="0" w:line="240" w:lineRule="auto"/>
        <w:ind w:left="0" w:firstLine="0"/>
        <w:jc w:val="both"/>
        <w:rPr>
          <w:rFonts w:ascii="Times New Roman" w:hAnsi="Times New Roman"/>
          <w:sz w:val="28"/>
          <w:szCs w:val="28"/>
        </w:rPr>
      </w:pPr>
      <w:proofErr w:type="spellStart"/>
      <w:r w:rsidRPr="00F16B7F">
        <w:rPr>
          <w:rFonts w:ascii="Times New Roman" w:hAnsi="Times New Roman"/>
          <w:i/>
          <w:iCs/>
          <w:sz w:val="28"/>
          <w:szCs w:val="28"/>
        </w:rPr>
        <w:t>Корягина</w:t>
      </w:r>
      <w:proofErr w:type="spellEnd"/>
      <w:r w:rsidRPr="00F16B7F">
        <w:rPr>
          <w:rFonts w:ascii="Times New Roman" w:hAnsi="Times New Roman"/>
          <w:i/>
          <w:iCs/>
          <w:sz w:val="28"/>
          <w:szCs w:val="28"/>
        </w:rPr>
        <w:t>, Н. А. </w:t>
      </w:r>
      <w:r w:rsidRPr="00F16B7F">
        <w:rPr>
          <w:rFonts w:ascii="Times New Roman" w:hAnsi="Times New Roman"/>
          <w:sz w:val="28"/>
          <w:szCs w:val="28"/>
        </w:rPr>
        <w:t xml:space="preserve"> Психология общения</w:t>
      </w:r>
      <w:proofErr w:type="gramStart"/>
      <w:r w:rsidRPr="00F16B7F">
        <w:rPr>
          <w:rFonts w:ascii="Times New Roman" w:hAnsi="Times New Roman"/>
          <w:sz w:val="28"/>
          <w:szCs w:val="28"/>
        </w:rPr>
        <w:t> :</w:t>
      </w:r>
      <w:proofErr w:type="gramEnd"/>
      <w:r w:rsidRPr="00F16B7F">
        <w:rPr>
          <w:rFonts w:ascii="Times New Roman" w:hAnsi="Times New Roman"/>
          <w:sz w:val="28"/>
          <w:szCs w:val="28"/>
        </w:rPr>
        <w:t xml:space="preserve"> учебник и практикум для вузов / Н. А. </w:t>
      </w:r>
      <w:proofErr w:type="spellStart"/>
      <w:r w:rsidRPr="00F16B7F">
        <w:rPr>
          <w:rFonts w:ascii="Times New Roman" w:hAnsi="Times New Roman"/>
          <w:sz w:val="28"/>
          <w:szCs w:val="28"/>
        </w:rPr>
        <w:t>Корягина</w:t>
      </w:r>
      <w:proofErr w:type="spellEnd"/>
      <w:r w:rsidRPr="00F16B7F">
        <w:rPr>
          <w:rFonts w:ascii="Times New Roman" w:hAnsi="Times New Roman"/>
          <w:sz w:val="28"/>
          <w:szCs w:val="28"/>
        </w:rPr>
        <w:t>, Н. В. Антонова, С. В. Овсянникова. — Москва</w:t>
      </w:r>
      <w:proofErr w:type="gramStart"/>
      <w:r w:rsidRPr="00F16B7F">
        <w:rPr>
          <w:rFonts w:ascii="Times New Roman" w:hAnsi="Times New Roman"/>
          <w:sz w:val="28"/>
          <w:szCs w:val="28"/>
        </w:rPr>
        <w:t> :</w:t>
      </w:r>
      <w:proofErr w:type="gramEnd"/>
      <w:r w:rsidRPr="00F16B7F">
        <w:rPr>
          <w:rFonts w:ascii="Times New Roman" w:hAnsi="Times New Roman"/>
          <w:sz w:val="28"/>
          <w:szCs w:val="28"/>
        </w:rPr>
        <w:t xml:space="preserve"> Издательство </w:t>
      </w:r>
      <w:proofErr w:type="spellStart"/>
      <w:r w:rsidRPr="00F16B7F">
        <w:rPr>
          <w:rFonts w:ascii="Times New Roman" w:hAnsi="Times New Roman"/>
          <w:sz w:val="28"/>
          <w:szCs w:val="28"/>
        </w:rPr>
        <w:t>Юрайт</w:t>
      </w:r>
      <w:proofErr w:type="spellEnd"/>
      <w:r w:rsidRPr="00F16B7F">
        <w:rPr>
          <w:rFonts w:ascii="Times New Roman" w:hAnsi="Times New Roman"/>
          <w:sz w:val="28"/>
          <w:szCs w:val="28"/>
        </w:rPr>
        <w:t>, 2020. — 440 с. — (Высшее образование). — ISBN 978-5-534-03322-9. — Текст</w:t>
      </w:r>
      <w:proofErr w:type="gramStart"/>
      <w:r w:rsidRPr="00F16B7F">
        <w:rPr>
          <w:rFonts w:ascii="Times New Roman" w:hAnsi="Times New Roman"/>
          <w:sz w:val="28"/>
          <w:szCs w:val="28"/>
        </w:rPr>
        <w:t xml:space="preserve"> :</w:t>
      </w:r>
      <w:proofErr w:type="gramEnd"/>
      <w:r w:rsidRPr="00F16B7F">
        <w:rPr>
          <w:rFonts w:ascii="Times New Roman" w:hAnsi="Times New Roman"/>
          <w:sz w:val="28"/>
          <w:szCs w:val="28"/>
        </w:rPr>
        <w:t xml:space="preserve"> электронный // ЭБС </w:t>
      </w:r>
      <w:proofErr w:type="spellStart"/>
      <w:r w:rsidRPr="00F16B7F">
        <w:rPr>
          <w:rFonts w:ascii="Times New Roman" w:hAnsi="Times New Roman"/>
          <w:sz w:val="28"/>
          <w:szCs w:val="28"/>
        </w:rPr>
        <w:t>Юрайт</w:t>
      </w:r>
      <w:proofErr w:type="spellEnd"/>
      <w:r w:rsidRPr="00F16B7F">
        <w:rPr>
          <w:rFonts w:ascii="Times New Roman" w:hAnsi="Times New Roman"/>
          <w:sz w:val="28"/>
          <w:szCs w:val="28"/>
        </w:rPr>
        <w:t xml:space="preserve"> [сайт]. — URL: </w:t>
      </w:r>
      <w:hyperlink r:id="rId20" w:history="1">
        <w:r w:rsidR="00DA36AA">
          <w:rPr>
            <w:rStyle w:val="af"/>
            <w:rFonts w:ascii="Times New Roman" w:hAnsi="Times New Roman"/>
            <w:sz w:val="28"/>
            <w:szCs w:val="28"/>
          </w:rPr>
          <w:t>https://urait.ru/bcode/450305</w:t>
        </w:r>
      </w:hyperlink>
    </w:p>
    <w:p w:rsidR="00A016B7" w:rsidRPr="00F16B7F" w:rsidRDefault="00A016B7" w:rsidP="008A7402">
      <w:pPr>
        <w:pStyle w:val="ac"/>
        <w:numPr>
          <w:ilvl w:val="0"/>
          <w:numId w:val="11"/>
        </w:numPr>
        <w:spacing w:after="0" w:line="240" w:lineRule="auto"/>
        <w:ind w:left="0" w:firstLine="0"/>
        <w:jc w:val="both"/>
        <w:rPr>
          <w:rFonts w:ascii="Times New Roman" w:hAnsi="Times New Roman"/>
          <w:sz w:val="28"/>
          <w:szCs w:val="28"/>
        </w:rPr>
      </w:pPr>
      <w:proofErr w:type="spellStart"/>
      <w:r w:rsidRPr="00F16B7F">
        <w:rPr>
          <w:rFonts w:ascii="Times New Roman" w:hAnsi="Times New Roman"/>
          <w:iCs/>
          <w:sz w:val="28"/>
          <w:szCs w:val="28"/>
        </w:rPr>
        <w:t>Голуб</w:t>
      </w:r>
      <w:proofErr w:type="spellEnd"/>
      <w:r w:rsidRPr="00F16B7F">
        <w:rPr>
          <w:rFonts w:ascii="Times New Roman" w:hAnsi="Times New Roman"/>
          <w:iCs/>
          <w:sz w:val="28"/>
          <w:szCs w:val="28"/>
        </w:rPr>
        <w:t>, И. Б. </w:t>
      </w:r>
      <w:r w:rsidRPr="00F16B7F">
        <w:rPr>
          <w:rFonts w:ascii="Times New Roman" w:hAnsi="Times New Roman"/>
          <w:sz w:val="28"/>
          <w:szCs w:val="28"/>
        </w:rPr>
        <w:t xml:space="preserve"> Русский язык и практическая стилистика. Справочник</w:t>
      </w:r>
      <w:proofErr w:type="gramStart"/>
      <w:r w:rsidRPr="00F16B7F">
        <w:rPr>
          <w:rFonts w:ascii="Times New Roman" w:hAnsi="Times New Roman"/>
          <w:sz w:val="28"/>
          <w:szCs w:val="28"/>
        </w:rPr>
        <w:t> :</w:t>
      </w:r>
      <w:proofErr w:type="gramEnd"/>
      <w:r w:rsidRPr="00F16B7F">
        <w:rPr>
          <w:rFonts w:ascii="Times New Roman" w:hAnsi="Times New Roman"/>
          <w:sz w:val="28"/>
          <w:szCs w:val="28"/>
        </w:rPr>
        <w:t xml:space="preserve"> учебно-справочное пособие для среднего профессионального образования / И. Б. </w:t>
      </w:r>
      <w:proofErr w:type="spellStart"/>
      <w:r w:rsidRPr="00F16B7F">
        <w:rPr>
          <w:rFonts w:ascii="Times New Roman" w:hAnsi="Times New Roman"/>
          <w:sz w:val="28"/>
          <w:szCs w:val="28"/>
        </w:rPr>
        <w:t>Голуб</w:t>
      </w:r>
      <w:proofErr w:type="spellEnd"/>
      <w:r w:rsidRPr="00F16B7F">
        <w:rPr>
          <w:rFonts w:ascii="Times New Roman" w:hAnsi="Times New Roman"/>
          <w:sz w:val="28"/>
          <w:szCs w:val="28"/>
        </w:rPr>
        <w:t xml:space="preserve">. — 3-е изд. — Москва : Издательство </w:t>
      </w:r>
      <w:proofErr w:type="spellStart"/>
      <w:r w:rsidRPr="00F16B7F">
        <w:rPr>
          <w:rFonts w:ascii="Times New Roman" w:hAnsi="Times New Roman"/>
          <w:sz w:val="28"/>
          <w:szCs w:val="28"/>
        </w:rPr>
        <w:t>Юрайт</w:t>
      </w:r>
      <w:proofErr w:type="spellEnd"/>
      <w:r w:rsidRPr="00F16B7F">
        <w:rPr>
          <w:rFonts w:ascii="Times New Roman" w:hAnsi="Times New Roman"/>
          <w:sz w:val="28"/>
          <w:szCs w:val="28"/>
        </w:rPr>
        <w:t>, 2020. — 355 с. — (Профессиональное образование). — ISBN 978-5-534-10264-2. — Текст</w:t>
      </w:r>
      <w:proofErr w:type="gramStart"/>
      <w:r w:rsidRPr="00F16B7F">
        <w:rPr>
          <w:rFonts w:ascii="Times New Roman" w:hAnsi="Times New Roman"/>
          <w:sz w:val="28"/>
          <w:szCs w:val="28"/>
        </w:rPr>
        <w:t xml:space="preserve"> :</w:t>
      </w:r>
      <w:proofErr w:type="gramEnd"/>
      <w:r w:rsidRPr="00F16B7F">
        <w:rPr>
          <w:rFonts w:ascii="Times New Roman" w:hAnsi="Times New Roman"/>
          <w:sz w:val="28"/>
          <w:szCs w:val="28"/>
        </w:rPr>
        <w:t xml:space="preserve"> электронный // ЭБС </w:t>
      </w:r>
      <w:proofErr w:type="spellStart"/>
      <w:r w:rsidRPr="00F16B7F">
        <w:rPr>
          <w:rFonts w:ascii="Times New Roman" w:hAnsi="Times New Roman"/>
          <w:sz w:val="28"/>
          <w:szCs w:val="28"/>
        </w:rPr>
        <w:t>Юрайт</w:t>
      </w:r>
      <w:proofErr w:type="spellEnd"/>
      <w:r w:rsidRPr="00F16B7F">
        <w:rPr>
          <w:rFonts w:ascii="Times New Roman" w:hAnsi="Times New Roman"/>
          <w:sz w:val="28"/>
          <w:szCs w:val="28"/>
        </w:rPr>
        <w:t xml:space="preserve"> [сайт]. — URL: </w:t>
      </w:r>
      <w:hyperlink r:id="rId21" w:history="1">
        <w:r w:rsidR="00DA36AA">
          <w:rPr>
            <w:rStyle w:val="af"/>
            <w:rFonts w:ascii="Times New Roman" w:hAnsi="Times New Roman"/>
            <w:sz w:val="28"/>
            <w:szCs w:val="28"/>
          </w:rPr>
          <w:t>https://urait.ru/bcode/456491</w:t>
        </w:r>
      </w:hyperlink>
    </w:p>
    <w:p w:rsidR="00A016B7" w:rsidRPr="00F16B7F" w:rsidRDefault="00A016B7" w:rsidP="008A7402">
      <w:pPr>
        <w:pStyle w:val="ac"/>
        <w:numPr>
          <w:ilvl w:val="0"/>
          <w:numId w:val="11"/>
        </w:numPr>
        <w:spacing w:after="0" w:line="240" w:lineRule="auto"/>
        <w:ind w:left="0" w:firstLine="0"/>
        <w:jc w:val="both"/>
        <w:rPr>
          <w:rFonts w:ascii="Times New Roman" w:hAnsi="Times New Roman"/>
          <w:sz w:val="28"/>
          <w:szCs w:val="28"/>
        </w:rPr>
      </w:pPr>
      <w:r w:rsidRPr="00F16B7F">
        <w:rPr>
          <w:rStyle w:val="af7"/>
          <w:rFonts w:ascii="Times New Roman" w:hAnsi="Times New Roman"/>
          <w:sz w:val="28"/>
          <w:szCs w:val="28"/>
        </w:rPr>
        <w:t xml:space="preserve">Власов, В. А. </w:t>
      </w:r>
      <w:proofErr w:type="spellStart"/>
      <w:r w:rsidRPr="00F16B7F">
        <w:rPr>
          <w:rFonts w:ascii="Times New Roman" w:hAnsi="Times New Roman"/>
          <w:sz w:val="28"/>
          <w:szCs w:val="28"/>
        </w:rPr>
        <w:t>Выселениераскулаченных</w:t>
      </w:r>
      <w:proofErr w:type="spellEnd"/>
      <w:r w:rsidRPr="00F16B7F">
        <w:rPr>
          <w:rFonts w:ascii="Times New Roman" w:hAnsi="Times New Roman"/>
          <w:sz w:val="28"/>
          <w:szCs w:val="28"/>
        </w:rPr>
        <w:t xml:space="preserve"> крестьян Пензенского края / В. А. Власов, А. В. </w:t>
      </w:r>
      <w:proofErr w:type="gramStart"/>
      <w:r w:rsidRPr="00F16B7F">
        <w:rPr>
          <w:rFonts w:ascii="Times New Roman" w:hAnsi="Times New Roman"/>
          <w:sz w:val="28"/>
          <w:szCs w:val="28"/>
        </w:rPr>
        <w:t>Тишкина</w:t>
      </w:r>
      <w:proofErr w:type="gramEnd"/>
      <w:r w:rsidRPr="00F16B7F">
        <w:rPr>
          <w:rFonts w:ascii="Times New Roman" w:hAnsi="Times New Roman"/>
          <w:sz w:val="28"/>
          <w:szCs w:val="28"/>
        </w:rPr>
        <w:t xml:space="preserve"> // Известия Пензенского государственного педагогического университета им. В.Г. Белинского. Гуманитарные науки. – 2011. – № 23. – С. 338-344.</w:t>
      </w:r>
    </w:p>
    <w:p w:rsidR="00A016B7" w:rsidRPr="00F16B7F" w:rsidRDefault="00A016B7" w:rsidP="00A016B7">
      <w:pPr>
        <w:pStyle w:val="ae"/>
        <w:numPr>
          <w:ilvl w:val="0"/>
          <w:numId w:val="1"/>
        </w:numPr>
        <w:spacing w:before="0" w:beforeAutospacing="0" w:after="0" w:afterAutospacing="0"/>
        <w:ind w:left="0" w:firstLine="720"/>
        <w:jc w:val="center"/>
        <w:rPr>
          <w:sz w:val="28"/>
          <w:szCs w:val="28"/>
        </w:rPr>
      </w:pPr>
      <w:r w:rsidRPr="00F16B7F">
        <w:rPr>
          <w:sz w:val="28"/>
          <w:szCs w:val="28"/>
        </w:rPr>
        <w:t>Иностранная литература</w:t>
      </w:r>
    </w:p>
    <w:p w:rsidR="00A016B7" w:rsidRPr="00F16B7F" w:rsidRDefault="00A016B7" w:rsidP="00A016B7">
      <w:pPr>
        <w:pStyle w:val="ae"/>
        <w:numPr>
          <w:ilvl w:val="0"/>
          <w:numId w:val="1"/>
        </w:numPr>
        <w:spacing w:before="0" w:beforeAutospacing="0" w:after="0" w:afterAutospacing="0"/>
        <w:ind w:left="0" w:firstLine="720"/>
        <w:jc w:val="center"/>
        <w:rPr>
          <w:sz w:val="28"/>
          <w:szCs w:val="28"/>
        </w:rPr>
      </w:pPr>
    </w:p>
    <w:p w:rsidR="00A016B7" w:rsidRPr="00F16B7F" w:rsidRDefault="00A016B7" w:rsidP="008A7402">
      <w:pPr>
        <w:pStyle w:val="ae"/>
        <w:numPr>
          <w:ilvl w:val="0"/>
          <w:numId w:val="13"/>
        </w:numPr>
        <w:spacing w:before="0" w:beforeAutospacing="0" w:after="0" w:afterAutospacing="0"/>
        <w:jc w:val="both"/>
        <w:rPr>
          <w:sz w:val="28"/>
          <w:szCs w:val="28"/>
          <w:lang w:val="en-US"/>
        </w:rPr>
      </w:pPr>
      <w:r w:rsidRPr="00F16B7F">
        <w:rPr>
          <w:sz w:val="28"/>
          <w:szCs w:val="28"/>
          <w:lang w:val="en-US"/>
        </w:rPr>
        <w:t xml:space="preserve">An Interview with Douglass C. North // </w:t>
      </w:r>
      <w:proofErr w:type="gramStart"/>
      <w:r w:rsidRPr="00F16B7F">
        <w:rPr>
          <w:sz w:val="28"/>
          <w:szCs w:val="28"/>
          <w:lang w:val="en-US"/>
        </w:rPr>
        <w:t>The</w:t>
      </w:r>
      <w:proofErr w:type="gramEnd"/>
      <w:r w:rsidRPr="00F16B7F">
        <w:rPr>
          <w:sz w:val="28"/>
          <w:szCs w:val="28"/>
          <w:lang w:val="en-US"/>
        </w:rPr>
        <w:t xml:space="preserve"> Newsletter of The </w:t>
      </w:r>
      <w:proofErr w:type="spellStart"/>
      <w:r w:rsidRPr="00F16B7F">
        <w:rPr>
          <w:sz w:val="28"/>
          <w:szCs w:val="28"/>
          <w:lang w:val="en-US"/>
        </w:rPr>
        <w:t>Cliometric</w:t>
      </w:r>
      <w:proofErr w:type="spellEnd"/>
      <w:r w:rsidRPr="00F16B7F">
        <w:rPr>
          <w:sz w:val="28"/>
          <w:szCs w:val="28"/>
          <w:lang w:val="en-US"/>
        </w:rPr>
        <w:t xml:space="preserve"> Society. - 2003. - Vol. 8. - N 3. - P. 23–28. </w:t>
      </w:r>
    </w:p>
    <w:p w:rsidR="00A016B7" w:rsidRPr="00F16B7F" w:rsidRDefault="00A016B7" w:rsidP="008A7402">
      <w:pPr>
        <w:pStyle w:val="ae"/>
        <w:numPr>
          <w:ilvl w:val="0"/>
          <w:numId w:val="13"/>
        </w:numPr>
        <w:spacing w:before="0" w:beforeAutospacing="0" w:after="0" w:afterAutospacing="0"/>
        <w:jc w:val="both"/>
        <w:rPr>
          <w:sz w:val="28"/>
          <w:szCs w:val="28"/>
          <w:lang w:val="en-US"/>
        </w:rPr>
      </w:pPr>
      <w:proofErr w:type="spellStart"/>
      <w:r w:rsidRPr="00F16B7F">
        <w:rPr>
          <w:sz w:val="28"/>
          <w:szCs w:val="28"/>
          <w:lang w:val="en-US"/>
        </w:rPr>
        <w:t>Burkhead</w:t>
      </w:r>
      <w:proofErr w:type="spellEnd"/>
      <w:r w:rsidRPr="00F16B7F">
        <w:rPr>
          <w:sz w:val="28"/>
          <w:szCs w:val="28"/>
          <w:lang w:val="en-US"/>
        </w:rPr>
        <w:t xml:space="preserve">, J. The Budget and Democratic Government / </w:t>
      </w:r>
      <w:proofErr w:type="spellStart"/>
      <w:r w:rsidRPr="00F16B7F">
        <w:rPr>
          <w:sz w:val="28"/>
          <w:szCs w:val="28"/>
          <w:lang w:val="en-US"/>
        </w:rPr>
        <w:t>Lyden</w:t>
      </w:r>
      <w:proofErr w:type="spellEnd"/>
      <w:r w:rsidRPr="00F16B7F">
        <w:rPr>
          <w:sz w:val="28"/>
          <w:szCs w:val="28"/>
          <w:lang w:val="en-US"/>
        </w:rPr>
        <w:t xml:space="preserve"> F.J., Miller E.G. (Eds.) / Planning, Programming, Budgeting. </w:t>
      </w:r>
      <w:proofErr w:type="gramStart"/>
      <w:r w:rsidRPr="00F16B7F">
        <w:rPr>
          <w:sz w:val="28"/>
          <w:szCs w:val="28"/>
          <w:lang w:val="en-US"/>
        </w:rPr>
        <w:t>Markham :</w:t>
      </w:r>
      <w:proofErr w:type="gramEnd"/>
      <w:r w:rsidRPr="00F16B7F">
        <w:rPr>
          <w:sz w:val="28"/>
          <w:szCs w:val="28"/>
          <w:lang w:val="en-US"/>
        </w:rPr>
        <w:t xml:space="preserve"> Chicago, 1972. 218 p. </w:t>
      </w:r>
    </w:p>
    <w:p w:rsidR="00A016B7" w:rsidRPr="00F16B7F" w:rsidRDefault="00A016B7" w:rsidP="008A7402">
      <w:pPr>
        <w:pStyle w:val="ae"/>
        <w:numPr>
          <w:ilvl w:val="0"/>
          <w:numId w:val="13"/>
        </w:numPr>
        <w:spacing w:before="0" w:beforeAutospacing="0" w:after="0" w:afterAutospacing="0"/>
        <w:jc w:val="both"/>
        <w:rPr>
          <w:sz w:val="28"/>
          <w:szCs w:val="28"/>
          <w:lang w:val="en-US"/>
        </w:rPr>
      </w:pPr>
      <w:r w:rsidRPr="00F16B7F">
        <w:rPr>
          <w:sz w:val="28"/>
          <w:szCs w:val="28"/>
          <w:lang w:val="en-US"/>
        </w:rPr>
        <w:t xml:space="preserve">Miller, D. Strategy Making and Structure: Analysis and Implications for Performance // Academy of Management Journal. - 2007. - Vol. 30. - N 1. - P. 45–51.  </w:t>
      </w:r>
    </w:p>
    <w:p w:rsidR="00A016B7" w:rsidRPr="00F16B7F" w:rsidRDefault="00A016B7" w:rsidP="00A016B7">
      <w:pPr>
        <w:pStyle w:val="ae"/>
        <w:numPr>
          <w:ilvl w:val="0"/>
          <w:numId w:val="1"/>
        </w:numPr>
        <w:spacing w:before="0" w:beforeAutospacing="0" w:after="0" w:afterAutospacing="0"/>
        <w:ind w:left="0" w:firstLine="720"/>
        <w:jc w:val="center"/>
        <w:rPr>
          <w:b/>
          <w:sz w:val="28"/>
          <w:szCs w:val="28"/>
          <w:lang w:val="en-US"/>
        </w:rPr>
      </w:pPr>
    </w:p>
    <w:p w:rsidR="00A016B7" w:rsidRPr="00F16B7F" w:rsidRDefault="00A016B7" w:rsidP="00A016B7">
      <w:pPr>
        <w:pStyle w:val="ae"/>
        <w:numPr>
          <w:ilvl w:val="0"/>
          <w:numId w:val="1"/>
        </w:numPr>
        <w:spacing w:before="0" w:beforeAutospacing="0" w:after="0" w:afterAutospacing="0"/>
        <w:ind w:left="0" w:firstLine="720"/>
        <w:jc w:val="center"/>
        <w:rPr>
          <w:b/>
          <w:sz w:val="28"/>
          <w:szCs w:val="28"/>
        </w:rPr>
      </w:pPr>
      <w:r w:rsidRPr="00F16B7F">
        <w:rPr>
          <w:b/>
          <w:sz w:val="28"/>
          <w:szCs w:val="28"/>
        </w:rPr>
        <w:t>Интернет-ресурсы</w:t>
      </w:r>
    </w:p>
    <w:p w:rsidR="00A016B7" w:rsidRPr="00F16B7F" w:rsidRDefault="00A016B7" w:rsidP="00A016B7">
      <w:pPr>
        <w:pStyle w:val="ae"/>
        <w:numPr>
          <w:ilvl w:val="0"/>
          <w:numId w:val="1"/>
        </w:numPr>
        <w:spacing w:before="0" w:beforeAutospacing="0" w:after="0" w:afterAutospacing="0"/>
        <w:ind w:left="0" w:firstLine="720"/>
        <w:jc w:val="center"/>
        <w:rPr>
          <w:sz w:val="28"/>
          <w:szCs w:val="28"/>
        </w:rPr>
      </w:pPr>
    </w:p>
    <w:p w:rsidR="00A016B7" w:rsidRPr="00F16B7F" w:rsidRDefault="00A016B7" w:rsidP="008A7402">
      <w:pPr>
        <w:pStyle w:val="ac"/>
        <w:numPr>
          <w:ilvl w:val="0"/>
          <w:numId w:val="12"/>
        </w:numPr>
        <w:spacing w:after="0" w:line="240" w:lineRule="auto"/>
        <w:ind w:left="0" w:firstLine="0"/>
        <w:jc w:val="both"/>
        <w:rPr>
          <w:rFonts w:ascii="Times New Roman" w:hAnsi="Times New Roman"/>
          <w:sz w:val="28"/>
          <w:szCs w:val="28"/>
        </w:rPr>
      </w:pPr>
      <w:r w:rsidRPr="00F16B7F">
        <w:rPr>
          <w:rFonts w:ascii="Times New Roman" w:hAnsi="Times New Roman"/>
          <w:sz w:val="28"/>
          <w:szCs w:val="28"/>
        </w:rPr>
        <w:t xml:space="preserve">Пенсионный фонд Российской Федерации. Официальный сайт. [Электронный ресурс] — URL: </w:t>
      </w:r>
      <w:hyperlink r:id="rId22" w:history="1">
        <w:r w:rsidR="00DA36AA">
          <w:rPr>
            <w:rStyle w:val="af"/>
            <w:rFonts w:ascii="Times New Roman" w:hAnsi="Times New Roman"/>
            <w:sz w:val="28"/>
            <w:szCs w:val="28"/>
          </w:rPr>
          <w:t>http://www.pfrf.ru</w:t>
        </w:r>
      </w:hyperlink>
    </w:p>
    <w:p w:rsidR="00A016B7" w:rsidRPr="00F16B7F" w:rsidRDefault="00A016B7" w:rsidP="008A7402">
      <w:pPr>
        <w:pStyle w:val="ac"/>
        <w:numPr>
          <w:ilvl w:val="0"/>
          <w:numId w:val="12"/>
        </w:numPr>
        <w:spacing w:after="0" w:line="240" w:lineRule="auto"/>
        <w:ind w:left="0" w:firstLine="0"/>
        <w:jc w:val="both"/>
        <w:rPr>
          <w:rFonts w:ascii="Times New Roman" w:hAnsi="Times New Roman"/>
          <w:sz w:val="28"/>
          <w:szCs w:val="28"/>
        </w:rPr>
      </w:pPr>
      <w:r w:rsidRPr="00F16B7F">
        <w:rPr>
          <w:rStyle w:val="af7"/>
          <w:rFonts w:ascii="Times New Roman" w:hAnsi="Times New Roman"/>
          <w:sz w:val="28"/>
          <w:szCs w:val="28"/>
        </w:rPr>
        <w:t>Пашков, С. В.</w:t>
      </w:r>
      <w:r w:rsidRPr="00F16B7F">
        <w:rPr>
          <w:rFonts w:ascii="Times New Roman" w:hAnsi="Times New Roman"/>
          <w:sz w:val="28"/>
          <w:szCs w:val="28"/>
        </w:rPr>
        <w:t xml:space="preserve"> Духовно-нравственное воспитание детей и молодежи в системе современного российского образования: монография / С. В. Пашков; Министерство образования и науки Российской Федерации, Курский государственный университет. – Курск</w:t>
      </w:r>
      <w:proofErr w:type="gramStart"/>
      <w:r w:rsidRPr="00F16B7F">
        <w:rPr>
          <w:rFonts w:ascii="Times New Roman" w:hAnsi="Times New Roman"/>
          <w:sz w:val="28"/>
          <w:szCs w:val="28"/>
        </w:rPr>
        <w:t xml:space="preserve"> :</w:t>
      </w:r>
      <w:proofErr w:type="gramEnd"/>
      <w:r w:rsidRPr="00F16B7F">
        <w:rPr>
          <w:rFonts w:ascii="Times New Roman" w:hAnsi="Times New Roman"/>
          <w:sz w:val="28"/>
          <w:szCs w:val="28"/>
        </w:rPr>
        <w:t xml:space="preserve"> КГУ, 2017. – 1 CD-ROM.</w:t>
      </w:r>
    </w:p>
    <w:p w:rsidR="00A016B7" w:rsidRPr="00F16B7F" w:rsidRDefault="00A016B7" w:rsidP="008A7402">
      <w:pPr>
        <w:pStyle w:val="ac"/>
        <w:numPr>
          <w:ilvl w:val="0"/>
          <w:numId w:val="12"/>
        </w:numPr>
        <w:spacing w:after="0" w:line="240" w:lineRule="auto"/>
        <w:ind w:left="0" w:firstLine="0"/>
        <w:jc w:val="both"/>
        <w:rPr>
          <w:rFonts w:ascii="Times New Roman" w:hAnsi="Times New Roman"/>
          <w:sz w:val="28"/>
          <w:szCs w:val="28"/>
        </w:rPr>
      </w:pPr>
      <w:proofErr w:type="spellStart"/>
      <w:r w:rsidRPr="00F16B7F">
        <w:rPr>
          <w:rFonts w:ascii="Times New Roman" w:hAnsi="Times New Roman"/>
          <w:sz w:val="28"/>
          <w:szCs w:val="28"/>
        </w:rPr>
        <w:t>eLIBRARY.RU</w:t>
      </w:r>
      <w:proofErr w:type="spellEnd"/>
      <w:r w:rsidRPr="00F16B7F">
        <w:rPr>
          <w:rFonts w:ascii="Times New Roman" w:hAnsi="Times New Roman"/>
          <w:sz w:val="28"/>
          <w:szCs w:val="28"/>
        </w:rPr>
        <w:t xml:space="preserve">: научная электронная библиотека: сайт. – Москва, 2000. – URL: </w:t>
      </w:r>
      <w:hyperlink r:id="rId23" w:history="1">
        <w:r w:rsidR="00DA36AA">
          <w:rPr>
            <w:rStyle w:val="af"/>
            <w:rFonts w:ascii="Times New Roman" w:hAnsi="Times New Roman"/>
            <w:sz w:val="28"/>
            <w:szCs w:val="28"/>
          </w:rPr>
          <w:t>https://elibrary.ru</w:t>
        </w:r>
      </w:hyperlink>
    </w:p>
    <w:p w:rsidR="00A016B7" w:rsidRPr="00F16B7F" w:rsidRDefault="00A016B7" w:rsidP="008A7402">
      <w:pPr>
        <w:pStyle w:val="ac"/>
        <w:numPr>
          <w:ilvl w:val="0"/>
          <w:numId w:val="12"/>
        </w:numPr>
        <w:spacing w:after="0" w:line="240" w:lineRule="auto"/>
        <w:ind w:left="0" w:firstLine="0"/>
        <w:jc w:val="both"/>
        <w:rPr>
          <w:rFonts w:ascii="Times New Roman" w:hAnsi="Times New Roman"/>
          <w:sz w:val="28"/>
          <w:szCs w:val="28"/>
        </w:rPr>
      </w:pPr>
      <w:r w:rsidRPr="00F16B7F">
        <w:rPr>
          <w:rStyle w:val="af7"/>
          <w:rFonts w:ascii="Times New Roman" w:hAnsi="Times New Roman"/>
          <w:sz w:val="28"/>
          <w:szCs w:val="28"/>
        </w:rPr>
        <w:t>Гущин, А. А.</w:t>
      </w:r>
      <w:r w:rsidRPr="00F16B7F">
        <w:rPr>
          <w:rFonts w:ascii="Times New Roman" w:hAnsi="Times New Roman"/>
          <w:sz w:val="28"/>
          <w:szCs w:val="28"/>
        </w:rPr>
        <w:t xml:space="preserve">Авторское право и интернет / А. А. Гущин  // </w:t>
      </w:r>
      <w:proofErr w:type="spellStart"/>
      <w:r w:rsidRPr="00F16B7F">
        <w:rPr>
          <w:rFonts w:ascii="Times New Roman" w:hAnsi="Times New Roman"/>
          <w:sz w:val="28"/>
          <w:szCs w:val="28"/>
        </w:rPr>
        <w:t>Исторический-сайт</w:t>
      </w:r>
      <w:proofErr w:type="gramStart"/>
      <w:r w:rsidRPr="00F16B7F">
        <w:rPr>
          <w:rFonts w:ascii="Times New Roman" w:hAnsi="Times New Roman"/>
          <w:sz w:val="28"/>
          <w:szCs w:val="28"/>
        </w:rPr>
        <w:t>.р</w:t>
      </w:r>
      <w:proofErr w:type="gramEnd"/>
      <w:r w:rsidRPr="00F16B7F">
        <w:rPr>
          <w:rFonts w:ascii="Times New Roman" w:hAnsi="Times New Roman"/>
          <w:sz w:val="28"/>
          <w:szCs w:val="28"/>
        </w:rPr>
        <w:t>ф</w:t>
      </w:r>
      <w:proofErr w:type="spellEnd"/>
      <w:r w:rsidRPr="00F16B7F">
        <w:rPr>
          <w:rFonts w:ascii="Times New Roman" w:hAnsi="Times New Roman"/>
          <w:sz w:val="28"/>
          <w:szCs w:val="28"/>
        </w:rPr>
        <w:t xml:space="preserve"> : История. Исторический сайт: [сайт], 2013. – URL:</w:t>
      </w:r>
      <w:hyperlink r:id="rId24" w:history="1">
        <w:r w:rsidR="00DA36AA">
          <w:rPr>
            <w:rStyle w:val="af"/>
            <w:rFonts w:ascii="Times New Roman" w:hAnsi="Times New Roman"/>
            <w:sz w:val="28"/>
            <w:szCs w:val="28"/>
          </w:rPr>
          <w:t>https://исторический-сайт.рф/Авторское-право-и-интернет-1.html   </w:t>
        </w:r>
      </w:hyperlink>
      <w:r w:rsidRPr="00F16B7F">
        <w:rPr>
          <w:rFonts w:ascii="Times New Roman" w:hAnsi="Times New Roman"/>
          <w:sz w:val="28"/>
          <w:szCs w:val="28"/>
        </w:rPr>
        <w:t> </w:t>
      </w:r>
    </w:p>
    <w:p w:rsidR="00A016B7" w:rsidRPr="00F16B7F" w:rsidRDefault="00A016B7" w:rsidP="008A7402">
      <w:pPr>
        <w:pStyle w:val="ac"/>
        <w:numPr>
          <w:ilvl w:val="0"/>
          <w:numId w:val="12"/>
        </w:numPr>
        <w:spacing w:after="0" w:line="240" w:lineRule="auto"/>
        <w:ind w:left="0" w:firstLine="0"/>
        <w:jc w:val="both"/>
        <w:rPr>
          <w:rFonts w:ascii="Times New Roman" w:hAnsi="Times New Roman"/>
          <w:sz w:val="28"/>
          <w:szCs w:val="28"/>
        </w:rPr>
      </w:pPr>
      <w:r w:rsidRPr="00F16B7F">
        <w:rPr>
          <w:rFonts w:ascii="Times New Roman" w:hAnsi="Times New Roman"/>
          <w:sz w:val="28"/>
          <w:szCs w:val="28"/>
        </w:rPr>
        <w:lastRenderedPageBreak/>
        <w:t xml:space="preserve">Федеральная служба государственной статистики // [Электронный ресурс] — URL: </w:t>
      </w:r>
      <w:hyperlink r:id="rId25" w:history="1">
        <w:r w:rsidR="00DA36AA">
          <w:rPr>
            <w:rStyle w:val="af"/>
            <w:rFonts w:ascii="Times New Roman" w:hAnsi="Times New Roman"/>
            <w:sz w:val="28"/>
            <w:szCs w:val="28"/>
          </w:rPr>
          <w:t>http://www.gks.ru/</w:t>
        </w:r>
      </w:hyperlink>
    </w:p>
    <w:p w:rsidR="00A016B7" w:rsidRPr="00F16B7F" w:rsidRDefault="00A016B7" w:rsidP="00A016B7">
      <w:pPr>
        <w:widowControl w:val="0"/>
        <w:suppressAutoHyphens/>
        <w:autoSpaceDE w:val="0"/>
        <w:spacing w:after="0" w:line="240" w:lineRule="auto"/>
        <w:jc w:val="center"/>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r w:rsidRPr="00F16B7F">
        <w:rPr>
          <w:rFonts w:ascii="Times New Roman" w:hAnsi="Times New Roman"/>
          <w:sz w:val="28"/>
          <w:szCs w:val="28"/>
        </w:rPr>
        <w:t>Правила оформления примечаний и сносок</w:t>
      </w: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rsidR="00A016B7" w:rsidRPr="00F16B7F" w:rsidRDefault="00A016B7" w:rsidP="00A016B7">
      <w:pPr>
        <w:pStyle w:val="formattext"/>
        <w:numPr>
          <w:ilvl w:val="0"/>
          <w:numId w:val="1"/>
        </w:numPr>
        <w:spacing w:before="0" w:beforeAutospacing="0" w:after="0" w:afterAutospacing="0"/>
        <w:ind w:left="0" w:firstLine="720"/>
        <w:jc w:val="both"/>
        <w:rPr>
          <w:sz w:val="28"/>
          <w:szCs w:val="28"/>
        </w:rPr>
      </w:pPr>
      <w:r w:rsidRPr="00F16B7F">
        <w:rPr>
          <w:sz w:val="28"/>
          <w:szCs w:val="28"/>
        </w:rPr>
        <w:t>Если необходимо пояснить отдельные данные, приведенные в документе, то эти данные следует обозначать надстрочными знаками сноски.</w:t>
      </w:r>
    </w:p>
    <w:p w:rsidR="00A016B7" w:rsidRPr="00F16B7F" w:rsidRDefault="00A016B7" w:rsidP="00A016B7">
      <w:pPr>
        <w:pStyle w:val="formattext"/>
        <w:numPr>
          <w:ilvl w:val="0"/>
          <w:numId w:val="1"/>
        </w:numPr>
        <w:spacing w:before="0" w:beforeAutospacing="0" w:after="0" w:afterAutospacing="0"/>
        <w:ind w:left="0" w:firstLine="720"/>
        <w:jc w:val="both"/>
        <w:rPr>
          <w:sz w:val="28"/>
          <w:szCs w:val="28"/>
        </w:rPr>
      </w:pPr>
      <w:r w:rsidRPr="00F16B7F">
        <w:rPr>
          <w:sz w:val="28"/>
          <w:szCs w:val="28"/>
        </w:rPr>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rsidR="00A016B7" w:rsidRPr="00F16B7F" w:rsidRDefault="00A016B7" w:rsidP="00A016B7">
      <w:pPr>
        <w:pStyle w:val="formattext"/>
        <w:numPr>
          <w:ilvl w:val="0"/>
          <w:numId w:val="1"/>
        </w:numPr>
        <w:spacing w:before="0" w:beforeAutospacing="0" w:after="0" w:afterAutospacing="0"/>
        <w:ind w:left="0" w:firstLine="720"/>
        <w:jc w:val="both"/>
        <w:rPr>
          <w:sz w:val="28"/>
          <w:szCs w:val="28"/>
        </w:rPr>
      </w:pPr>
      <w:r w:rsidRPr="00F16B7F">
        <w:rPr>
          <w:sz w:val="28"/>
          <w:szCs w:val="28"/>
        </w:rPr>
        <w:t>Знак сноски ставят непосредственно после того слова, числа, символа, предложения, к которому дается пояснение, и перед текстом пояснения.</w:t>
      </w:r>
    </w:p>
    <w:p w:rsidR="00A016B7" w:rsidRPr="00F16B7F" w:rsidRDefault="00A016B7" w:rsidP="00A016B7">
      <w:pPr>
        <w:pStyle w:val="formattext"/>
        <w:numPr>
          <w:ilvl w:val="0"/>
          <w:numId w:val="1"/>
        </w:numPr>
        <w:spacing w:before="0" w:beforeAutospacing="0" w:after="0" w:afterAutospacing="0"/>
        <w:ind w:left="0" w:firstLine="720"/>
        <w:jc w:val="both"/>
        <w:rPr>
          <w:sz w:val="28"/>
          <w:szCs w:val="28"/>
        </w:rPr>
      </w:pPr>
      <w:r w:rsidRPr="00F16B7F">
        <w:rPr>
          <w:sz w:val="28"/>
          <w:szCs w:val="28"/>
        </w:rPr>
        <w:t xml:space="preserve">Знак сноски выполняют арабскими цифрами со скобкой и помещают на уровне верхнего обреза шрифта. </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Нумерация сносок отдельная для каждой страницы.</w:t>
      </w: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r w:rsidRPr="00F16B7F">
        <w:rPr>
          <w:rFonts w:ascii="Times New Roman" w:hAnsi="Times New Roman"/>
          <w:sz w:val="28"/>
          <w:szCs w:val="28"/>
        </w:rPr>
        <w:t>Правила оформления приложений</w:t>
      </w: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Приложения оформляются как продолжение письменной работы на последующих её листах.</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В тексте работы на все приложения должны быть даны ссылки. Приложения располагают в порядке ссылок на них в тексте документа.</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eastAsia="Calibri" w:hAnsi="Times New Roman"/>
          <w:sz w:val="28"/>
          <w:szCs w:val="28"/>
        </w:rPr>
      </w:pPr>
      <w:r w:rsidRPr="00F16B7F">
        <w:rPr>
          <w:rFonts w:ascii="Times New Roman" w:eastAsia="Calibri" w:hAnsi="Times New Roman"/>
          <w:sz w:val="28"/>
          <w:szCs w:val="28"/>
        </w:rPr>
        <w:t>Приложения обозначают арабскими цифрами. После слова "Приложение" следует буква, обозначающая его последовательность. Если в документе одно приложение, оно обозначается "Приложение 1".</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Каждое приложение следует начинать с новой страницы с указанием наверху посередине страницы слова «Приложение» и его обозначения.</w:t>
      </w:r>
    </w:p>
    <w:p w:rsidR="00A016B7" w:rsidRPr="00F16B7F" w:rsidRDefault="00A016B7" w:rsidP="00A016B7">
      <w:pPr>
        <w:widowControl w:val="0"/>
        <w:numPr>
          <w:ilvl w:val="0"/>
          <w:numId w:val="1"/>
        </w:numPr>
        <w:suppressAutoHyphens/>
        <w:autoSpaceDE w:val="0"/>
        <w:autoSpaceDN w:val="0"/>
        <w:adjustRightInd w:val="0"/>
        <w:spacing w:after="0" w:line="240" w:lineRule="auto"/>
        <w:ind w:left="0" w:firstLine="720"/>
        <w:rPr>
          <w:rFonts w:ascii="Times New Roman" w:hAnsi="Times New Roman"/>
          <w:sz w:val="28"/>
          <w:szCs w:val="28"/>
        </w:rPr>
      </w:pPr>
      <w:r w:rsidRPr="00F16B7F">
        <w:rPr>
          <w:rFonts w:ascii="Times New Roman" w:eastAsia="Calibri" w:hAnsi="Times New Roman"/>
          <w:sz w:val="28"/>
          <w:szCs w:val="28"/>
        </w:rPr>
        <w:t xml:space="preserve">Приложение может иметь заголовок, который записывают симметрично относительно текста с прописной буквы отдельной строкой. </w:t>
      </w:r>
      <w:r w:rsidRPr="00F16B7F">
        <w:rPr>
          <w:rFonts w:ascii="Times New Roman" w:hAnsi="Times New Roman"/>
          <w:sz w:val="28"/>
          <w:szCs w:val="28"/>
        </w:rPr>
        <w:t xml:space="preserve">Приложения должны иметь общую с остальной частью документа сквозную нумерацию страниц.   </w:t>
      </w:r>
    </w:p>
    <w:p w:rsidR="00A016B7" w:rsidRPr="00F16B7F" w:rsidRDefault="00A016B7" w:rsidP="00A016B7">
      <w:pPr>
        <w:widowControl w:val="0"/>
        <w:numPr>
          <w:ilvl w:val="0"/>
          <w:numId w:val="1"/>
        </w:numPr>
        <w:suppressAutoHyphens/>
        <w:autoSpaceDE w:val="0"/>
        <w:autoSpaceDN w:val="0"/>
        <w:adjustRightInd w:val="0"/>
        <w:spacing w:after="0" w:line="240" w:lineRule="auto"/>
        <w:ind w:left="0" w:firstLine="720"/>
        <w:rPr>
          <w:rFonts w:ascii="Times New Roman" w:hAnsi="Times New Roman"/>
          <w:sz w:val="28"/>
          <w:szCs w:val="28"/>
        </w:rPr>
      </w:pPr>
    </w:p>
    <w:p w:rsidR="00A016B7" w:rsidRPr="00F16B7F" w:rsidRDefault="00A016B7" w:rsidP="00A016B7">
      <w:pPr>
        <w:widowControl w:val="0"/>
        <w:numPr>
          <w:ilvl w:val="0"/>
          <w:numId w:val="1"/>
        </w:numPr>
        <w:suppressAutoHyphens/>
        <w:autoSpaceDE w:val="0"/>
        <w:spacing w:after="0" w:line="240" w:lineRule="auto"/>
        <w:ind w:left="0" w:firstLine="720"/>
        <w:jc w:val="center"/>
        <w:rPr>
          <w:rFonts w:ascii="Times New Roman" w:hAnsi="Times New Roman"/>
          <w:sz w:val="28"/>
          <w:szCs w:val="28"/>
        </w:rPr>
      </w:pPr>
      <w:r w:rsidRPr="00F16B7F">
        <w:rPr>
          <w:rFonts w:ascii="Times New Roman" w:hAnsi="Times New Roman"/>
          <w:sz w:val="28"/>
          <w:szCs w:val="28"/>
        </w:rPr>
        <w:t>Правила оформления формул</w:t>
      </w:r>
    </w:p>
    <w:p w:rsidR="00A016B7" w:rsidRPr="00F16B7F" w:rsidRDefault="00A016B7" w:rsidP="00A016B7">
      <w:pPr>
        <w:pStyle w:val="a5"/>
        <w:widowControl w:val="0"/>
        <w:numPr>
          <w:ilvl w:val="0"/>
          <w:numId w:val="1"/>
        </w:numPr>
        <w:suppressAutoHyphens/>
        <w:autoSpaceDE w:val="0"/>
        <w:spacing w:after="0" w:line="240" w:lineRule="auto"/>
        <w:ind w:left="0" w:firstLine="720"/>
        <w:rPr>
          <w:rFonts w:ascii="Times New Roman" w:hAnsi="Times New Roman"/>
          <w:sz w:val="28"/>
          <w:szCs w:val="28"/>
        </w:rPr>
      </w:pPr>
      <w:r w:rsidRPr="00F16B7F">
        <w:rPr>
          <w:rFonts w:ascii="Times New Roman" w:hAnsi="Times New Roman"/>
          <w:sz w:val="28"/>
          <w:szCs w:val="28"/>
        </w:rPr>
        <w:t>При использовании формул необходимо придерживаться следующих рекомендаций:</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в формулах в качестве символов следует применять обозначения, установленные соответствующими государственными стандартами;</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xml:space="preserve">– пояснения символов и числовых коэффициентов, входящих в формулу, </w:t>
      </w:r>
      <w:r w:rsidRPr="00F16B7F">
        <w:rPr>
          <w:rFonts w:ascii="Times New Roman" w:hAnsi="Times New Roman"/>
          <w:sz w:val="28"/>
          <w:szCs w:val="28"/>
        </w:rPr>
        <w:lastRenderedPageBreak/>
        <w:t>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формула должна располагаться в отдельной строке с абзацного отступа;</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xml:space="preserve">– </w:t>
      </w:r>
      <w:proofErr w:type="gramStart"/>
      <w:r w:rsidRPr="00F16B7F">
        <w:rPr>
          <w:rFonts w:ascii="Times New Roman" w:hAnsi="Times New Roman"/>
          <w:sz w:val="28"/>
          <w:szCs w:val="28"/>
        </w:rPr>
        <w:t>перед</w:t>
      </w:r>
      <w:proofErr w:type="gramEnd"/>
      <w:r w:rsidRPr="00F16B7F">
        <w:rPr>
          <w:rFonts w:ascii="Times New Roman" w:hAnsi="Times New Roman"/>
          <w:sz w:val="28"/>
          <w:szCs w:val="28"/>
        </w:rPr>
        <w:t xml:space="preserve"> и после формулы обычно пропускается одна строка;</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формулы, следующие одна за другой и не разделенные текстом, разделяют запятой;</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w:t>
      </w:r>
      <w:proofErr w:type="spellStart"/>
      <w:r w:rsidRPr="00F16B7F">
        <w:rPr>
          <w:rFonts w:ascii="Times New Roman" w:hAnsi="Times New Roman"/>
          <w:sz w:val="28"/>
          <w:szCs w:val="28"/>
        </w:rPr>
        <w:t>х</w:t>
      </w:r>
      <w:proofErr w:type="spellEnd"/>
      <w:r w:rsidRPr="00F16B7F">
        <w:rPr>
          <w:rFonts w:ascii="Times New Roman" w:hAnsi="Times New Roman"/>
          <w:sz w:val="28"/>
          <w:szCs w:val="28"/>
        </w:rPr>
        <w:t>»);</w:t>
      </w:r>
    </w:p>
    <w:p w:rsidR="00A016B7" w:rsidRPr="00F16B7F" w:rsidRDefault="00A016B7" w:rsidP="00A016B7">
      <w:pPr>
        <w:widowControl w:val="0"/>
        <w:numPr>
          <w:ilvl w:val="0"/>
          <w:numId w:val="1"/>
        </w:numPr>
        <w:suppressAutoHyphens/>
        <w:autoSpaceDE w:val="0"/>
        <w:spacing w:after="0" w:line="240" w:lineRule="auto"/>
        <w:ind w:left="0" w:firstLine="720"/>
        <w:jc w:val="both"/>
        <w:rPr>
          <w:rFonts w:ascii="Times New Roman" w:hAnsi="Times New Roman"/>
          <w:sz w:val="28"/>
          <w:szCs w:val="28"/>
        </w:rPr>
      </w:pPr>
      <w:r w:rsidRPr="00F16B7F">
        <w:rPr>
          <w:rFonts w:ascii="Times New Roman" w:hAnsi="Times New Roman"/>
          <w:sz w:val="28"/>
          <w:szCs w:val="28"/>
        </w:rPr>
        <w:t>– ссылки в тексте на порядковые номера формул указывают в скобках, например, "... в формуле (1)".</w:t>
      </w:r>
    </w:p>
    <w:p w:rsidR="00A016B7" w:rsidRPr="00F16B7F" w:rsidRDefault="00A016B7" w:rsidP="00A016B7">
      <w:pPr>
        <w:pStyle w:val="ae"/>
        <w:numPr>
          <w:ilvl w:val="0"/>
          <w:numId w:val="1"/>
        </w:numPr>
        <w:spacing w:before="0" w:beforeAutospacing="0" w:after="0" w:afterAutospacing="0"/>
        <w:ind w:left="0" w:firstLine="720"/>
        <w:rPr>
          <w:sz w:val="28"/>
          <w:szCs w:val="28"/>
        </w:rPr>
      </w:pPr>
      <w:r w:rsidRPr="00F16B7F">
        <w:rPr>
          <w:sz w:val="28"/>
          <w:szCs w:val="28"/>
        </w:rPr>
        <w:t xml:space="preserve">Пример оформления формул: </w:t>
      </w:r>
    </w:p>
    <w:p w:rsidR="00A016B7" w:rsidRPr="00F16B7F" w:rsidRDefault="00A016B7" w:rsidP="00A016B7">
      <w:pPr>
        <w:widowControl w:val="0"/>
        <w:numPr>
          <w:ilvl w:val="0"/>
          <w:numId w:val="1"/>
        </w:numPr>
        <w:suppressAutoHyphens/>
        <w:autoSpaceDE w:val="0"/>
        <w:spacing w:after="0" w:line="240" w:lineRule="auto"/>
        <w:ind w:left="0" w:firstLine="720"/>
        <w:rPr>
          <w:rFonts w:ascii="Times New Roman" w:hAnsi="Times New Roman"/>
          <w:sz w:val="28"/>
          <w:szCs w:val="28"/>
        </w:rPr>
      </w:pPr>
      <w:r w:rsidRPr="00F16B7F">
        <w:rPr>
          <w:rFonts w:ascii="Times New Roman" w:hAnsi="Times New Roman"/>
          <w:sz w:val="28"/>
          <w:szCs w:val="28"/>
        </w:rPr>
        <w:t>Темп роста дивиденда определяется из следующего равенства:</w:t>
      </w:r>
    </w:p>
    <w:p w:rsidR="00A016B7" w:rsidRPr="00F16B7F" w:rsidRDefault="00A016B7" w:rsidP="00A016B7">
      <w:pPr>
        <w:widowControl w:val="0"/>
        <w:numPr>
          <w:ilvl w:val="0"/>
          <w:numId w:val="1"/>
        </w:numPr>
        <w:suppressAutoHyphens/>
        <w:autoSpaceDE w:val="0"/>
        <w:spacing w:after="0" w:line="240" w:lineRule="auto"/>
        <w:ind w:left="0" w:firstLine="720"/>
        <w:jc w:val="right"/>
        <w:rPr>
          <w:rFonts w:ascii="Times New Roman" w:hAnsi="Times New Roman"/>
          <w:sz w:val="28"/>
          <w:szCs w:val="28"/>
        </w:rPr>
      </w:pPr>
      <w:proofErr w:type="spellStart"/>
      <w:r w:rsidRPr="00F16B7F">
        <w:rPr>
          <w:rFonts w:ascii="Times New Roman" w:hAnsi="Times New Roman"/>
          <w:sz w:val="28"/>
          <w:szCs w:val="28"/>
        </w:rPr>
        <w:t>D</w:t>
      </w:r>
      <w:r w:rsidRPr="00F16B7F">
        <w:rPr>
          <w:rFonts w:ascii="Times New Roman" w:hAnsi="Times New Roman"/>
          <w:sz w:val="28"/>
          <w:szCs w:val="28"/>
          <w:vertAlign w:val="subscript"/>
        </w:rPr>
        <w:t>t</w:t>
      </w:r>
      <w:proofErr w:type="spellEnd"/>
      <w:r w:rsidRPr="00F16B7F">
        <w:rPr>
          <w:rFonts w:ascii="Times New Roman" w:hAnsi="Times New Roman"/>
          <w:sz w:val="28"/>
          <w:szCs w:val="28"/>
        </w:rPr>
        <w:t xml:space="preserve"> = D</w:t>
      </w:r>
      <w:r w:rsidRPr="00F16B7F">
        <w:rPr>
          <w:rFonts w:ascii="Times New Roman" w:hAnsi="Times New Roman"/>
          <w:sz w:val="28"/>
          <w:szCs w:val="28"/>
          <w:vertAlign w:val="subscript"/>
        </w:rPr>
        <w:t xml:space="preserve">t-1 </w:t>
      </w:r>
      <w:proofErr w:type="spellStart"/>
      <w:r w:rsidRPr="00F16B7F">
        <w:rPr>
          <w:rFonts w:ascii="Times New Roman" w:hAnsi="Times New Roman"/>
          <w:sz w:val="28"/>
          <w:szCs w:val="28"/>
        </w:rPr>
        <w:t>х</w:t>
      </w:r>
      <w:proofErr w:type="spellEnd"/>
      <w:r w:rsidRPr="00F16B7F">
        <w:rPr>
          <w:rFonts w:ascii="Times New Roman" w:hAnsi="Times New Roman"/>
          <w:sz w:val="28"/>
          <w:szCs w:val="28"/>
        </w:rPr>
        <w:t xml:space="preserve"> (1+g), </w:t>
      </w:r>
      <w:r w:rsidRPr="00F16B7F">
        <w:rPr>
          <w:rFonts w:ascii="Times New Roman" w:hAnsi="Times New Roman"/>
          <w:sz w:val="28"/>
          <w:szCs w:val="28"/>
        </w:rPr>
        <w:tab/>
      </w:r>
      <w:r w:rsidRPr="00F16B7F">
        <w:rPr>
          <w:rFonts w:ascii="Times New Roman" w:hAnsi="Times New Roman"/>
          <w:sz w:val="28"/>
          <w:szCs w:val="28"/>
        </w:rPr>
        <w:tab/>
      </w:r>
      <w:r w:rsidRPr="00F16B7F">
        <w:rPr>
          <w:rFonts w:ascii="Times New Roman" w:hAnsi="Times New Roman"/>
          <w:sz w:val="28"/>
          <w:szCs w:val="28"/>
        </w:rPr>
        <w:tab/>
      </w:r>
      <w:r w:rsidRPr="00F16B7F">
        <w:rPr>
          <w:rFonts w:ascii="Times New Roman" w:hAnsi="Times New Roman"/>
          <w:sz w:val="28"/>
          <w:szCs w:val="28"/>
        </w:rPr>
        <w:tab/>
      </w:r>
      <w:r w:rsidRPr="00F16B7F">
        <w:rPr>
          <w:rFonts w:ascii="Times New Roman" w:hAnsi="Times New Roman"/>
          <w:sz w:val="28"/>
          <w:szCs w:val="28"/>
        </w:rPr>
        <w:tab/>
      </w:r>
      <w:r w:rsidRPr="00F16B7F">
        <w:rPr>
          <w:rFonts w:ascii="Times New Roman" w:hAnsi="Times New Roman"/>
          <w:sz w:val="28"/>
          <w:szCs w:val="28"/>
        </w:rPr>
        <w:tab/>
        <w:t>(3)</w:t>
      </w:r>
    </w:p>
    <w:p w:rsidR="00A016B7" w:rsidRPr="00F16B7F" w:rsidRDefault="00A016B7" w:rsidP="00A016B7">
      <w:pPr>
        <w:widowControl w:val="0"/>
        <w:numPr>
          <w:ilvl w:val="0"/>
          <w:numId w:val="1"/>
        </w:numPr>
        <w:suppressAutoHyphens/>
        <w:autoSpaceDE w:val="0"/>
        <w:spacing w:after="0" w:line="240" w:lineRule="auto"/>
        <w:ind w:left="0" w:firstLine="720"/>
        <w:rPr>
          <w:rFonts w:ascii="Times New Roman" w:hAnsi="Times New Roman"/>
          <w:sz w:val="28"/>
          <w:szCs w:val="28"/>
        </w:rPr>
      </w:pPr>
      <w:r w:rsidRPr="00F16B7F">
        <w:rPr>
          <w:rFonts w:ascii="Times New Roman" w:hAnsi="Times New Roman"/>
          <w:sz w:val="28"/>
          <w:szCs w:val="28"/>
        </w:rPr>
        <w:t xml:space="preserve"> где    </w:t>
      </w:r>
      <w:proofErr w:type="spellStart"/>
      <w:r w:rsidRPr="00F16B7F">
        <w:rPr>
          <w:rFonts w:ascii="Times New Roman" w:hAnsi="Times New Roman"/>
          <w:sz w:val="28"/>
          <w:szCs w:val="28"/>
        </w:rPr>
        <w:t>D</w:t>
      </w:r>
      <w:r w:rsidRPr="00F16B7F">
        <w:rPr>
          <w:rFonts w:ascii="Times New Roman" w:hAnsi="Times New Roman"/>
          <w:sz w:val="28"/>
          <w:szCs w:val="28"/>
          <w:vertAlign w:val="subscript"/>
        </w:rPr>
        <w:t>t</w:t>
      </w:r>
      <w:proofErr w:type="spellEnd"/>
      <w:r w:rsidRPr="00F16B7F">
        <w:rPr>
          <w:rFonts w:ascii="Times New Roman" w:hAnsi="Times New Roman"/>
          <w:sz w:val="28"/>
          <w:szCs w:val="28"/>
        </w:rPr>
        <w:t xml:space="preserve"> – дивиденд на одну акцию в момент времени </w:t>
      </w:r>
      <w:proofErr w:type="spellStart"/>
      <w:r w:rsidRPr="00F16B7F">
        <w:rPr>
          <w:rFonts w:ascii="Times New Roman" w:hAnsi="Times New Roman"/>
          <w:sz w:val="28"/>
          <w:szCs w:val="28"/>
        </w:rPr>
        <w:t>t</w:t>
      </w:r>
      <w:proofErr w:type="spellEnd"/>
      <w:r w:rsidRPr="00F16B7F">
        <w:rPr>
          <w:rFonts w:ascii="Times New Roman" w:hAnsi="Times New Roman"/>
          <w:sz w:val="28"/>
          <w:szCs w:val="28"/>
        </w:rPr>
        <w:t>, руб.;</w:t>
      </w:r>
    </w:p>
    <w:p w:rsidR="00A016B7" w:rsidRPr="00F16B7F" w:rsidRDefault="00A016B7" w:rsidP="00A016B7">
      <w:pPr>
        <w:widowControl w:val="0"/>
        <w:numPr>
          <w:ilvl w:val="0"/>
          <w:numId w:val="1"/>
        </w:numPr>
        <w:suppressAutoHyphens/>
        <w:autoSpaceDE w:val="0"/>
        <w:spacing w:after="0" w:line="240" w:lineRule="auto"/>
        <w:ind w:left="0" w:firstLine="720"/>
        <w:rPr>
          <w:rFonts w:ascii="Times New Roman" w:hAnsi="Times New Roman"/>
          <w:sz w:val="28"/>
          <w:szCs w:val="28"/>
        </w:rPr>
      </w:pPr>
      <w:r w:rsidRPr="00F16B7F">
        <w:rPr>
          <w:rFonts w:ascii="Times New Roman" w:hAnsi="Times New Roman"/>
          <w:sz w:val="28"/>
          <w:szCs w:val="28"/>
        </w:rPr>
        <w:t>D</w:t>
      </w:r>
      <w:r w:rsidRPr="00F16B7F">
        <w:rPr>
          <w:rFonts w:ascii="Times New Roman" w:hAnsi="Times New Roman"/>
          <w:sz w:val="28"/>
          <w:szCs w:val="28"/>
          <w:vertAlign w:val="subscript"/>
        </w:rPr>
        <w:t xml:space="preserve">t-1 </w:t>
      </w:r>
      <w:r w:rsidRPr="00F16B7F">
        <w:rPr>
          <w:rFonts w:ascii="Times New Roman" w:hAnsi="Times New Roman"/>
          <w:sz w:val="28"/>
          <w:szCs w:val="28"/>
        </w:rPr>
        <w:t>– дивиденд на одну акцию в момент времени t-1, руб.;</w:t>
      </w:r>
    </w:p>
    <w:p w:rsidR="00A016B7" w:rsidRPr="00F16B7F" w:rsidRDefault="00A016B7" w:rsidP="00A016B7">
      <w:pPr>
        <w:widowControl w:val="0"/>
        <w:numPr>
          <w:ilvl w:val="0"/>
          <w:numId w:val="1"/>
        </w:numPr>
        <w:suppressAutoHyphens/>
        <w:autoSpaceDE w:val="0"/>
        <w:spacing w:after="0" w:line="240" w:lineRule="auto"/>
        <w:ind w:left="0" w:firstLine="720"/>
        <w:rPr>
          <w:rFonts w:ascii="Times New Roman" w:hAnsi="Times New Roman"/>
          <w:sz w:val="28"/>
          <w:szCs w:val="28"/>
        </w:rPr>
      </w:pPr>
      <w:proofErr w:type="spellStart"/>
      <w:r w:rsidRPr="00F16B7F">
        <w:rPr>
          <w:rFonts w:ascii="Times New Roman" w:hAnsi="Times New Roman"/>
          <w:sz w:val="28"/>
          <w:szCs w:val="28"/>
        </w:rPr>
        <w:t>g</w:t>
      </w:r>
      <w:proofErr w:type="spellEnd"/>
      <w:r w:rsidRPr="00F16B7F">
        <w:rPr>
          <w:rFonts w:ascii="Times New Roman" w:hAnsi="Times New Roman"/>
          <w:sz w:val="28"/>
          <w:szCs w:val="28"/>
        </w:rPr>
        <w:t xml:space="preserve"> – темп роста дивидендов.</w:t>
      </w:r>
    </w:p>
    <w:p w:rsidR="004F1644" w:rsidRPr="004F1644" w:rsidRDefault="004F1644" w:rsidP="004F1644">
      <w:pPr>
        <w:pStyle w:val="ac"/>
        <w:spacing w:after="0" w:line="240" w:lineRule="auto"/>
        <w:ind w:left="1069"/>
        <w:jc w:val="both"/>
        <w:rPr>
          <w:rFonts w:ascii="Times New Roman" w:eastAsiaTheme="majorEastAsia" w:hAnsi="Times New Roman"/>
          <w:bCs/>
          <w:color w:val="4F81BD" w:themeColor="accent1"/>
          <w:sz w:val="28"/>
          <w:szCs w:val="28"/>
          <w:lang w:eastAsia="ru-RU"/>
        </w:rPr>
      </w:pPr>
    </w:p>
    <w:p w:rsidR="003A5751" w:rsidRDefault="003A5751" w:rsidP="0071301A">
      <w:pPr>
        <w:jc w:val="right"/>
        <w:rPr>
          <w:rFonts w:ascii="Times New Roman" w:hAnsi="Times New Roman"/>
          <w:sz w:val="28"/>
          <w:szCs w:val="28"/>
        </w:rPr>
      </w:pPr>
    </w:p>
    <w:p w:rsidR="003A5751" w:rsidRDefault="003A5751" w:rsidP="0071301A">
      <w:pPr>
        <w:jc w:val="right"/>
        <w:rPr>
          <w:rFonts w:ascii="Times New Roman" w:hAnsi="Times New Roman"/>
          <w:sz w:val="28"/>
          <w:szCs w:val="28"/>
        </w:rPr>
      </w:pPr>
    </w:p>
    <w:p w:rsidR="003A5751" w:rsidRDefault="003A5751" w:rsidP="0071301A">
      <w:pPr>
        <w:jc w:val="right"/>
        <w:rPr>
          <w:rFonts w:ascii="Times New Roman" w:hAnsi="Times New Roman"/>
          <w:sz w:val="28"/>
          <w:szCs w:val="28"/>
        </w:rPr>
      </w:pPr>
    </w:p>
    <w:p w:rsidR="003A5751" w:rsidRDefault="003A5751" w:rsidP="0071301A">
      <w:pPr>
        <w:jc w:val="right"/>
        <w:rPr>
          <w:rFonts w:ascii="Times New Roman" w:hAnsi="Times New Roman"/>
          <w:sz w:val="28"/>
          <w:szCs w:val="28"/>
        </w:rPr>
      </w:pPr>
    </w:p>
    <w:p w:rsidR="003A5751" w:rsidRDefault="003A5751" w:rsidP="0071301A">
      <w:pPr>
        <w:jc w:val="right"/>
        <w:rPr>
          <w:rFonts w:ascii="Times New Roman" w:hAnsi="Times New Roman"/>
          <w:sz w:val="28"/>
          <w:szCs w:val="28"/>
        </w:rPr>
      </w:pPr>
    </w:p>
    <w:p w:rsidR="003A5751" w:rsidRDefault="003A5751" w:rsidP="0071301A">
      <w:pPr>
        <w:jc w:val="right"/>
        <w:rPr>
          <w:rFonts w:ascii="Times New Roman" w:hAnsi="Times New Roman"/>
          <w:sz w:val="28"/>
          <w:szCs w:val="28"/>
        </w:rPr>
      </w:pPr>
    </w:p>
    <w:p w:rsidR="003A5751" w:rsidRDefault="003A5751" w:rsidP="0071301A">
      <w:pPr>
        <w:jc w:val="right"/>
        <w:rPr>
          <w:rFonts w:ascii="Times New Roman" w:hAnsi="Times New Roman"/>
          <w:sz w:val="28"/>
          <w:szCs w:val="28"/>
        </w:rPr>
      </w:pPr>
    </w:p>
    <w:p w:rsidR="003A5751" w:rsidRDefault="003A5751" w:rsidP="0071301A">
      <w:pPr>
        <w:jc w:val="right"/>
        <w:rPr>
          <w:rFonts w:ascii="Times New Roman" w:hAnsi="Times New Roman"/>
          <w:sz w:val="28"/>
          <w:szCs w:val="28"/>
        </w:rPr>
      </w:pPr>
    </w:p>
    <w:p w:rsidR="003A5751" w:rsidRDefault="003A5751" w:rsidP="0071301A">
      <w:pPr>
        <w:jc w:val="right"/>
        <w:rPr>
          <w:rFonts w:ascii="Times New Roman" w:hAnsi="Times New Roman"/>
          <w:sz w:val="28"/>
          <w:szCs w:val="28"/>
        </w:rPr>
      </w:pPr>
    </w:p>
    <w:p w:rsidR="003A5751" w:rsidRDefault="003A5751" w:rsidP="00835763">
      <w:pPr>
        <w:rPr>
          <w:rFonts w:ascii="Times New Roman" w:hAnsi="Times New Roman"/>
          <w:sz w:val="28"/>
          <w:szCs w:val="28"/>
        </w:rPr>
      </w:pPr>
    </w:p>
    <w:p w:rsidR="003A5751" w:rsidRDefault="003A5751" w:rsidP="0071301A">
      <w:pPr>
        <w:jc w:val="right"/>
        <w:rPr>
          <w:rFonts w:ascii="Times New Roman" w:hAnsi="Times New Roman"/>
          <w:sz w:val="28"/>
          <w:szCs w:val="28"/>
        </w:rPr>
      </w:pPr>
    </w:p>
    <w:p w:rsidR="003A5751" w:rsidRDefault="003A5751" w:rsidP="0071301A">
      <w:pPr>
        <w:jc w:val="right"/>
        <w:rPr>
          <w:rFonts w:ascii="Times New Roman" w:hAnsi="Times New Roman"/>
          <w:sz w:val="28"/>
          <w:szCs w:val="28"/>
        </w:rPr>
      </w:pPr>
    </w:p>
    <w:p w:rsidR="003A5751" w:rsidRDefault="003A5751" w:rsidP="0071301A">
      <w:pPr>
        <w:jc w:val="right"/>
        <w:rPr>
          <w:rFonts w:ascii="Times New Roman" w:hAnsi="Times New Roman"/>
          <w:sz w:val="28"/>
          <w:szCs w:val="28"/>
        </w:rPr>
      </w:pPr>
    </w:p>
    <w:p w:rsidR="004F778C" w:rsidRPr="004F778C" w:rsidRDefault="0065311C" w:rsidP="004F778C">
      <w:pPr>
        <w:spacing w:after="0" w:line="240" w:lineRule="auto"/>
        <w:jc w:val="right"/>
        <w:rPr>
          <w:rFonts w:ascii="Times New Roman" w:hAnsi="Times New Roman" w:cs="Times New Roman"/>
          <w:sz w:val="24"/>
          <w:szCs w:val="24"/>
        </w:rPr>
      </w:pPr>
      <w:r>
        <w:rPr>
          <w:rFonts w:ascii="Times New Roman" w:hAnsi="Times New Roman"/>
          <w:sz w:val="28"/>
          <w:szCs w:val="28"/>
        </w:rPr>
        <w:br w:type="page"/>
      </w:r>
    </w:p>
    <w:p w:rsidR="004F778C" w:rsidRPr="004F778C" w:rsidRDefault="004F778C" w:rsidP="004F778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4F778C" w:rsidRPr="004F778C" w:rsidRDefault="004F778C" w:rsidP="004F778C">
      <w:pPr>
        <w:pStyle w:val="3"/>
        <w:shd w:val="clear" w:color="auto" w:fill="FFFFFF"/>
        <w:spacing w:before="0" w:line="240" w:lineRule="auto"/>
        <w:jc w:val="center"/>
        <w:rPr>
          <w:rFonts w:ascii="Times New Roman" w:hAnsi="Times New Roman" w:cs="Times New Roman"/>
          <w:color w:val="000000"/>
          <w:sz w:val="24"/>
          <w:szCs w:val="24"/>
        </w:rPr>
      </w:pPr>
    </w:p>
    <w:p w:rsidR="00D4353C" w:rsidRPr="00D4353C" w:rsidRDefault="00D4353C" w:rsidP="00D4353C">
      <w:pPr>
        <w:spacing w:after="0" w:line="240" w:lineRule="auto"/>
        <w:jc w:val="right"/>
        <w:rPr>
          <w:rFonts w:ascii="Times New Roman" w:eastAsia="Times New Roman" w:hAnsi="Times New Roman" w:cs="Times New Roman"/>
          <w:sz w:val="28"/>
          <w:szCs w:val="28"/>
        </w:rPr>
      </w:pPr>
    </w:p>
    <w:p w:rsidR="00835763" w:rsidRPr="00835763" w:rsidRDefault="00835763" w:rsidP="00835763">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835763">
        <w:rPr>
          <w:rFonts w:ascii="Times New Roman" w:eastAsiaTheme="majorEastAsia" w:hAnsi="Times New Roman" w:cs="Times New Roman"/>
          <w:b/>
          <w:bCs/>
          <w:color w:val="000000" w:themeColor="text1"/>
          <w:sz w:val="24"/>
          <w:szCs w:val="24"/>
        </w:rPr>
        <w:t xml:space="preserve">Договор о практической подготовке </w:t>
      </w:r>
      <w:proofErr w:type="gramStart"/>
      <w:r w:rsidRPr="00835763">
        <w:rPr>
          <w:rFonts w:ascii="Times New Roman" w:eastAsiaTheme="majorEastAsia" w:hAnsi="Times New Roman" w:cs="Times New Roman"/>
          <w:b/>
          <w:bCs/>
          <w:color w:val="000000" w:themeColor="text1"/>
          <w:sz w:val="24"/>
          <w:szCs w:val="24"/>
        </w:rPr>
        <w:t>обучающихся</w:t>
      </w:r>
      <w:proofErr w:type="gramEnd"/>
      <w:r w:rsidRPr="00835763">
        <w:rPr>
          <w:rFonts w:ascii="Times New Roman" w:eastAsiaTheme="majorEastAsia" w:hAnsi="Times New Roman" w:cs="Times New Roman"/>
          <w:b/>
          <w:bCs/>
          <w:color w:val="000000" w:themeColor="text1"/>
          <w:sz w:val="24"/>
          <w:szCs w:val="24"/>
        </w:rPr>
        <w:t>, заключаемый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w:t>
      </w:r>
    </w:p>
    <w:p w:rsidR="00835763" w:rsidRPr="00835763" w:rsidRDefault="00835763" w:rsidP="0083576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г</w:t>
      </w:r>
      <w:proofErr w:type="gramStart"/>
      <w:r w:rsidRPr="00835763">
        <w:rPr>
          <w:rFonts w:ascii="Times New Roman" w:eastAsia="Times New Roman" w:hAnsi="Times New Roman" w:cs="Times New Roman"/>
          <w:color w:val="000000" w:themeColor="text1"/>
          <w:sz w:val="24"/>
          <w:szCs w:val="24"/>
        </w:rPr>
        <w:t>.О</w:t>
      </w:r>
      <w:proofErr w:type="gramEnd"/>
      <w:r w:rsidRPr="00835763">
        <w:rPr>
          <w:rFonts w:ascii="Times New Roman" w:eastAsia="Times New Roman" w:hAnsi="Times New Roman" w:cs="Times New Roman"/>
          <w:color w:val="000000" w:themeColor="text1"/>
          <w:sz w:val="24"/>
          <w:szCs w:val="24"/>
        </w:rPr>
        <w:t>мск</w:t>
      </w:r>
      <w:r w:rsidRPr="00835763">
        <w:rPr>
          <w:rFonts w:ascii="Times New Roman" w:eastAsia="Times New Roman" w:hAnsi="Times New Roman" w:cs="Times New Roman"/>
          <w:color w:val="000000" w:themeColor="text1"/>
          <w:sz w:val="24"/>
          <w:szCs w:val="24"/>
        </w:rPr>
        <w:tab/>
      </w:r>
      <w:r w:rsidRPr="00835763">
        <w:rPr>
          <w:rFonts w:ascii="Times New Roman" w:eastAsia="Times New Roman" w:hAnsi="Times New Roman" w:cs="Times New Roman"/>
          <w:color w:val="000000" w:themeColor="text1"/>
          <w:sz w:val="24"/>
          <w:szCs w:val="24"/>
        </w:rPr>
        <w:tab/>
      </w:r>
      <w:r w:rsidRPr="00835763">
        <w:rPr>
          <w:rFonts w:ascii="Times New Roman" w:eastAsia="Times New Roman" w:hAnsi="Times New Roman" w:cs="Times New Roman"/>
          <w:color w:val="000000" w:themeColor="text1"/>
          <w:sz w:val="24"/>
          <w:szCs w:val="24"/>
        </w:rPr>
        <w:tab/>
      </w:r>
      <w:r w:rsidRPr="00835763">
        <w:rPr>
          <w:rFonts w:ascii="Times New Roman" w:eastAsia="Times New Roman" w:hAnsi="Times New Roman" w:cs="Times New Roman"/>
          <w:color w:val="000000" w:themeColor="text1"/>
          <w:sz w:val="24"/>
          <w:szCs w:val="24"/>
        </w:rPr>
        <w:tab/>
      </w:r>
      <w:r w:rsidRPr="00835763">
        <w:rPr>
          <w:rFonts w:ascii="Times New Roman" w:eastAsia="Times New Roman" w:hAnsi="Times New Roman" w:cs="Times New Roman"/>
          <w:color w:val="000000" w:themeColor="text1"/>
          <w:sz w:val="24"/>
          <w:szCs w:val="24"/>
        </w:rPr>
        <w:tab/>
      </w:r>
      <w:r w:rsidRPr="00835763">
        <w:rPr>
          <w:rFonts w:ascii="Times New Roman" w:eastAsia="Times New Roman" w:hAnsi="Times New Roman" w:cs="Times New Roman"/>
          <w:color w:val="000000" w:themeColor="text1"/>
          <w:sz w:val="24"/>
          <w:szCs w:val="24"/>
        </w:rPr>
        <w:tab/>
      </w:r>
      <w:r w:rsidRPr="00835763">
        <w:rPr>
          <w:rFonts w:ascii="Times New Roman" w:eastAsia="Times New Roman" w:hAnsi="Times New Roman" w:cs="Times New Roman"/>
          <w:color w:val="000000" w:themeColor="text1"/>
          <w:sz w:val="24"/>
          <w:szCs w:val="24"/>
        </w:rPr>
        <w:tab/>
      </w:r>
      <w:r w:rsidRPr="00835763">
        <w:rPr>
          <w:rFonts w:ascii="Times New Roman" w:eastAsia="Times New Roman" w:hAnsi="Times New Roman" w:cs="Times New Roman"/>
          <w:color w:val="000000" w:themeColor="text1"/>
          <w:sz w:val="24"/>
          <w:szCs w:val="24"/>
        </w:rPr>
        <w:tab/>
        <w:t>"___"_____________20___г.</w:t>
      </w:r>
    </w:p>
    <w:p w:rsidR="00835763" w:rsidRPr="00835763" w:rsidRDefault="00835763" w:rsidP="00835763">
      <w:pPr>
        <w:shd w:val="clear" w:color="auto" w:fill="FFFFFF"/>
        <w:spacing w:after="245" w:line="259" w:lineRule="atLeast"/>
        <w:jc w:val="both"/>
        <w:rPr>
          <w:rFonts w:ascii="Times New Roman" w:eastAsia="Times New Roman" w:hAnsi="Times New Roman" w:cs="Times New Roman"/>
          <w:b/>
          <w:color w:val="000000" w:themeColor="text1"/>
          <w:sz w:val="24"/>
          <w:szCs w:val="24"/>
          <w:u w:val="single"/>
        </w:rPr>
      </w:pPr>
      <w:r w:rsidRPr="00835763">
        <w:rPr>
          <w:rFonts w:ascii="Times New Roman" w:eastAsia="Times New Roman" w:hAnsi="Times New Roman" w:cs="Times New Roman"/>
          <w:color w:val="000000" w:themeColor="text1"/>
          <w:sz w:val="24"/>
          <w:szCs w:val="24"/>
          <w:u w:val="single"/>
        </w:rPr>
        <w:t>     </w:t>
      </w:r>
      <w:r w:rsidRPr="00835763">
        <w:rPr>
          <w:rFonts w:ascii="Times New Roman" w:eastAsia="Times New Roman" w:hAnsi="Times New Roman" w:cs="Times New Roman"/>
          <w:b/>
          <w:sz w:val="24"/>
          <w:szCs w:val="24"/>
          <w:u w:val="single"/>
        </w:rPr>
        <w:t>Частное учреждение образовательная организация высшего образования «Омская гуманитарная академия»,</w:t>
      </w:r>
      <w:r w:rsidRPr="00835763">
        <w:rPr>
          <w:rFonts w:ascii="Times New Roman" w:eastAsia="Times New Roman" w:hAnsi="Times New Roman" w:cs="Times New Roman"/>
          <w:b/>
          <w:sz w:val="24"/>
          <w:szCs w:val="24"/>
          <w:u w:val="single"/>
        </w:rPr>
        <w:tab/>
      </w:r>
      <w:r w:rsidRPr="00835763">
        <w:rPr>
          <w:rFonts w:ascii="Times New Roman" w:eastAsia="Times New Roman" w:hAnsi="Times New Roman" w:cs="Times New Roman"/>
          <w:b/>
          <w:sz w:val="24"/>
          <w:szCs w:val="24"/>
          <w:u w:val="single"/>
        </w:rPr>
        <w:tab/>
      </w:r>
      <w:r w:rsidRPr="00835763">
        <w:rPr>
          <w:rFonts w:ascii="Times New Roman" w:eastAsia="Times New Roman" w:hAnsi="Times New Roman" w:cs="Times New Roman"/>
          <w:b/>
          <w:sz w:val="24"/>
          <w:szCs w:val="24"/>
          <w:u w:val="single"/>
        </w:rPr>
        <w:tab/>
      </w:r>
      <w:r w:rsidRPr="00835763">
        <w:rPr>
          <w:rFonts w:ascii="Times New Roman" w:eastAsia="Times New Roman" w:hAnsi="Times New Roman" w:cs="Times New Roman"/>
          <w:b/>
          <w:sz w:val="24"/>
          <w:szCs w:val="24"/>
          <w:u w:val="single"/>
        </w:rPr>
        <w:tab/>
      </w:r>
      <w:r w:rsidRPr="00835763">
        <w:rPr>
          <w:rFonts w:ascii="Times New Roman" w:eastAsia="Times New Roman" w:hAnsi="Times New Roman" w:cs="Times New Roman"/>
          <w:b/>
          <w:sz w:val="24"/>
          <w:szCs w:val="24"/>
          <w:u w:val="single"/>
        </w:rPr>
        <w:tab/>
      </w:r>
      <w:r w:rsidRPr="00835763">
        <w:rPr>
          <w:rFonts w:ascii="Times New Roman" w:eastAsia="Times New Roman" w:hAnsi="Times New Roman" w:cs="Times New Roman"/>
          <w:b/>
          <w:sz w:val="24"/>
          <w:szCs w:val="24"/>
          <w:u w:val="single"/>
        </w:rPr>
        <w:tab/>
      </w:r>
      <w:r w:rsidRPr="00835763">
        <w:rPr>
          <w:rFonts w:ascii="Times New Roman" w:eastAsia="Times New Roman" w:hAnsi="Times New Roman" w:cs="Times New Roman"/>
          <w:b/>
          <w:sz w:val="24"/>
          <w:szCs w:val="24"/>
          <w:u w:val="single"/>
        </w:rPr>
        <w:tab/>
      </w:r>
      <w:r w:rsidRPr="00835763">
        <w:rPr>
          <w:rFonts w:ascii="Times New Roman" w:eastAsia="Times New Roman" w:hAnsi="Times New Roman" w:cs="Times New Roman"/>
          <w:b/>
          <w:sz w:val="24"/>
          <w:szCs w:val="24"/>
          <w:u w:val="single"/>
        </w:rPr>
        <w:tab/>
      </w:r>
    </w:p>
    <w:p w:rsidR="00835763" w:rsidRPr="00835763" w:rsidRDefault="00835763" w:rsidP="0083576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 xml:space="preserve">именуемое  в дальнейшем "Организация", в лице  </w:t>
      </w:r>
      <w:r w:rsidRPr="00835763">
        <w:rPr>
          <w:rFonts w:ascii="Times New Roman" w:eastAsia="Times New Roman" w:hAnsi="Times New Roman" w:cs="Times New Roman"/>
          <w:b/>
          <w:color w:val="000000" w:themeColor="text1"/>
          <w:sz w:val="24"/>
          <w:szCs w:val="24"/>
          <w:u w:val="single"/>
        </w:rPr>
        <w:t>Ректора</w:t>
      </w:r>
      <w:r w:rsidRPr="00835763">
        <w:rPr>
          <w:rFonts w:ascii="Times New Roman" w:eastAsia="Times New Roman" w:hAnsi="Times New Roman" w:cs="Times New Roman"/>
          <w:b/>
          <w:color w:val="000000" w:themeColor="text1"/>
          <w:sz w:val="24"/>
          <w:szCs w:val="24"/>
          <w:u w:val="single"/>
        </w:rPr>
        <w:tab/>
      </w:r>
      <w:r w:rsidRPr="00835763">
        <w:rPr>
          <w:rFonts w:ascii="Times New Roman" w:eastAsia="Times New Roman" w:hAnsi="Times New Roman" w:cs="Times New Roman"/>
          <w:b/>
          <w:color w:val="000000" w:themeColor="text1"/>
          <w:sz w:val="24"/>
          <w:szCs w:val="24"/>
          <w:u w:val="single"/>
        </w:rPr>
        <w:tab/>
      </w:r>
      <w:r w:rsidRPr="00835763">
        <w:rPr>
          <w:rFonts w:ascii="Times New Roman" w:eastAsia="Times New Roman" w:hAnsi="Times New Roman" w:cs="Times New Roman"/>
          <w:b/>
          <w:color w:val="000000" w:themeColor="text1"/>
          <w:sz w:val="24"/>
          <w:szCs w:val="24"/>
          <w:u w:val="single"/>
        </w:rPr>
        <w:tab/>
      </w:r>
      <w:r w:rsidRPr="00835763">
        <w:rPr>
          <w:rFonts w:ascii="Times New Roman" w:eastAsia="Times New Roman" w:hAnsi="Times New Roman" w:cs="Times New Roman"/>
          <w:b/>
          <w:color w:val="000000" w:themeColor="text1"/>
          <w:sz w:val="24"/>
          <w:szCs w:val="24"/>
          <w:u w:val="single"/>
        </w:rPr>
        <w:tab/>
      </w:r>
      <w:r w:rsidRPr="00835763">
        <w:rPr>
          <w:rFonts w:ascii="Times New Roman" w:eastAsia="Times New Roman" w:hAnsi="Times New Roman" w:cs="Times New Roman"/>
          <w:b/>
          <w:color w:val="000000" w:themeColor="text1"/>
          <w:sz w:val="24"/>
          <w:szCs w:val="24"/>
          <w:u w:val="single"/>
        </w:rPr>
        <w:tab/>
      </w:r>
      <w:r w:rsidRPr="00835763">
        <w:rPr>
          <w:rFonts w:ascii="Times New Roman" w:eastAsia="Times New Roman" w:hAnsi="Times New Roman" w:cs="Times New Roman"/>
          <w:color w:val="000000" w:themeColor="text1"/>
          <w:sz w:val="24"/>
          <w:szCs w:val="24"/>
        </w:rPr>
        <w:t>,</w:t>
      </w:r>
    </w:p>
    <w:p w:rsidR="00835763" w:rsidRPr="00835763" w:rsidRDefault="00835763" w:rsidP="0083576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 xml:space="preserve">действующего на основании </w:t>
      </w:r>
      <w:r w:rsidRPr="00835763">
        <w:rPr>
          <w:rFonts w:ascii="Times New Roman" w:eastAsia="Times New Roman" w:hAnsi="Times New Roman" w:cs="Times New Roman"/>
          <w:color w:val="000000" w:themeColor="text1"/>
          <w:sz w:val="24"/>
          <w:szCs w:val="24"/>
        </w:rPr>
        <w:tab/>
      </w:r>
      <w:r w:rsidRPr="00835763">
        <w:rPr>
          <w:rFonts w:ascii="Times New Roman" w:eastAsia="Times New Roman" w:hAnsi="Times New Roman" w:cs="Times New Roman"/>
          <w:b/>
          <w:color w:val="000000" w:themeColor="text1"/>
          <w:sz w:val="24"/>
          <w:szCs w:val="24"/>
          <w:u w:val="single"/>
        </w:rPr>
        <w:tab/>
        <w:t>Устава</w:t>
      </w:r>
      <w:r w:rsidRPr="00835763">
        <w:rPr>
          <w:rFonts w:ascii="Times New Roman" w:eastAsia="Times New Roman" w:hAnsi="Times New Roman" w:cs="Times New Roman"/>
          <w:b/>
          <w:color w:val="000000" w:themeColor="text1"/>
          <w:sz w:val="24"/>
          <w:szCs w:val="24"/>
          <w:u w:val="single"/>
        </w:rPr>
        <w:tab/>
      </w:r>
      <w:r w:rsidRPr="00835763">
        <w:rPr>
          <w:rFonts w:ascii="Times New Roman" w:eastAsia="Times New Roman" w:hAnsi="Times New Roman" w:cs="Times New Roman"/>
          <w:b/>
          <w:color w:val="000000" w:themeColor="text1"/>
          <w:sz w:val="24"/>
          <w:szCs w:val="24"/>
          <w:u w:val="single"/>
        </w:rPr>
        <w:tab/>
      </w:r>
      <w:r w:rsidRPr="00835763">
        <w:rPr>
          <w:rFonts w:ascii="Times New Roman" w:eastAsia="Times New Roman" w:hAnsi="Times New Roman" w:cs="Times New Roman"/>
          <w:b/>
          <w:color w:val="000000" w:themeColor="text1"/>
          <w:sz w:val="24"/>
          <w:szCs w:val="24"/>
          <w:u w:val="single"/>
        </w:rPr>
        <w:tab/>
      </w:r>
      <w:r w:rsidRPr="00835763">
        <w:rPr>
          <w:rFonts w:ascii="Times New Roman" w:eastAsia="Times New Roman" w:hAnsi="Times New Roman" w:cs="Times New Roman"/>
          <w:b/>
          <w:color w:val="000000" w:themeColor="text1"/>
          <w:sz w:val="24"/>
          <w:szCs w:val="24"/>
          <w:u w:val="single"/>
        </w:rPr>
        <w:tab/>
      </w:r>
      <w:r w:rsidRPr="00835763">
        <w:rPr>
          <w:rFonts w:ascii="Times New Roman" w:eastAsia="Times New Roman" w:hAnsi="Times New Roman" w:cs="Times New Roman"/>
          <w:b/>
          <w:color w:val="000000" w:themeColor="text1"/>
          <w:sz w:val="24"/>
          <w:szCs w:val="24"/>
          <w:u w:val="single"/>
        </w:rPr>
        <w:tab/>
      </w:r>
      <w:r w:rsidRPr="00835763">
        <w:rPr>
          <w:rFonts w:ascii="Times New Roman" w:eastAsia="Times New Roman" w:hAnsi="Times New Roman" w:cs="Times New Roman"/>
          <w:b/>
          <w:color w:val="000000" w:themeColor="text1"/>
          <w:sz w:val="24"/>
          <w:szCs w:val="24"/>
          <w:u w:val="single"/>
        </w:rPr>
        <w:tab/>
      </w:r>
      <w:r w:rsidRPr="00835763">
        <w:rPr>
          <w:rFonts w:ascii="Times New Roman" w:eastAsia="Times New Roman" w:hAnsi="Times New Roman" w:cs="Times New Roman"/>
          <w:b/>
          <w:color w:val="000000" w:themeColor="text1"/>
          <w:sz w:val="24"/>
          <w:szCs w:val="24"/>
          <w:u w:val="single"/>
        </w:rPr>
        <w:tab/>
      </w:r>
      <w:r w:rsidRPr="00835763">
        <w:rPr>
          <w:rFonts w:ascii="Times New Roman" w:eastAsia="Times New Roman" w:hAnsi="Times New Roman" w:cs="Times New Roman"/>
          <w:color w:val="000000" w:themeColor="text1"/>
          <w:sz w:val="24"/>
          <w:szCs w:val="24"/>
        </w:rPr>
        <w:t>,</w:t>
      </w:r>
    </w:p>
    <w:p w:rsidR="00835763" w:rsidRPr="00835763" w:rsidRDefault="00835763" w:rsidP="0083576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с одной стороны, и _____________________________________________________,</w:t>
      </w:r>
    </w:p>
    <w:p w:rsidR="00835763" w:rsidRPr="00835763" w:rsidRDefault="00835763" w:rsidP="0083576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именуем_____ в   дальнейшем    "Профильная   организация",    в      лице</w:t>
      </w:r>
    </w:p>
    <w:p w:rsidR="00835763" w:rsidRPr="00835763" w:rsidRDefault="00835763" w:rsidP="0083576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 xml:space="preserve">______________________________________________, </w:t>
      </w:r>
      <w:proofErr w:type="gramStart"/>
      <w:r w:rsidRPr="00835763">
        <w:rPr>
          <w:rFonts w:ascii="Times New Roman" w:eastAsia="Times New Roman" w:hAnsi="Times New Roman" w:cs="Times New Roman"/>
          <w:color w:val="000000" w:themeColor="text1"/>
          <w:sz w:val="24"/>
          <w:szCs w:val="24"/>
        </w:rPr>
        <w:t>действующего</w:t>
      </w:r>
      <w:proofErr w:type="gramEnd"/>
      <w:r w:rsidRPr="00835763">
        <w:rPr>
          <w:rFonts w:ascii="Times New Roman" w:eastAsia="Times New Roman" w:hAnsi="Times New Roman" w:cs="Times New Roman"/>
          <w:color w:val="000000" w:themeColor="text1"/>
          <w:sz w:val="24"/>
          <w:szCs w:val="24"/>
        </w:rPr>
        <w:t xml:space="preserve"> на основании</w:t>
      </w:r>
    </w:p>
    <w:p w:rsidR="00835763" w:rsidRPr="00835763" w:rsidRDefault="00835763" w:rsidP="0083576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______________________________________________________, с другой стороны,</w:t>
      </w:r>
    </w:p>
    <w:p w:rsidR="00835763" w:rsidRPr="00835763" w:rsidRDefault="00835763" w:rsidP="0083576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именуемые по отдельности "Сторона",   а вместе   - "Стороны",   заключили</w:t>
      </w:r>
    </w:p>
    <w:p w:rsidR="00835763" w:rsidRPr="00835763" w:rsidRDefault="00835763" w:rsidP="0083576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настоящий Договор о нижеследующем.</w:t>
      </w:r>
    </w:p>
    <w:p w:rsidR="00835763" w:rsidRPr="00835763" w:rsidRDefault="00835763" w:rsidP="00835763">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835763">
        <w:rPr>
          <w:rFonts w:ascii="Times New Roman" w:eastAsiaTheme="majorEastAsia" w:hAnsi="Times New Roman" w:cs="Times New Roman"/>
          <w:b/>
          <w:bCs/>
          <w:color w:val="000000" w:themeColor="text1"/>
          <w:sz w:val="24"/>
          <w:szCs w:val="24"/>
        </w:rPr>
        <w:t>1. Предмет Договора</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 xml:space="preserve">1.1. Предметом настоящего Договора является организация практической подготовки </w:t>
      </w:r>
      <w:proofErr w:type="gramStart"/>
      <w:r w:rsidRPr="00835763">
        <w:rPr>
          <w:rFonts w:ascii="Times New Roman" w:eastAsia="Times New Roman" w:hAnsi="Times New Roman" w:cs="Times New Roman"/>
          <w:color w:val="000000" w:themeColor="text1"/>
          <w:sz w:val="24"/>
          <w:szCs w:val="24"/>
        </w:rPr>
        <w:t>обучающихся</w:t>
      </w:r>
      <w:proofErr w:type="gramEnd"/>
      <w:r w:rsidRPr="00835763">
        <w:rPr>
          <w:rFonts w:ascii="Times New Roman" w:eastAsia="Times New Roman" w:hAnsi="Times New Roman" w:cs="Times New Roman"/>
          <w:color w:val="000000" w:themeColor="text1"/>
          <w:sz w:val="24"/>
          <w:szCs w:val="24"/>
        </w:rPr>
        <w:t xml:space="preserve"> (далее - практическая подготовка).</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(приложением 1).</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1.3. Реализация компонентов образовательной программы, согласованных Сторонами в приложении № 1 к настоящему Договору (далее - компоненты образовательной программы),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2).</w:t>
      </w:r>
    </w:p>
    <w:p w:rsidR="00835763" w:rsidRPr="00835763" w:rsidRDefault="00835763" w:rsidP="00835763">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835763">
        <w:rPr>
          <w:rFonts w:ascii="Times New Roman" w:eastAsiaTheme="majorEastAsia" w:hAnsi="Times New Roman" w:cs="Times New Roman"/>
          <w:b/>
          <w:bCs/>
          <w:color w:val="000000" w:themeColor="text1"/>
          <w:sz w:val="24"/>
          <w:szCs w:val="24"/>
        </w:rPr>
        <w:t>2. Права и обязанности Сторон</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2.1. Организация обязана:</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осваивающих соответствующие компоненты образовательной программы посредством практической подготовки;</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2.1.2 назначить руководителя по практической подготовке от Организации, который:</w:t>
      </w:r>
    </w:p>
    <w:p w:rsidR="00835763" w:rsidRPr="00835763" w:rsidRDefault="00835763" w:rsidP="0083576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lastRenderedPageBreak/>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rsidR="00835763" w:rsidRPr="00835763" w:rsidRDefault="00835763" w:rsidP="0083576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организует участие обучающихся в выполнении определенных видов работ, связанных с будущей профессиональной деятельностью;</w:t>
      </w:r>
    </w:p>
    <w:p w:rsidR="00835763" w:rsidRPr="00835763" w:rsidRDefault="00835763" w:rsidP="0083576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оказывает методическую помощь обучающимся при выполнении определенных видов работ, связанных с будущей профессиональной деятельностью;</w:t>
      </w:r>
    </w:p>
    <w:p w:rsidR="00835763" w:rsidRPr="00835763" w:rsidRDefault="00835763" w:rsidP="00835763">
      <w:pPr>
        <w:shd w:val="clear" w:color="auto" w:fill="FFFFFF"/>
        <w:spacing w:after="245" w:line="259" w:lineRule="atLeast"/>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Организации,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2.1.3 при смене руководителя по практической подготовке в 2–</w:t>
      </w:r>
      <w:proofErr w:type="spellStart"/>
      <w:r w:rsidRPr="00835763">
        <w:rPr>
          <w:rFonts w:ascii="Times New Roman" w:eastAsia="Times New Roman" w:hAnsi="Times New Roman" w:cs="Times New Roman"/>
          <w:color w:val="000000" w:themeColor="text1"/>
          <w:sz w:val="24"/>
          <w:szCs w:val="24"/>
        </w:rPr>
        <w:t>х</w:t>
      </w:r>
      <w:proofErr w:type="spellEnd"/>
      <w:r w:rsidRPr="00835763">
        <w:rPr>
          <w:rFonts w:ascii="Times New Roman" w:eastAsia="Times New Roman" w:hAnsi="Times New Roman" w:cs="Times New Roman"/>
          <w:color w:val="000000" w:themeColor="text1"/>
          <w:sz w:val="24"/>
          <w:szCs w:val="24"/>
        </w:rPr>
        <w:t xml:space="preserve"> </w:t>
      </w:r>
      <w:proofErr w:type="spellStart"/>
      <w:r w:rsidRPr="00835763">
        <w:rPr>
          <w:rFonts w:ascii="Times New Roman" w:eastAsia="Times New Roman" w:hAnsi="Times New Roman" w:cs="Times New Roman"/>
          <w:color w:val="000000" w:themeColor="text1"/>
          <w:sz w:val="24"/>
          <w:szCs w:val="24"/>
        </w:rPr>
        <w:t>дневный</w:t>
      </w:r>
      <w:proofErr w:type="spellEnd"/>
      <w:r w:rsidRPr="00835763">
        <w:rPr>
          <w:rFonts w:ascii="Times New Roman" w:eastAsia="Times New Roman" w:hAnsi="Times New Roman" w:cs="Times New Roman"/>
          <w:color w:val="000000" w:themeColor="text1"/>
          <w:sz w:val="24"/>
          <w:szCs w:val="24"/>
        </w:rPr>
        <w:t xml:space="preserve"> срок сообщить об этом Профильной организации;</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2.1.4 установить виды учебной деятельности, практики и иные компоненты образовательной программы, осваиваемые обучающимися в форме практической подготовки, включая место, продолжительность и период их реализации;</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2.1.5 направить обучающихся в Профильную организацию для освоения компонентов образовательной программы в форме практической подготовки;</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2.1.6 _________________(иные обязанности Организации).</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2.2. Профильная организация обязана:</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2.2.2 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2.2.3 при смене лица, указанного в </w:t>
      </w:r>
      <w:hyperlink r:id="rId26" w:anchor="20222" w:history="1">
        <w:r w:rsidRPr="00835763">
          <w:rPr>
            <w:rFonts w:ascii="Times New Roman" w:eastAsia="Times New Roman" w:hAnsi="Times New Roman" w:cs="Times New Roman"/>
            <w:color w:val="000000" w:themeColor="text1"/>
            <w:sz w:val="24"/>
            <w:szCs w:val="24"/>
            <w:u w:val="single"/>
          </w:rPr>
          <w:t>пункте  2.2.2</w:t>
        </w:r>
      </w:hyperlink>
      <w:r w:rsidRPr="00835763">
        <w:rPr>
          <w:rFonts w:ascii="Times New Roman" w:eastAsia="Times New Roman" w:hAnsi="Times New Roman" w:cs="Times New Roman"/>
          <w:color w:val="000000" w:themeColor="text1"/>
          <w:sz w:val="24"/>
          <w:szCs w:val="24"/>
        </w:rPr>
        <w:t xml:space="preserve">, в 2-х </w:t>
      </w:r>
      <w:proofErr w:type="spellStart"/>
      <w:r w:rsidRPr="00835763">
        <w:rPr>
          <w:rFonts w:ascii="Times New Roman" w:eastAsia="Times New Roman" w:hAnsi="Times New Roman" w:cs="Times New Roman"/>
          <w:color w:val="000000" w:themeColor="text1"/>
          <w:sz w:val="24"/>
          <w:szCs w:val="24"/>
        </w:rPr>
        <w:t>дневный</w:t>
      </w:r>
      <w:proofErr w:type="spellEnd"/>
      <w:r w:rsidRPr="00835763">
        <w:rPr>
          <w:rFonts w:ascii="Times New Roman" w:eastAsia="Times New Roman" w:hAnsi="Times New Roman" w:cs="Times New Roman"/>
          <w:color w:val="000000" w:themeColor="text1"/>
          <w:sz w:val="24"/>
          <w:szCs w:val="24"/>
        </w:rPr>
        <w:t xml:space="preserve"> срок сообщить об этом Организации;</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Организации об условиях труда и требованиях охраны труда на рабочем месте;</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 xml:space="preserve">2.2.6 ознакомить </w:t>
      </w:r>
      <w:proofErr w:type="gramStart"/>
      <w:r w:rsidRPr="00835763">
        <w:rPr>
          <w:rFonts w:ascii="Times New Roman" w:eastAsia="Times New Roman" w:hAnsi="Times New Roman" w:cs="Times New Roman"/>
          <w:color w:val="000000" w:themeColor="text1"/>
          <w:sz w:val="24"/>
          <w:szCs w:val="24"/>
        </w:rPr>
        <w:t>обучающихся</w:t>
      </w:r>
      <w:proofErr w:type="gramEnd"/>
      <w:r w:rsidRPr="00835763">
        <w:rPr>
          <w:rFonts w:ascii="Times New Roman" w:eastAsia="Times New Roman" w:hAnsi="Times New Roman" w:cs="Times New Roman"/>
          <w:color w:val="000000" w:themeColor="text1"/>
          <w:sz w:val="24"/>
          <w:szCs w:val="24"/>
        </w:rPr>
        <w:t xml:space="preserve"> с правилами внутреннего трудового распорядка Профильной организации, ______________________________________</w:t>
      </w:r>
    </w:p>
    <w:p w:rsidR="00835763" w:rsidRPr="00835763" w:rsidRDefault="00835763" w:rsidP="00835763">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_______________________________________________________________________;</w:t>
      </w:r>
    </w:p>
    <w:p w:rsidR="00835763" w:rsidRPr="00835763" w:rsidRDefault="00835763" w:rsidP="00835763">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lastRenderedPageBreak/>
        <w:t>(указываются иные локальные нормативные акты Профильной организации)</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 xml:space="preserve">2.2.7 провести инструктаж обучающихся по охране труда и технике безопасности и осуществлять надзор за соблюдением </w:t>
      </w:r>
      <w:proofErr w:type="gramStart"/>
      <w:r w:rsidRPr="00835763">
        <w:rPr>
          <w:rFonts w:ascii="Times New Roman" w:eastAsia="Times New Roman" w:hAnsi="Times New Roman" w:cs="Times New Roman"/>
          <w:color w:val="000000" w:themeColor="text1"/>
          <w:sz w:val="24"/>
          <w:szCs w:val="24"/>
        </w:rPr>
        <w:t>обучающимися</w:t>
      </w:r>
      <w:proofErr w:type="gramEnd"/>
      <w:r w:rsidRPr="00835763">
        <w:rPr>
          <w:rFonts w:ascii="Times New Roman" w:eastAsia="Times New Roman" w:hAnsi="Times New Roman" w:cs="Times New Roman"/>
          <w:color w:val="000000" w:themeColor="text1"/>
          <w:sz w:val="24"/>
          <w:szCs w:val="24"/>
        </w:rPr>
        <w:t xml:space="preserve"> правил техники безопасности;</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2.2.8 предоставить обучающимся и руководителю по практической подготовке от Организации возможность пользоваться помещениями Профильной организации, согласованными Сторонами (приложение № 2 к настоящему Договору), а также находящимися в них оборудованием и техническими средствами обучения;</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 xml:space="preserve">2.2.9 обо всех случаях нарушения </w:t>
      </w:r>
      <w:proofErr w:type="gramStart"/>
      <w:r w:rsidRPr="00835763">
        <w:rPr>
          <w:rFonts w:ascii="Times New Roman" w:eastAsia="Times New Roman" w:hAnsi="Times New Roman" w:cs="Times New Roman"/>
          <w:color w:val="000000" w:themeColor="text1"/>
          <w:sz w:val="24"/>
          <w:szCs w:val="24"/>
        </w:rPr>
        <w:t>обучающимися</w:t>
      </w:r>
      <w:proofErr w:type="gramEnd"/>
      <w:r w:rsidRPr="00835763">
        <w:rPr>
          <w:rFonts w:ascii="Times New Roman" w:eastAsia="Times New Roman" w:hAnsi="Times New Roman" w:cs="Times New Roman"/>
          <w:color w:val="000000" w:themeColor="text1"/>
          <w:sz w:val="24"/>
          <w:szCs w:val="24"/>
        </w:rPr>
        <w:t xml:space="preserve"> правил внутреннего трудового распорядка, охраны труда и техники безопасности сообщить руководителю по практической подготовке от Организации;</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2.2.10 _____________(иные обязанности Профильной организации).</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2.3. Организация имеет право:</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 xml:space="preserve">2.3.1 осуществлять контроль </w:t>
      </w:r>
      <w:proofErr w:type="gramStart"/>
      <w:r w:rsidRPr="00835763">
        <w:rPr>
          <w:rFonts w:ascii="Times New Roman" w:eastAsia="Times New Roman" w:hAnsi="Times New Roman" w:cs="Times New Roman"/>
          <w:color w:val="000000" w:themeColor="text1"/>
          <w:sz w:val="24"/>
          <w:szCs w:val="24"/>
        </w:rPr>
        <w:t>соответствия условий реализации компонентов образовательной программы</w:t>
      </w:r>
      <w:proofErr w:type="gramEnd"/>
      <w:r w:rsidRPr="00835763">
        <w:rPr>
          <w:rFonts w:ascii="Times New Roman" w:eastAsia="Times New Roman" w:hAnsi="Times New Roman" w:cs="Times New Roman"/>
          <w:color w:val="000000" w:themeColor="text1"/>
          <w:sz w:val="24"/>
          <w:szCs w:val="24"/>
        </w:rPr>
        <w:t xml:space="preserve"> в форме практической подготовки требованиям настоящего Договора;</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proofErr w:type="gramStart"/>
      <w:r w:rsidRPr="00835763">
        <w:rPr>
          <w:rFonts w:ascii="Times New Roman" w:eastAsia="Times New Roman" w:hAnsi="Times New Roman" w:cs="Times New Roman"/>
          <w:color w:val="000000" w:themeColor="text1"/>
          <w:sz w:val="24"/>
          <w:szCs w:val="24"/>
        </w:rPr>
        <w:t>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roofErr w:type="gramEnd"/>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2.3.3 __________________(иные права Организации).</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2.4. Профильная организация имеет право:</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proofErr w:type="gramStart"/>
      <w:r w:rsidRPr="00835763">
        <w:rPr>
          <w:rFonts w:ascii="Times New Roman" w:eastAsia="Times New Roman" w:hAnsi="Times New Roman" w:cs="Times New Roman"/>
          <w:color w:val="000000" w:themeColor="text1"/>
          <w:sz w:val="24"/>
          <w:szCs w:val="24"/>
        </w:rPr>
        <w:t>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roofErr w:type="gramEnd"/>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 xml:space="preserve">2.4.2 в случае установления факта нарушения </w:t>
      </w:r>
      <w:proofErr w:type="gramStart"/>
      <w:r w:rsidRPr="00835763">
        <w:rPr>
          <w:rFonts w:ascii="Times New Roman" w:eastAsia="Times New Roman" w:hAnsi="Times New Roman" w:cs="Times New Roman"/>
          <w:color w:val="000000" w:themeColor="text1"/>
          <w:sz w:val="24"/>
          <w:szCs w:val="24"/>
        </w:rPr>
        <w:t>обучающимися</w:t>
      </w:r>
      <w:proofErr w:type="gramEnd"/>
      <w:r w:rsidRPr="00835763">
        <w:rPr>
          <w:rFonts w:ascii="Times New Roman" w:eastAsia="Times New Roman" w:hAnsi="Times New Roman" w:cs="Times New Roman"/>
          <w:color w:val="000000" w:themeColor="text1"/>
          <w:sz w:val="24"/>
          <w:szCs w:val="24"/>
        </w:rPr>
        <w:t xml:space="preserve">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2.4.3 ___________(иные права Профильной организации).</w:t>
      </w:r>
    </w:p>
    <w:p w:rsidR="00835763" w:rsidRPr="00835763" w:rsidRDefault="00835763" w:rsidP="00835763">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835763">
        <w:rPr>
          <w:rFonts w:ascii="Times New Roman" w:eastAsiaTheme="majorEastAsia" w:hAnsi="Times New Roman" w:cs="Times New Roman"/>
          <w:b/>
          <w:bCs/>
          <w:color w:val="000000" w:themeColor="text1"/>
          <w:sz w:val="24"/>
          <w:szCs w:val="24"/>
        </w:rPr>
        <w:t>3. Срок действия договора</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3.1. Настоящий Договор вступает в силу после его подписания и действует до полного исполнения Сторонами обязательств.</w:t>
      </w:r>
    </w:p>
    <w:p w:rsidR="00835763" w:rsidRPr="00835763" w:rsidRDefault="00835763" w:rsidP="00835763">
      <w:pPr>
        <w:keepNext/>
        <w:keepLines/>
        <w:shd w:val="clear" w:color="auto" w:fill="FFFFFF"/>
        <w:spacing w:after="245" w:line="259" w:lineRule="atLeast"/>
        <w:jc w:val="center"/>
        <w:outlineLvl w:val="2"/>
        <w:rPr>
          <w:rFonts w:ascii="Times New Roman" w:eastAsiaTheme="majorEastAsia" w:hAnsi="Times New Roman" w:cs="Times New Roman"/>
          <w:b/>
          <w:bCs/>
          <w:color w:val="000000" w:themeColor="text1"/>
          <w:sz w:val="24"/>
          <w:szCs w:val="24"/>
        </w:rPr>
      </w:pPr>
      <w:r w:rsidRPr="00835763">
        <w:rPr>
          <w:rFonts w:ascii="Times New Roman" w:eastAsiaTheme="majorEastAsia" w:hAnsi="Times New Roman" w:cs="Times New Roman"/>
          <w:b/>
          <w:bCs/>
          <w:color w:val="000000" w:themeColor="text1"/>
          <w:sz w:val="24"/>
          <w:szCs w:val="24"/>
        </w:rPr>
        <w:t>4. Заключительные положения</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4.1.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rsidR="00835763" w:rsidRPr="00835763" w:rsidRDefault="00835763" w:rsidP="00835763">
      <w:pPr>
        <w:shd w:val="clear" w:color="auto" w:fill="FFFFFF"/>
        <w:spacing w:after="245" w:line="259" w:lineRule="atLeast"/>
        <w:ind w:firstLine="708"/>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t>4.2. 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835763" w:rsidRPr="00835763" w:rsidRDefault="00835763" w:rsidP="00835763">
      <w:pPr>
        <w:shd w:val="clear" w:color="auto" w:fill="FFFFFF"/>
        <w:spacing w:after="245" w:line="259" w:lineRule="atLeast"/>
        <w:ind w:firstLine="360"/>
        <w:jc w:val="both"/>
        <w:rPr>
          <w:rFonts w:ascii="Times New Roman" w:eastAsia="Times New Roman" w:hAnsi="Times New Roman" w:cs="Times New Roman"/>
          <w:color w:val="000000" w:themeColor="text1"/>
          <w:sz w:val="24"/>
          <w:szCs w:val="24"/>
        </w:rPr>
      </w:pPr>
      <w:r w:rsidRPr="00835763">
        <w:rPr>
          <w:rFonts w:ascii="Times New Roman" w:eastAsia="Times New Roman" w:hAnsi="Times New Roman" w:cs="Times New Roman"/>
          <w:color w:val="000000" w:themeColor="text1"/>
          <w:sz w:val="24"/>
          <w:szCs w:val="24"/>
        </w:rPr>
        <w:lastRenderedPageBreak/>
        <w:t>4.3. Настоящий Договор составлен в двух экземплярах, по одному для каждой из Сторон. Все экземпляры имеют одинаковую юридическую силу.</w:t>
      </w:r>
    </w:p>
    <w:p w:rsidR="00835763" w:rsidRPr="00835763" w:rsidRDefault="00835763" w:rsidP="00835763">
      <w:pPr>
        <w:spacing w:after="0" w:line="240" w:lineRule="auto"/>
        <w:jc w:val="both"/>
        <w:rPr>
          <w:rFonts w:ascii="Times New Roman" w:eastAsia="Times New Roman" w:hAnsi="Times New Roman" w:cs="Times New Roman"/>
          <w:sz w:val="24"/>
          <w:szCs w:val="24"/>
        </w:rPr>
      </w:pPr>
    </w:p>
    <w:p w:rsidR="00835763" w:rsidRPr="00835763" w:rsidRDefault="00835763" w:rsidP="00835763">
      <w:pPr>
        <w:spacing w:after="0" w:line="240" w:lineRule="auto"/>
        <w:jc w:val="both"/>
        <w:rPr>
          <w:rFonts w:ascii="Times New Roman" w:eastAsia="Times New Roman" w:hAnsi="Times New Roman" w:cs="Times New Roman"/>
          <w:sz w:val="24"/>
          <w:szCs w:val="24"/>
        </w:rPr>
      </w:pPr>
    </w:p>
    <w:p w:rsidR="00835763" w:rsidRPr="00835763" w:rsidRDefault="00835763" w:rsidP="00835763">
      <w:pPr>
        <w:spacing w:after="0" w:line="240" w:lineRule="auto"/>
        <w:jc w:val="both"/>
        <w:rPr>
          <w:rFonts w:ascii="Times New Roman" w:eastAsia="Times New Roman" w:hAnsi="Times New Roman" w:cs="Times New Roman"/>
          <w:sz w:val="24"/>
          <w:szCs w:val="24"/>
        </w:rPr>
      </w:pPr>
    </w:p>
    <w:p w:rsidR="00835763" w:rsidRPr="00835763" w:rsidRDefault="00835763" w:rsidP="00835763">
      <w:pPr>
        <w:spacing w:after="0" w:line="240" w:lineRule="auto"/>
        <w:jc w:val="both"/>
        <w:rPr>
          <w:rFonts w:ascii="Times New Roman" w:eastAsia="Times New Roman" w:hAnsi="Times New Roman" w:cs="Times New Roman"/>
          <w:sz w:val="24"/>
          <w:szCs w:val="24"/>
        </w:rPr>
      </w:pPr>
    </w:p>
    <w:p w:rsidR="00835763" w:rsidRPr="00835763" w:rsidRDefault="00835763" w:rsidP="00835763">
      <w:pPr>
        <w:numPr>
          <w:ilvl w:val="0"/>
          <w:numId w:val="18"/>
        </w:numPr>
        <w:tabs>
          <w:tab w:val="left" w:pos="2195"/>
        </w:tabs>
        <w:spacing w:after="0" w:line="240" w:lineRule="auto"/>
        <w:contextualSpacing/>
        <w:jc w:val="center"/>
        <w:rPr>
          <w:rFonts w:ascii="Times New Roman" w:eastAsia="Times New Roman" w:hAnsi="Times New Roman" w:cs="Times New Roman"/>
          <w:sz w:val="24"/>
          <w:szCs w:val="24"/>
        </w:rPr>
      </w:pPr>
      <w:r w:rsidRPr="00835763">
        <w:rPr>
          <w:rFonts w:ascii="Times New Roman" w:eastAsia="Times New Roman" w:hAnsi="Times New Roman" w:cs="Times New Roman"/>
          <w:b/>
          <w:bCs/>
          <w:w w:val="105"/>
          <w:sz w:val="24"/>
          <w:szCs w:val="24"/>
        </w:rPr>
        <w:t>Адреса, реквизиты и подписи Сторон</w:t>
      </w:r>
    </w:p>
    <w:p w:rsidR="00835763" w:rsidRPr="00835763" w:rsidRDefault="00835763" w:rsidP="00835763">
      <w:pPr>
        <w:tabs>
          <w:tab w:val="left" w:pos="2195"/>
        </w:tabs>
        <w:spacing w:after="0" w:line="240" w:lineRule="auto"/>
        <w:ind w:left="3402"/>
        <w:contextualSpacing/>
        <w:rPr>
          <w:rFonts w:ascii="Times New Roman" w:eastAsia="Times New Roman" w:hAnsi="Times New Roman" w:cs="Times New Roman"/>
          <w:sz w:val="24"/>
          <w:szCs w:val="24"/>
        </w:rPr>
      </w:pPr>
    </w:p>
    <w:tbl>
      <w:tblPr>
        <w:tblStyle w:val="27"/>
        <w:tblW w:w="0" w:type="auto"/>
        <w:tblBorders>
          <w:left w:val="none" w:sz="0" w:space="0" w:color="auto"/>
          <w:bottom w:val="none" w:sz="0" w:space="0" w:color="auto"/>
        </w:tblBorders>
        <w:tblLook w:val="04A0"/>
      </w:tblPr>
      <w:tblGrid>
        <w:gridCol w:w="5069"/>
        <w:gridCol w:w="5069"/>
      </w:tblGrid>
      <w:tr w:rsidR="00835763" w:rsidRPr="00835763" w:rsidTr="003B5740">
        <w:tc>
          <w:tcPr>
            <w:tcW w:w="5153" w:type="dxa"/>
            <w:tcBorders>
              <w:top w:val="single" w:sz="4" w:space="0" w:color="auto"/>
              <w:left w:val="single" w:sz="4" w:space="0" w:color="auto"/>
              <w:bottom w:val="nil"/>
              <w:right w:val="single" w:sz="4" w:space="0" w:color="auto"/>
            </w:tcBorders>
          </w:tcPr>
          <w:p w:rsidR="00835763" w:rsidRPr="00835763" w:rsidRDefault="00835763" w:rsidP="00835763">
            <w:pPr>
              <w:tabs>
                <w:tab w:val="left" w:pos="2195"/>
              </w:tabs>
              <w:rPr>
                <w:rFonts w:ascii="Times New Roman" w:eastAsia="Times New Roman" w:hAnsi="Times New Roman" w:cs="Times New Roman"/>
                <w:b/>
                <w:sz w:val="24"/>
                <w:szCs w:val="24"/>
              </w:rPr>
            </w:pPr>
            <w:proofErr w:type="spellStart"/>
            <w:r w:rsidRPr="00835763">
              <w:rPr>
                <w:rFonts w:ascii="Times New Roman" w:eastAsia="Times New Roman" w:hAnsi="Times New Roman" w:cs="Times New Roman"/>
                <w:b/>
                <w:bCs/>
                <w:w w:val="105"/>
                <w:sz w:val="24"/>
                <w:szCs w:val="24"/>
              </w:rPr>
              <w:t>Профильнаяорганизация</w:t>
            </w:r>
            <w:proofErr w:type="spellEnd"/>
            <w:r w:rsidRPr="00835763">
              <w:rPr>
                <w:rFonts w:ascii="Times New Roman" w:eastAsia="Times New Roman" w:hAnsi="Times New Roman" w:cs="Times New Roman"/>
                <w:b/>
                <w:bCs/>
                <w:w w:val="105"/>
                <w:sz w:val="24"/>
                <w:szCs w:val="24"/>
              </w:rPr>
              <w:t>:</w:t>
            </w:r>
          </w:p>
          <w:p w:rsidR="00835763" w:rsidRPr="00835763" w:rsidRDefault="00835763" w:rsidP="00835763">
            <w:pPr>
              <w:tabs>
                <w:tab w:val="left" w:pos="2195"/>
              </w:tabs>
              <w:rPr>
                <w:rFonts w:ascii="Times New Roman" w:eastAsia="Times New Roman" w:hAnsi="Times New Roman" w:cs="Times New Roman"/>
                <w:b/>
                <w:sz w:val="24"/>
                <w:szCs w:val="24"/>
              </w:rPr>
            </w:pPr>
          </w:p>
        </w:tc>
        <w:tc>
          <w:tcPr>
            <w:tcW w:w="5154" w:type="dxa"/>
            <w:tcBorders>
              <w:top w:val="single" w:sz="4" w:space="0" w:color="auto"/>
              <w:left w:val="single" w:sz="4" w:space="0" w:color="auto"/>
              <w:bottom w:val="nil"/>
              <w:right w:val="single" w:sz="4" w:space="0" w:color="auto"/>
            </w:tcBorders>
          </w:tcPr>
          <w:p w:rsidR="00835763" w:rsidRPr="00835763" w:rsidRDefault="00835763" w:rsidP="00835763">
            <w:pPr>
              <w:tabs>
                <w:tab w:val="left" w:pos="2195"/>
              </w:tabs>
              <w:rPr>
                <w:rFonts w:ascii="Times New Roman" w:eastAsia="Times New Roman" w:hAnsi="Times New Roman" w:cs="Times New Roman"/>
                <w:b/>
                <w:sz w:val="24"/>
                <w:szCs w:val="24"/>
              </w:rPr>
            </w:pPr>
            <w:r w:rsidRPr="00835763">
              <w:rPr>
                <w:rFonts w:ascii="Times New Roman" w:eastAsia="Times New Roman" w:hAnsi="Times New Roman" w:cs="Times New Roman"/>
                <w:b/>
                <w:bCs/>
                <w:spacing w:val="-1"/>
                <w:sz w:val="24"/>
                <w:szCs w:val="24"/>
              </w:rPr>
              <w:t>Организация:</w:t>
            </w:r>
          </w:p>
        </w:tc>
      </w:tr>
      <w:tr w:rsidR="00835763" w:rsidRPr="00835763" w:rsidTr="003B5740">
        <w:tc>
          <w:tcPr>
            <w:tcW w:w="5153" w:type="dxa"/>
            <w:tcBorders>
              <w:top w:val="nil"/>
              <w:left w:val="single" w:sz="4" w:space="0" w:color="auto"/>
              <w:bottom w:val="nil"/>
              <w:right w:val="single" w:sz="4" w:space="0" w:color="auto"/>
            </w:tcBorders>
          </w:tcPr>
          <w:p w:rsidR="00835763" w:rsidRPr="00835763" w:rsidRDefault="00835763" w:rsidP="00835763">
            <w:pPr>
              <w:tabs>
                <w:tab w:val="left" w:pos="2195"/>
              </w:tabs>
              <w:rPr>
                <w:rFonts w:ascii="Times New Roman" w:eastAsia="Times New Roman" w:hAnsi="Times New Roman" w:cs="Times New Roman"/>
                <w:bCs/>
                <w:w w:val="105"/>
                <w:sz w:val="24"/>
                <w:szCs w:val="24"/>
              </w:rPr>
            </w:pPr>
          </w:p>
          <w:p w:rsidR="00835763" w:rsidRPr="00835763" w:rsidRDefault="00835763" w:rsidP="00835763">
            <w:pPr>
              <w:tabs>
                <w:tab w:val="left" w:pos="2195"/>
              </w:tabs>
              <w:rPr>
                <w:rFonts w:ascii="Times New Roman" w:eastAsia="Times New Roman" w:hAnsi="Times New Roman" w:cs="Times New Roman"/>
                <w:bCs/>
                <w:w w:val="105"/>
                <w:sz w:val="24"/>
                <w:szCs w:val="24"/>
              </w:rPr>
            </w:pPr>
            <w:r w:rsidRPr="00835763">
              <w:rPr>
                <w:rFonts w:ascii="Times New Roman" w:eastAsia="Times New Roman" w:hAnsi="Times New Roman" w:cs="Times New Roman"/>
                <w:bCs/>
                <w:w w:val="105"/>
                <w:sz w:val="24"/>
                <w:szCs w:val="24"/>
              </w:rPr>
              <w:t>__________________________________________</w:t>
            </w:r>
          </w:p>
          <w:p w:rsidR="00835763" w:rsidRPr="00835763" w:rsidRDefault="00835763" w:rsidP="00835763">
            <w:pPr>
              <w:tabs>
                <w:tab w:val="left" w:pos="2195"/>
              </w:tabs>
              <w:rPr>
                <w:rFonts w:ascii="Times New Roman" w:eastAsia="Times New Roman" w:hAnsi="Times New Roman" w:cs="Times New Roman"/>
                <w:bCs/>
                <w:w w:val="105"/>
                <w:sz w:val="24"/>
                <w:szCs w:val="24"/>
              </w:rPr>
            </w:pPr>
            <w:r w:rsidRPr="00835763">
              <w:rPr>
                <w:rFonts w:ascii="Times New Roman" w:eastAsia="Times New Roman" w:hAnsi="Times New Roman" w:cs="Times New Roman"/>
                <w:bCs/>
                <w:w w:val="105"/>
                <w:sz w:val="24"/>
                <w:szCs w:val="24"/>
              </w:rPr>
              <w:t>(полное наименование)</w:t>
            </w:r>
          </w:p>
          <w:p w:rsidR="00835763" w:rsidRPr="00835763" w:rsidRDefault="00835763" w:rsidP="00835763">
            <w:pPr>
              <w:tabs>
                <w:tab w:val="left" w:pos="2195"/>
              </w:tabs>
              <w:rPr>
                <w:rFonts w:ascii="Times New Roman" w:eastAsia="Times New Roman" w:hAnsi="Times New Roman" w:cs="Times New Roman"/>
                <w:bCs/>
                <w:w w:val="105"/>
                <w:sz w:val="24"/>
                <w:szCs w:val="24"/>
              </w:rPr>
            </w:pPr>
            <w:r w:rsidRPr="00835763">
              <w:rPr>
                <w:rFonts w:ascii="Times New Roman" w:eastAsia="Times New Roman" w:hAnsi="Times New Roman" w:cs="Times New Roman"/>
                <w:w w:val="115"/>
                <w:sz w:val="24"/>
                <w:szCs w:val="24"/>
              </w:rPr>
              <w:t>Адрес:________________________________</w:t>
            </w:r>
          </w:p>
          <w:p w:rsidR="00835763" w:rsidRPr="00835763" w:rsidRDefault="00835763" w:rsidP="00835763">
            <w:pPr>
              <w:tabs>
                <w:tab w:val="left" w:pos="2195"/>
              </w:tabs>
              <w:rPr>
                <w:rFonts w:ascii="Times New Roman" w:eastAsia="Times New Roman" w:hAnsi="Times New Roman" w:cs="Times New Roman"/>
                <w:bCs/>
                <w:w w:val="105"/>
                <w:sz w:val="24"/>
                <w:szCs w:val="24"/>
              </w:rPr>
            </w:pPr>
            <w:r w:rsidRPr="00835763">
              <w:rPr>
                <w:rFonts w:ascii="Times New Roman" w:eastAsia="Times New Roman" w:hAnsi="Times New Roman" w:cs="Times New Roman"/>
                <w:bCs/>
                <w:w w:val="105"/>
                <w:sz w:val="24"/>
                <w:szCs w:val="24"/>
              </w:rPr>
              <w:t>_________________________________________</w:t>
            </w:r>
          </w:p>
          <w:p w:rsidR="00835763" w:rsidRPr="00835763" w:rsidRDefault="00835763" w:rsidP="00835763">
            <w:pPr>
              <w:tabs>
                <w:tab w:val="left" w:pos="2195"/>
              </w:tabs>
              <w:rPr>
                <w:rFonts w:ascii="Times New Roman" w:eastAsia="Times New Roman" w:hAnsi="Times New Roman" w:cs="Times New Roman"/>
                <w:bCs/>
                <w:w w:val="105"/>
                <w:sz w:val="24"/>
                <w:szCs w:val="24"/>
              </w:rPr>
            </w:pPr>
          </w:p>
        </w:tc>
        <w:tc>
          <w:tcPr>
            <w:tcW w:w="5154" w:type="dxa"/>
            <w:tcBorders>
              <w:top w:val="nil"/>
              <w:left w:val="single" w:sz="4" w:space="0" w:color="auto"/>
              <w:bottom w:val="nil"/>
              <w:right w:val="single" w:sz="4" w:space="0" w:color="auto"/>
            </w:tcBorders>
          </w:tcPr>
          <w:p w:rsidR="00835763" w:rsidRPr="00835763" w:rsidRDefault="00835763" w:rsidP="00835763">
            <w:pPr>
              <w:tabs>
                <w:tab w:val="left" w:pos="2195"/>
              </w:tabs>
              <w:jc w:val="both"/>
              <w:rPr>
                <w:rFonts w:ascii="Times New Roman" w:eastAsia="Times New Roman" w:hAnsi="Times New Roman" w:cs="Times New Roman"/>
                <w:bCs/>
                <w:w w:val="105"/>
                <w:sz w:val="24"/>
                <w:szCs w:val="24"/>
                <w:u w:val="single"/>
              </w:rPr>
            </w:pPr>
            <w:r w:rsidRPr="00835763">
              <w:rPr>
                <w:rFonts w:ascii="Times New Roman" w:eastAsia="Times New Roman" w:hAnsi="Times New Roman" w:cs="Times New Roman"/>
                <w:b/>
                <w:i/>
                <w:sz w:val="24"/>
                <w:szCs w:val="24"/>
                <w:u w:val="single"/>
              </w:rPr>
              <w:t>Частное учреждение образовательная организация высшего образования «Омская гуманитарная академия</w:t>
            </w:r>
            <w:r w:rsidRPr="00835763">
              <w:rPr>
                <w:rFonts w:ascii="Times New Roman" w:eastAsia="Times New Roman" w:hAnsi="Times New Roman" w:cs="Times New Roman"/>
                <w:sz w:val="24"/>
                <w:szCs w:val="24"/>
                <w:u w:val="single"/>
              </w:rPr>
              <w:t>»_____________________</w:t>
            </w:r>
          </w:p>
          <w:p w:rsidR="00835763" w:rsidRPr="00835763" w:rsidRDefault="00835763" w:rsidP="00835763">
            <w:pPr>
              <w:tabs>
                <w:tab w:val="left" w:pos="2195"/>
              </w:tabs>
              <w:rPr>
                <w:rFonts w:ascii="Times New Roman" w:eastAsia="Times New Roman" w:hAnsi="Times New Roman" w:cs="Times New Roman"/>
                <w:bCs/>
                <w:w w:val="105"/>
                <w:sz w:val="24"/>
                <w:szCs w:val="24"/>
              </w:rPr>
            </w:pPr>
            <w:r w:rsidRPr="00835763">
              <w:rPr>
                <w:rFonts w:ascii="Times New Roman" w:eastAsia="Times New Roman" w:hAnsi="Times New Roman" w:cs="Times New Roman"/>
                <w:bCs/>
                <w:w w:val="105"/>
                <w:sz w:val="24"/>
                <w:szCs w:val="24"/>
              </w:rPr>
              <w:t>(полное наименование)</w:t>
            </w:r>
          </w:p>
          <w:p w:rsidR="00835763" w:rsidRPr="00835763" w:rsidRDefault="00835763" w:rsidP="00835763">
            <w:pPr>
              <w:tabs>
                <w:tab w:val="left" w:pos="2195"/>
              </w:tabs>
              <w:rPr>
                <w:rFonts w:ascii="Times New Roman" w:eastAsia="Times New Roman" w:hAnsi="Times New Roman" w:cs="Times New Roman"/>
                <w:bCs/>
                <w:w w:val="105"/>
                <w:sz w:val="24"/>
                <w:szCs w:val="24"/>
              </w:rPr>
            </w:pPr>
            <w:r w:rsidRPr="00835763">
              <w:rPr>
                <w:rFonts w:ascii="Times New Roman" w:eastAsia="Times New Roman" w:hAnsi="Times New Roman" w:cs="Times New Roman"/>
                <w:w w:val="115"/>
                <w:sz w:val="24"/>
                <w:szCs w:val="24"/>
              </w:rPr>
              <w:t>Адрес</w:t>
            </w:r>
            <w:r w:rsidRPr="00835763">
              <w:rPr>
                <w:rFonts w:ascii="Times New Roman" w:eastAsia="Times New Roman" w:hAnsi="Times New Roman" w:cs="Times New Roman"/>
                <w:w w:val="115"/>
                <w:sz w:val="24"/>
                <w:szCs w:val="24"/>
                <w:u w:val="single"/>
              </w:rPr>
              <w:t>:644105, г</w:t>
            </w:r>
            <w:proofErr w:type="gramStart"/>
            <w:r w:rsidRPr="00835763">
              <w:rPr>
                <w:rFonts w:ascii="Times New Roman" w:eastAsia="Times New Roman" w:hAnsi="Times New Roman" w:cs="Times New Roman"/>
                <w:w w:val="115"/>
                <w:sz w:val="24"/>
                <w:szCs w:val="24"/>
                <w:u w:val="single"/>
              </w:rPr>
              <w:t>.О</w:t>
            </w:r>
            <w:proofErr w:type="gramEnd"/>
            <w:r w:rsidRPr="00835763">
              <w:rPr>
                <w:rFonts w:ascii="Times New Roman" w:eastAsia="Times New Roman" w:hAnsi="Times New Roman" w:cs="Times New Roman"/>
                <w:w w:val="115"/>
                <w:sz w:val="24"/>
                <w:szCs w:val="24"/>
                <w:u w:val="single"/>
              </w:rPr>
              <w:t>мск, ул. 4 Челюскинцев,2А</w:t>
            </w:r>
          </w:p>
          <w:p w:rsidR="00835763" w:rsidRPr="00835763" w:rsidRDefault="00835763" w:rsidP="00835763">
            <w:pPr>
              <w:tabs>
                <w:tab w:val="left" w:pos="2195"/>
              </w:tabs>
              <w:rPr>
                <w:rFonts w:ascii="Times New Roman" w:eastAsia="Times New Roman" w:hAnsi="Times New Roman" w:cs="Times New Roman"/>
                <w:bCs/>
                <w:w w:val="105"/>
                <w:sz w:val="24"/>
                <w:szCs w:val="24"/>
              </w:rPr>
            </w:pPr>
            <w:r w:rsidRPr="00835763">
              <w:rPr>
                <w:rFonts w:ascii="Times New Roman" w:eastAsia="Times New Roman" w:hAnsi="Times New Roman" w:cs="Times New Roman"/>
                <w:bCs/>
                <w:w w:val="105"/>
                <w:sz w:val="24"/>
                <w:szCs w:val="24"/>
              </w:rPr>
              <w:t>__________________________________________</w:t>
            </w:r>
          </w:p>
          <w:p w:rsidR="00835763" w:rsidRPr="00835763" w:rsidRDefault="00835763" w:rsidP="00835763">
            <w:pPr>
              <w:tabs>
                <w:tab w:val="left" w:pos="2195"/>
              </w:tabs>
              <w:rPr>
                <w:rFonts w:ascii="Times New Roman" w:eastAsia="Times New Roman" w:hAnsi="Times New Roman" w:cs="Times New Roman"/>
                <w:bCs/>
                <w:spacing w:val="-1"/>
                <w:sz w:val="24"/>
                <w:szCs w:val="24"/>
              </w:rPr>
            </w:pPr>
          </w:p>
          <w:p w:rsidR="00835763" w:rsidRPr="00835763" w:rsidRDefault="00835763" w:rsidP="00835763">
            <w:pPr>
              <w:tabs>
                <w:tab w:val="left" w:pos="2195"/>
              </w:tabs>
              <w:rPr>
                <w:rFonts w:ascii="Times New Roman" w:eastAsia="Times New Roman" w:hAnsi="Times New Roman" w:cs="Times New Roman"/>
                <w:b/>
                <w:bCs/>
                <w:i/>
                <w:spacing w:val="-1"/>
                <w:sz w:val="24"/>
                <w:szCs w:val="24"/>
                <w:u w:val="single"/>
              </w:rPr>
            </w:pPr>
            <w:r w:rsidRPr="00835763">
              <w:rPr>
                <w:rFonts w:ascii="Times New Roman" w:eastAsia="Times New Roman" w:hAnsi="Times New Roman" w:cs="Times New Roman"/>
                <w:b/>
                <w:bCs/>
                <w:i/>
                <w:spacing w:val="-1"/>
                <w:sz w:val="24"/>
                <w:szCs w:val="24"/>
                <w:u w:val="single"/>
              </w:rPr>
              <w:t>Ректор                                      А.Э.Еремеев</w:t>
            </w:r>
          </w:p>
        </w:tc>
      </w:tr>
      <w:tr w:rsidR="00835763" w:rsidRPr="00835763" w:rsidTr="003B5740">
        <w:tc>
          <w:tcPr>
            <w:tcW w:w="5153" w:type="dxa"/>
            <w:tcBorders>
              <w:top w:val="nil"/>
              <w:left w:val="single" w:sz="4" w:space="0" w:color="auto"/>
              <w:bottom w:val="nil"/>
              <w:right w:val="single" w:sz="4" w:space="0" w:color="auto"/>
            </w:tcBorders>
          </w:tcPr>
          <w:p w:rsidR="00835763" w:rsidRPr="00835763" w:rsidRDefault="00835763" w:rsidP="00835763">
            <w:pPr>
              <w:tabs>
                <w:tab w:val="left" w:pos="2195"/>
              </w:tabs>
              <w:jc w:val="both"/>
              <w:rPr>
                <w:rFonts w:ascii="Times New Roman" w:eastAsia="Times New Roman" w:hAnsi="Times New Roman" w:cs="Times New Roman"/>
                <w:bCs/>
                <w:w w:val="105"/>
                <w:sz w:val="24"/>
                <w:szCs w:val="24"/>
              </w:rPr>
            </w:pPr>
            <w:proofErr w:type="gramStart"/>
            <w:r w:rsidRPr="00835763">
              <w:rPr>
                <w:rFonts w:ascii="Times New Roman" w:eastAsia="Times New Roman" w:hAnsi="Times New Roman" w:cs="Times New Roman"/>
                <w:bCs/>
                <w:w w:val="105"/>
                <w:sz w:val="24"/>
                <w:szCs w:val="24"/>
              </w:rPr>
              <w:t>(наименование должности, фамилия, имя, отчество (при наличии)</w:t>
            </w:r>
            <w:proofErr w:type="gramEnd"/>
          </w:p>
          <w:p w:rsidR="00835763" w:rsidRPr="00835763" w:rsidRDefault="00835763" w:rsidP="00835763">
            <w:pPr>
              <w:tabs>
                <w:tab w:val="left" w:pos="2195"/>
              </w:tabs>
              <w:jc w:val="both"/>
              <w:rPr>
                <w:rFonts w:ascii="Times New Roman" w:eastAsia="Times New Roman" w:hAnsi="Times New Roman" w:cs="Times New Roman"/>
                <w:bCs/>
                <w:w w:val="105"/>
                <w:sz w:val="24"/>
                <w:szCs w:val="24"/>
              </w:rPr>
            </w:pPr>
          </w:p>
          <w:p w:rsidR="00835763" w:rsidRPr="00835763" w:rsidRDefault="00835763" w:rsidP="00835763">
            <w:pPr>
              <w:tabs>
                <w:tab w:val="left" w:pos="2195"/>
              </w:tabs>
              <w:jc w:val="both"/>
              <w:rPr>
                <w:rFonts w:ascii="Times New Roman" w:eastAsia="Times New Roman" w:hAnsi="Times New Roman" w:cs="Times New Roman"/>
                <w:bCs/>
                <w:w w:val="105"/>
                <w:sz w:val="24"/>
                <w:szCs w:val="24"/>
              </w:rPr>
            </w:pPr>
          </w:p>
          <w:p w:rsidR="00835763" w:rsidRPr="00835763" w:rsidRDefault="00835763" w:rsidP="00835763">
            <w:pPr>
              <w:tabs>
                <w:tab w:val="left" w:pos="2195"/>
              </w:tabs>
              <w:jc w:val="both"/>
              <w:rPr>
                <w:rFonts w:ascii="Times New Roman" w:eastAsia="Times New Roman" w:hAnsi="Times New Roman" w:cs="Times New Roman"/>
                <w:bCs/>
                <w:w w:val="105"/>
                <w:sz w:val="24"/>
                <w:szCs w:val="24"/>
              </w:rPr>
            </w:pPr>
            <w:r w:rsidRPr="00835763">
              <w:rPr>
                <w:rFonts w:ascii="Times New Roman" w:eastAsia="Times New Roman" w:hAnsi="Times New Roman" w:cs="Times New Roman"/>
                <w:bCs/>
                <w:w w:val="105"/>
                <w:sz w:val="24"/>
                <w:szCs w:val="24"/>
              </w:rPr>
              <w:t>М.П. (при наличии)</w:t>
            </w:r>
          </w:p>
          <w:p w:rsidR="00835763" w:rsidRPr="00835763" w:rsidRDefault="00835763" w:rsidP="00835763">
            <w:pPr>
              <w:tabs>
                <w:tab w:val="left" w:pos="2195"/>
              </w:tabs>
              <w:jc w:val="both"/>
              <w:rPr>
                <w:rFonts w:ascii="Times New Roman" w:eastAsia="Times New Roman" w:hAnsi="Times New Roman" w:cs="Times New Roman"/>
                <w:bCs/>
                <w:w w:val="105"/>
                <w:sz w:val="24"/>
                <w:szCs w:val="24"/>
              </w:rPr>
            </w:pPr>
          </w:p>
        </w:tc>
        <w:tc>
          <w:tcPr>
            <w:tcW w:w="5154" w:type="dxa"/>
            <w:tcBorders>
              <w:top w:val="nil"/>
              <w:left w:val="single" w:sz="4" w:space="0" w:color="auto"/>
              <w:bottom w:val="nil"/>
              <w:right w:val="single" w:sz="4" w:space="0" w:color="auto"/>
            </w:tcBorders>
          </w:tcPr>
          <w:p w:rsidR="00835763" w:rsidRPr="00835763" w:rsidRDefault="00835763" w:rsidP="00835763">
            <w:pPr>
              <w:tabs>
                <w:tab w:val="left" w:pos="2195"/>
              </w:tabs>
              <w:rPr>
                <w:rFonts w:ascii="Times New Roman" w:eastAsia="Times New Roman" w:hAnsi="Times New Roman" w:cs="Times New Roman"/>
                <w:bCs/>
                <w:w w:val="105"/>
                <w:sz w:val="24"/>
                <w:szCs w:val="24"/>
              </w:rPr>
            </w:pPr>
            <w:proofErr w:type="gramStart"/>
            <w:r w:rsidRPr="00835763">
              <w:rPr>
                <w:rFonts w:ascii="Times New Roman" w:eastAsia="Times New Roman" w:hAnsi="Times New Roman" w:cs="Times New Roman"/>
                <w:bCs/>
                <w:w w:val="105"/>
                <w:sz w:val="24"/>
                <w:szCs w:val="24"/>
              </w:rPr>
              <w:t>(наименование должности, фамилия, имя, отчество (при наличии)</w:t>
            </w:r>
            <w:proofErr w:type="gramEnd"/>
          </w:p>
          <w:p w:rsidR="00835763" w:rsidRPr="00835763" w:rsidRDefault="00835763" w:rsidP="00835763">
            <w:pPr>
              <w:tabs>
                <w:tab w:val="left" w:pos="2195"/>
              </w:tabs>
              <w:rPr>
                <w:rFonts w:ascii="Times New Roman" w:eastAsia="Times New Roman" w:hAnsi="Times New Roman" w:cs="Times New Roman"/>
                <w:bCs/>
                <w:w w:val="105"/>
                <w:sz w:val="24"/>
                <w:szCs w:val="24"/>
              </w:rPr>
            </w:pPr>
          </w:p>
          <w:p w:rsidR="00835763" w:rsidRPr="00835763" w:rsidRDefault="00835763" w:rsidP="00835763">
            <w:pPr>
              <w:tabs>
                <w:tab w:val="left" w:pos="2195"/>
              </w:tabs>
              <w:rPr>
                <w:rFonts w:ascii="Times New Roman" w:eastAsia="Times New Roman" w:hAnsi="Times New Roman" w:cs="Times New Roman"/>
                <w:bCs/>
                <w:w w:val="105"/>
                <w:sz w:val="24"/>
                <w:szCs w:val="24"/>
              </w:rPr>
            </w:pPr>
          </w:p>
          <w:p w:rsidR="00835763" w:rsidRPr="00835763" w:rsidRDefault="00835763" w:rsidP="00835763">
            <w:pPr>
              <w:tabs>
                <w:tab w:val="left" w:pos="2195"/>
              </w:tabs>
              <w:rPr>
                <w:rFonts w:ascii="Times New Roman" w:eastAsia="Times New Roman" w:hAnsi="Times New Roman" w:cs="Times New Roman"/>
                <w:bCs/>
                <w:w w:val="105"/>
                <w:sz w:val="24"/>
                <w:szCs w:val="24"/>
              </w:rPr>
            </w:pPr>
            <w:r w:rsidRPr="00835763">
              <w:rPr>
                <w:rFonts w:ascii="Times New Roman" w:eastAsia="Times New Roman" w:hAnsi="Times New Roman" w:cs="Times New Roman"/>
                <w:bCs/>
                <w:w w:val="105"/>
                <w:sz w:val="24"/>
                <w:szCs w:val="24"/>
              </w:rPr>
              <w:t>М.П. (при наличии)</w:t>
            </w:r>
          </w:p>
          <w:p w:rsidR="00835763" w:rsidRPr="00835763" w:rsidRDefault="00835763" w:rsidP="00835763">
            <w:pPr>
              <w:tabs>
                <w:tab w:val="left" w:pos="2195"/>
              </w:tabs>
              <w:rPr>
                <w:rFonts w:ascii="Times New Roman" w:eastAsia="Times New Roman" w:hAnsi="Times New Roman" w:cs="Times New Roman"/>
                <w:bCs/>
                <w:w w:val="105"/>
                <w:sz w:val="24"/>
                <w:szCs w:val="24"/>
              </w:rPr>
            </w:pPr>
          </w:p>
        </w:tc>
      </w:tr>
      <w:tr w:rsidR="00835763" w:rsidRPr="00835763" w:rsidTr="003B5740">
        <w:tc>
          <w:tcPr>
            <w:tcW w:w="5153" w:type="dxa"/>
            <w:tcBorders>
              <w:top w:val="nil"/>
              <w:left w:val="single" w:sz="4" w:space="0" w:color="auto"/>
              <w:bottom w:val="single" w:sz="4" w:space="0" w:color="auto"/>
            </w:tcBorders>
          </w:tcPr>
          <w:p w:rsidR="00835763" w:rsidRPr="00835763" w:rsidRDefault="00835763" w:rsidP="00835763">
            <w:pPr>
              <w:tabs>
                <w:tab w:val="left" w:pos="2195"/>
              </w:tabs>
              <w:jc w:val="both"/>
              <w:rPr>
                <w:rFonts w:ascii="Times New Roman" w:eastAsia="Times New Roman" w:hAnsi="Times New Roman" w:cs="Times New Roman"/>
                <w:bCs/>
                <w:w w:val="105"/>
                <w:sz w:val="24"/>
                <w:szCs w:val="24"/>
              </w:rPr>
            </w:pPr>
          </w:p>
        </w:tc>
        <w:tc>
          <w:tcPr>
            <w:tcW w:w="5154" w:type="dxa"/>
            <w:tcBorders>
              <w:top w:val="nil"/>
              <w:bottom w:val="single" w:sz="4" w:space="0" w:color="auto"/>
            </w:tcBorders>
          </w:tcPr>
          <w:p w:rsidR="00835763" w:rsidRPr="00835763" w:rsidRDefault="00835763" w:rsidP="00835763">
            <w:pPr>
              <w:tabs>
                <w:tab w:val="left" w:pos="2195"/>
              </w:tabs>
              <w:rPr>
                <w:rFonts w:ascii="Times New Roman" w:eastAsia="Times New Roman" w:hAnsi="Times New Roman" w:cs="Times New Roman"/>
                <w:bCs/>
                <w:w w:val="105"/>
                <w:sz w:val="24"/>
                <w:szCs w:val="24"/>
              </w:rPr>
            </w:pPr>
          </w:p>
        </w:tc>
      </w:tr>
    </w:tbl>
    <w:p w:rsidR="00835763" w:rsidRPr="00835763" w:rsidRDefault="00835763" w:rsidP="00835763">
      <w:pPr>
        <w:pBdr>
          <w:between w:val="single" w:sz="4" w:space="1" w:color="auto"/>
        </w:pBdr>
        <w:tabs>
          <w:tab w:val="left" w:pos="2195"/>
        </w:tabs>
        <w:spacing w:after="0" w:line="240" w:lineRule="auto"/>
        <w:rPr>
          <w:rFonts w:ascii="Times New Roman" w:eastAsia="Times New Roman" w:hAnsi="Times New Roman" w:cs="Times New Roman"/>
          <w:sz w:val="24"/>
          <w:szCs w:val="24"/>
        </w:rPr>
      </w:pPr>
    </w:p>
    <w:p w:rsidR="00835763" w:rsidRPr="00835763" w:rsidRDefault="00835763" w:rsidP="00835763">
      <w:pPr>
        <w:spacing w:after="0" w:line="360" w:lineRule="auto"/>
        <w:jc w:val="center"/>
        <w:rPr>
          <w:rFonts w:eastAsiaTheme="minorHAnsi"/>
          <w:lang w:eastAsia="en-US"/>
        </w:rPr>
      </w:pPr>
    </w:p>
    <w:p w:rsidR="00BA0240" w:rsidRDefault="00BA0240" w:rsidP="00BA0240">
      <w:pPr>
        <w:widowControl w:val="0"/>
        <w:autoSpaceDE w:val="0"/>
        <w:autoSpaceDN w:val="0"/>
        <w:adjustRightInd w:val="0"/>
        <w:spacing w:after="0" w:line="240" w:lineRule="auto"/>
        <w:jc w:val="right"/>
        <w:rPr>
          <w:rFonts w:ascii="Times New Roman" w:eastAsia="Times New Roman" w:hAnsi="Times New Roman"/>
          <w:sz w:val="24"/>
          <w:szCs w:val="24"/>
        </w:rPr>
      </w:pPr>
      <w:r>
        <w:rPr>
          <w:rFonts w:ascii="Times New Roman" w:hAnsi="Times New Roman"/>
          <w:bCs/>
          <w:sz w:val="24"/>
          <w:szCs w:val="24"/>
        </w:rPr>
        <w:br w:type="page"/>
      </w:r>
      <w:r>
        <w:rPr>
          <w:rFonts w:ascii="Times New Roman" w:hAnsi="Times New Roman"/>
          <w:sz w:val="24"/>
          <w:szCs w:val="24"/>
        </w:rPr>
        <w:lastRenderedPageBreak/>
        <w:t>Приложение 1</w:t>
      </w:r>
    </w:p>
    <w:p w:rsidR="00BA0240" w:rsidRDefault="00BA0240" w:rsidP="00BA0240">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договору о </w:t>
      </w:r>
      <w:proofErr w:type="gramStart"/>
      <w:r>
        <w:rPr>
          <w:rFonts w:ascii="Times New Roman" w:hAnsi="Times New Roman"/>
          <w:sz w:val="24"/>
          <w:szCs w:val="24"/>
        </w:rPr>
        <w:t>практической</w:t>
      </w:r>
      <w:proofErr w:type="gramEnd"/>
      <w:r>
        <w:rPr>
          <w:rFonts w:ascii="Times New Roman" w:hAnsi="Times New Roman"/>
          <w:sz w:val="24"/>
          <w:szCs w:val="24"/>
        </w:rPr>
        <w:t xml:space="preserve"> </w:t>
      </w:r>
    </w:p>
    <w:p w:rsidR="00BA0240" w:rsidRDefault="00BA0240" w:rsidP="00BA0240">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подготовке </w:t>
      </w:r>
      <w:proofErr w:type="gramStart"/>
      <w:r>
        <w:rPr>
          <w:rFonts w:ascii="Times New Roman" w:hAnsi="Times New Roman"/>
          <w:sz w:val="24"/>
          <w:szCs w:val="24"/>
        </w:rPr>
        <w:t>обучающихся</w:t>
      </w:r>
      <w:proofErr w:type="gramEnd"/>
    </w:p>
    <w:p w:rsidR="00BA0240" w:rsidRDefault="00BA0240" w:rsidP="00BA0240">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от «___» _________20__ года №___</w:t>
      </w:r>
    </w:p>
    <w:p w:rsidR="00BA0240" w:rsidRDefault="00BA0240" w:rsidP="00BA0240">
      <w:pPr>
        <w:widowControl w:val="0"/>
        <w:autoSpaceDE w:val="0"/>
        <w:autoSpaceDN w:val="0"/>
        <w:adjustRightInd w:val="0"/>
        <w:spacing w:after="0" w:line="240" w:lineRule="auto"/>
        <w:jc w:val="right"/>
        <w:rPr>
          <w:rFonts w:ascii="Times New Roman" w:hAnsi="Times New Roman"/>
          <w:sz w:val="24"/>
          <w:szCs w:val="24"/>
        </w:rPr>
      </w:pPr>
    </w:p>
    <w:p w:rsidR="00BA0240" w:rsidRDefault="00BA0240" w:rsidP="00BA0240">
      <w:pPr>
        <w:widowControl w:val="0"/>
        <w:autoSpaceDE w:val="0"/>
        <w:autoSpaceDN w:val="0"/>
        <w:adjustRightInd w:val="0"/>
        <w:spacing w:after="0" w:line="240" w:lineRule="auto"/>
        <w:rPr>
          <w:rFonts w:ascii="Times New Roman" w:hAnsi="Times New Roman"/>
          <w:sz w:val="24"/>
          <w:szCs w:val="24"/>
        </w:rPr>
      </w:pPr>
    </w:p>
    <w:p w:rsidR="00BA0240" w:rsidRDefault="00BA0240" w:rsidP="00BA024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Перечень образовательных программ,</w:t>
      </w:r>
    </w:p>
    <w:p w:rsidR="00BA0240" w:rsidRDefault="00BA0240" w:rsidP="00BA024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при </w:t>
      </w:r>
      <w:proofErr w:type="gramStart"/>
      <w:r>
        <w:rPr>
          <w:rFonts w:ascii="Times New Roman" w:hAnsi="Times New Roman"/>
          <w:sz w:val="24"/>
          <w:szCs w:val="24"/>
        </w:rPr>
        <w:t>реализации</w:t>
      </w:r>
      <w:proofErr w:type="gramEnd"/>
      <w:r>
        <w:rPr>
          <w:rFonts w:ascii="Times New Roman" w:hAnsi="Times New Roman"/>
          <w:sz w:val="24"/>
          <w:szCs w:val="24"/>
        </w:rPr>
        <w:t xml:space="preserve"> которых организуется практическая подготовка</w:t>
      </w:r>
    </w:p>
    <w:p w:rsidR="00BA0240" w:rsidRDefault="00BA0240" w:rsidP="008A7402">
      <w:pPr>
        <w:widowControl w:val="0"/>
        <w:numPr>
          <w:ilvl w:val="0"/>
          <w:numId w:val="16"/>
        </w:numPr>
        <w:autoSpaceDE w:val="0"/>
        <w:autoSpaceDN w:val="0"/>
        <w:adjustRightInd w:val="0"/>
        <w:spacing w:after="0" w:line="240" w:lineRule="auto"/>
        <w:rPr>
          <w:rFonts w:ascii="Times New Roman" w:hAnsi="Times New Roman"/>
          <w:color w:val="FF0000"/>
          <w:sz w:val="24"/>
          <w:szCs w:val="24"/>
        </w:rPr>
      </w:pPr>
      <w:proofErr w:type="gramStart"/>
      <w:r>
        <w:rPr>
          <w:rFonts w:ascii="Times New Roman" w:hAnsi="Times New Roman"/>
          <w:color w:val="FF0000"/>
          <w:sz w:val="24"/>
          <w:szCs w:val="24"/>
        </w:rPr>
        <w:t>Отмеченное</w:t>
      </w:r>
      <w:proofErr w:type="gramEnd"/>
      <w:r>
        <w:rPr>
          <w:rFonts w:ascii="Times New Roman" w:hAnsi="Times New Roman"/>
          <w:color w:val="FF0000"/>
          <w:sz w:val="24"/>
          <w:szCs w:val="24"/>
        </w:rPr>
        <w:t xml:space="preserve"> красным цветом убирается или корректируется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6"/>
        <w:gridCol w:w="2319"/>
        <w:gridCol w:w="2663"/>
        <w:gridCol w:w="1517"/>
        <w:gridCol w:w="1643"/>
      </w:tblGrid>
      <w:tr w:rsidR="00BA0240">
        <w:tc>
          <w:tcPr>
            <w:tcW w:w="1554" w:type="dxa"/>
            <w:tcBorders>
              <w:top w:val="single" w:sz="4" w:space="0" w:color="000000"/>
              <w:left w:val="single" w:sz="4" w:space="0" w:color="000000"/>
              <w:bottom w:val="single" w:sz="4" w:space="0" w:color="000000"/>
              <w:right w:val="single" w:sz="4" w:space="0" w:color="000000"/>
            </w:tcBorders>
            <w:hideMark/>
          </w:tcPr>
          <w:p w:rsidR="00BA0240" w:rsidRDefault="00BA024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Направление подготовки</w:t>
            </w:r>
          </w:p>
        </w:tc>
        <w:tc>
          <w:tcPr>
            <w:tcW w:w="1855" w:type="dxa"/>
            <w:tcBorders>
              <w:top w:val="single" w:sz="4" w:space="0" w:color="000000"/>
              <w:left w:val="single" w:sz="4" w:space="0" w:color="000000"/>
              <w:bottom w:val="single" w:sz="4" w:space="0" w:color="000000"/>
              <w:right w:val="single" w:sz="4" w:space="0" w:color="000000"/>
            </w:tcBorders>
            <w:hideMark/>
          </w:tcPr>
          <w:p w:rsidR="00BA0240" w:rsidRDefault="00BA024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Наименование основных образовательных программ высшего образования, профиль (направленность)</w:t>
            </w:r>
          </w:p>
        </w:tc>
        <w:tc>
          <w:tcPr>
            <w:tcW w:w="3025" w:type="dxa"/>
            <w:tcBorders>
              <w:top w:val="single" w:sz="4" w:space="0" w:color="000000"/>
              <w:left w:val="single" w:sz="4" w:space="0" w:color="000000"/>
              <w:bottom w:val="single" w:sz="4" w:space="0" w:color="000000"/>
              <w:right w:val="single" w:sz="4" w:space="0" w:color="000000"/>
            </w:tcBorders>
            <w:hideMark/>
          </w:tcPr>
          <w:p w:rsidR="00BA0240" w:rsidRDefault="00BA024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Компоненты образовательных программ</w:t>
            </w:r>
          </w:p>
        </w:tc>
        <w:tc>
          <w:tcPr>
            <w:tcW w:w="1572" w:type="dxa"/>
            <w:tcBorders>
              <w:top w:val="single" w:sz="4" w:space="0" w:color="000000"/>
              <w:left w:val="single" w:sz="4" w:space="0" w:color="000000"/>
              <w:bottom w:val="single" w:sz="4" w:space="0" w:color="000000"/>
              <w:right w:val="single" w:sz="4" w:space="0" w:color="000000"/>
            </w:tcBorders>
            <w:hideMark/>
          </w:tcPr>
          <w:p w:rsidR="00BA0240" w:rsidRDefault="00BA024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Количество обучающихся, человек</w:t>
            </w:r>
          </w:p>
        </w:tc>
        <w:tc>
          <w:tcPr>
            <w:tcW w:w="1848" w:type="dxa"/>
            <w:tcBorders>
              <w:top w:val="single" w:sz="4" w:space="0" w:color="000000"/>
              <w:left w:val="single" w:sz="4" w:space="0" w:color="000000"/>
              <w:bottom w:val="single" w:sz="4" w:space="0" w:color="000000"/>
              <w:right w:val="single" w:sz="4" w:space="0" w:color="000000"/>
            </w:tcBorders>
            <w:hideMark/>
          </w:tcPr>
          <w:p w:rsidR="00BA0240" w:rsidRDefault="00BA024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Сроки организации практической подготовки</w:t>
            </w:r>
          </w:p>
        </w:tc>
      </w:tr>
      <w:tr w:rsidR="00BA0240">
        <w:tc>
          <w:tcPr>
            <w:tcW w:w="1554" w:type="dxa"/>
            <w:tcBorders>
              <w:top w:val="single" w:sz="4" w:space="0" w:color="000000"/>
              <w:left w:val="single" w:sz="4" w:space="0" w:color="000000"/>
              <w:bottom w:val="single" w:sz="4" w:space="0" w:color="000000"/>
              <w:right w:val="single" w:sz="4" w:space="0" w:color="000000"/>
            </w:tcBorders>
            <w:vAlign w:val="center"/>
            <w:hideMark/>
          </w:tcPr>
          <w:p w:rsidR="00BA0240" w:rsidRDefault="00BA02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44.03.03 Специальное (дефектологическое) образование</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BA0240" w:rsidRDefault="00BA0240">
            <w:pPr>
              <w:spacing w:after="0" w:line="240" w:lineRule="auto"/>
              <w:jc w:val="both"/>
              <w:rPr>
                <w:rFonts w:ascii="Times New Roman" w:hAnsi="Times New Roman" w:cs="Times New Roman"/>
                <w:sz w:val="20"/>
                <w:szCs w:val="20"/>
              </w:rPr>
            </w:pPr>
            <w:r>
              <w:rPr>
                <w:rFonts w:ascii="Times New Roman" w:hAnsi="Times New Roman"/>
                <w:sz w:val="20"/>
                <w:szCs w:val="20"/>
              </w:rPr>
              <w:t xml:space="preserve">«Олигофренопедагогика (образование детей с интеллектуальной недостаточностью)» </w:t>
            </w:r>
          </w:p>
        </w:tc>
        <w:tc>
          <w:tcPr>
            <w:tcW w:w="3025" w:type="dxa"/>
            <w:tcBorders>
              <w:top w:val="single" w:sz="4" w:space="0" w:color="000000"/>
              <w:left w:val="single" w:sz="4" w:space="0" w:color="000000"/>
              <w:bottom w:val="single" w:sz="4" w:space="0" w:color="000000"/>
              <w:right w:val="single" w:sz="4" w:space="0" w:color="000000"/>
            </w:tcBorders>
            <w:vAlign w:val="center"/>
            <w:hideMark/>
          </w:tcPr>
          <w:p w:rsidR="00BA0240" w:rsidRPr="00BA0240" w:rsidRDefault="00BA0240" w:rsidP="00BA0240">
            <w:pPr>
              <w:spacing w:after="0" w:line="240" w:lineRule="auto"/>
              <w:jc w:val="both"/>
              <w:rPr>
                <w:rFonts w:ascii="Times New Roman" w:eastAsia="Times New Roman" w:hAnsi="Times New Roman" w:cs="Times New Roman"/>
                <w:color w:val="000000"/>
                <w:sz w:val="24"/>
                <w:szCs w:val="24"/>
              </w:rPr>
            </w:pPr>
            <w:r w:rsidRPr="00BA0240">
              <w:rPr>
                <w:rFonts w:ascii="Times New Roman" w:eastAsia="Times New Roman" w:hAnsi="Times New Roman" w:cs="Times New Roman"/>
                <w:color w:val="000000"/>
                <w:sz w:val="24"/>
                <w:szCs w:val="24"/>
              </w:rPr>
              <w:t>1. Проведение контрольного этапа опытной работы</w:t>
            </w:r>
          </w:p>
          <w:p w:rsidR="00BA0240" w:rsidRPr="00BA0240" w:rsidRDefault="00BA0240" w:rsidP="00BA0240">
            <w:pPr>
              <w:spacing w:after="0" w:line="240" w:lineRule="auto"/>
              <w:jc w:val="both"/>
              <w:rPr>
                <w:rFonts w:ascii="Times New Roman" w:eastAsia="Times New Roman" w:hAnsi="Times New Roman" w:cs="Times New Roman"/>
                <w:color w:val="000000"/>
                <w:sz w:val="24"/>
                <w:szCs w:val="24"/>
              </w:rPr>
            </w:pPr>
            <w:r w:rsidRPr="00BA0240">
              <w:rPr>
                <w:rFonts w:ascii="Times New Roman" w:eastAsia="Times New Roman" w:hAnsi="Times New Roman" w:cs="Times New Roman"/>
                <w:color w:val="000000"/>
                <w:sz w:val="24"/>
                <w:szCs w:val="24"/>
              </w:rPr>
              <w:t>Выявление уровня исследуемого процесса, состояния, др. после проведения формирующего этапа опытной работы в соответствии с планом исследования. Обработка данных, полученных в ходе контрольного этапа опытной работы.</w:t>
            </w:r>
          </w:p>
          <w:p w:rsidR="00BA0240" w:rsidRPr="00BA0240" w:rsidRDefault="00BA0240" w:rsidP="00BA0240">
            <w:pPr>
              <w:spacing w:after="0" w:line="240" w:lineRule="auto"/>
              <w:jc w:val="both"/>
              <w:rPr>
                <w:rFonts w:ascii="Times New Roman" w:eastAsia="Times New Roman" w:hAnsi="Times New Roman" w:cs="Times New Roman"/>
                <w:color w:val="000000"/>
                <w:sz w:val="24"/>
                <w:szCs w:val="24"/>
              </w:rPr>
            </w:pPr>
            <w:r w:rsidRPr="00BA0240">
              <w:rPr>
                <w:rFonts w:ascii="Times New Roman" w:eastAsia="Times New Roman" w:hAnsi="Times New Roman" w:cs="Times New Roman"/>
                <w:color w:val="000000"/>
                <w:sz w:val="24"/>
                <w:szCs w:val="24"/>
              </w:rPr>
              <w:t>2. Сравнительный анализ результатов констатирующего (диагностического) и контрольного этапов опытной работы</w:t>
            </w:r>
          </w:p>
          <w:p w:rsidR="00BA0240" w:rsidRPr="00BA0240" w:rsidRDefault="00BA0240" w:rsidP="00BA0240">
            <w:pPr>
              <w:spacing w:after="0" w:line="240" w:lineRule="auto"/>
              <w:jc w:val="both"/>
              <w:rPr>
                <w:rFonts w:ascii="Times New Roman" w:eastAsia="Times New Roman" w:hAnsi="Times New Roman" w:cs="Times New Roman"/>
                <w:color w:val="000000"/>
                <w:sz w:val="24"/>
                <w:szCs w:val="24"/>
              </w:rPr>
            </w:pPr>
            <w:r w:rsidRPr="00BA0240">
              <w:rPr>
                <w:rFonts w:ascii="Times New Roman" w:eastAsia="Times New Roman" w:hAnsi="Times New Roman" w:cs="Times New Roman"/>
                <w:color w:val="000000"/>
                <w:sz w:val="24"/>
                <w:szCs w:val="24"/>
              </w:rPr>
              <w:t>Сравнение полученных данных на диагностическом и контрольном этапах опытной работы</w:t>
            </w:r>
          </w:p>
          <w:p w:rsidR="00BA0240" w:rsidRPr="00BA0240" w:rsidRDefault="00BA0240" w:rsidP="00BA0240">
            <w:pPr>
              <w:spacing w:after="0" w:line="240" w:lineRule="auto"/>
              <w:jc w:val="both"/>
              <w:rPr>
                <w:rFonts w:ascii="Times New Roman" w:eastAsia="Times New Roman" w:hAnsi="Times New Roman" w:cs="Times New Roman"/>
                <w:color w:val="000000"/>
                <w:sz w:val="24"/>
                <w:szCs w:val="24"/>
              </w:rPr>
            </w:pPr>
            <w:r w:rsidRPr="00BA0240">
              <w:rPr>
                <w:rFonts w:ascii="Times New Roman" w:eastAsia="Times New Roman" w:hAnsi="Times New Roman" w:cs="Times New Roman"/>
                <w:color w:val="000000"/>
                <w:sz w:val="24"/>
                <w:szCs w:val="24"/>
              </w:rPr>
              <w:t>3. Интерпретация полученных результатов.</w:t>
            </w:r>
          </w:p>
          <w:p w:rsidR="00BA0240" w:rsidRPr="00BA0240" w:rsidRDefault="00BA0240" w:rsidP="00BA0240">
            <w:pPr>
              <w:spacing w:after="0" w:line="240" w:lineRule="auto"/>
              <w:jc w:val="both"/>
              <w:rPr>
                <w:rFonts w:ascii="Times New Roman" w:eastAsia="Times New Roman" w:hAnsi="Times New Roman" w:cs="Times New Roman"/>
                <w:color w:val="000000"/>
                <w:sz w:val="24"/>
                <w:szCs w:val="24"/>
              </w:rPr>
            </w:pPr>
            <w:r w:rsidRPr="00BA0240">
              <w:rPr>
                <w:rFonts w:ascii="Times New Roman" w:eastAsia="Times New Roman" w:hAnsi="Times New Roman" w:cs="Times New Roman"/>
                <w:color w:val="000000"/>
                <w:sz w:val="24"/>
                <w:szCs w:val="24"/>
              </w:rPr>
              <w:t>Оформление таблиц, рисунков, анализ полученных данных. Формулирование выводов по проведению и результатам опытной работы.</w:t>
            </w:r>
          </w:p>
          <w:p w:rsidR="00BA0240" w:rsidRPr="00BA0240" w:rsidRDefault="00BA0240" w:rsidP="00BA0240">
            <w:pPr>
              <w:spacing w:after="0" w:line="240" w:lineRule="auto"/>
              <w:jc w:val="both"/>
              <w:rPr>
                <w:rFonts w:ascii="Times New Roman" w:eastAsia="Times New Roman" w:hAnsi="Times New Roman" w:cs="Times New Roman"/>
                <w:color w:val="000000"/>
                <w:sz w:val="24"/>
                <w:szCs w:val="24"/>
              </w:rPr>
            </w:pPr>
            <w:r w:rsidRPr="00BA0240">
              <w:rPr>
                <w:rFonts w:ascii="Times New Roman" w:eastAsia="Times New Roman" w:hAnsi="Times New Roman" w:cs="Times New Roman"/>
                <w:color w:val="000000"/>
                <w:sz w:val="24"/>
                <w:szCs w:val="24"/>
              </w:rPr>
              <w:t xml:space="preserve">4. Оформление текста выпускной квалификационной </w:t>
            </w:r>
            <w:r w:rsidRPr="00BA0240">
              <w:rPr>
                <w:rFonts w:ascii="Times New Roman" w:eastAsia="Times New Roman" w:hAnsi="Times New Roman" w:cs="Times New Roman"/>
                <w:color w:val="000000"/>
                <w:sz w:val="24"/>
                <w:szCs w:val="24"/>
              </w:rPr>
              <w:lastRenderedPageBreak/>
              <w:t>работы</w:t>
            </w:r>
          </w:p>
          <w:p w:rsidR="00BA0240" w:rsidRPr="00BA0240" w:rsidRDefault="00BA0240" w:rsidP="00BA0240">
            <w:pPr>
              <w:spacing w:after="0" w:line="240" w:lineRule="auto"/>
              <w:jc w:val="both"/>
              <w:rPr>
                <w:rFonts w:ascii="Times New Roman" w:eastAsia="Times New Roman" w:hAnsi="Times New Roman" w:cs="Times New Roman"/>
                <w:color w:val="000000"/>
                <w:sz w:val="24"/>
                <w:szCs w:val="24"/>
              </w:rPr>
            </w:pPr>
            <w:r w:rsidRPr="00BA0240">
              <w:rPr>
                <w:rFonts w:ascii="Times New Roman" w:eastAsia="Times New Roman" w:hAnsi="Times New Roman" w:cs="Times New Roman"/>
                <w:color w:val="000000"/>
                <w:sz w:val="24"/>
                <w:szCs w:val="24"/>
              </w:rPr>
              <w:t>Написание третьего параграфа второй главы ВКР. Оформление полного текста выпускной квалификационной работы в соответствии с требованиями.</w:t>
            </w:r>
          </w:p>
          <w:p w:rsidR="00BA0240" w:rsidRDefault="00BA0240" w:rsidP="00BA0240">
            <w:pPr>
              <w:spacing w:after="0" w:line="240" w:lineRule="auto"/>
              <w:jc w:val="both"/>
              <w:rPr>
                <w:rFonts w:ascii="Times New Roman" w:eastAsia="Times New Roman" w:hAnsi="Times New Roman" w:cs="Times New Roman"/>
                <w:color w:val="000000"/>
                <w:sz w:val="28"/>
                <w:szCs w:val="28"/>
              </w:rPr>
            </w:pPr>
            <w:r w:rsidRPr="00BA0240">
              <w:rPr>
                <w:rFonts w:ascii="Times New Roman" w:eastAsia="Times New Roman" w:hAnsi="Times New Roman" w:cs="Times New Roman"/>
                <w:color w:val="000000"/>
                <w:sz w:val="24"/>
                <w:szCs w:val="24"/>
              </w:rPr>
              <w:t>5. Оформление приложений</w:t>
            </w:r>
          </w:p>
          <w:p w:rsidR="00BA0240" w:rsidRDefault="00BA0240">
            <w:pPr>
              <w:spacing w:after="0" w:line="240" w:lineRule="auto"/>
              <w:jc w:val="both"/>
              <w:rPr>
                <w:rFonts w:ascii="Times New Roman" w:hAnsi="Times New Roman" w:cs="Times New Roman"/>
                <w:b/>
                <w:color w:val="000000"/>
                <w:sz w:val="20"/>
                <w:szCs w:val="20"/>
              </w:rPr>
            </w:pPr>
          </w:p>
        </w:tc>
        <w:tc>
          <w:tcPr>
            <w:tcW w:w="1572" w:type="dxa"/>
            <w:tcBorders>
              <w:top w:val="single" w:sz="4" w:space="0" w:color="000000"/>
              <w:left w:val="single" w:sz="4" w:space="0" w:color="000000"/>
              <w:bottom w:val="single" w:sz="4" w:space="0" w:color="000000"/>
              <w:right w:val="single" w:sz="4" w:space="0" w:color="000000"/>
            </w:tcBorders>
            <w:vAlign w:val="center"/>
            <w:hideMark/>
          </w:tcPr>
          <w:p w:rsidR="00BA0240" w:rsidRDefault="00BA0240">
            <w:pPr>
              <w:widowControl w:val="0"/>
              <w:autoSpaceDE w:val="0"/>
              <w:autoSpaceDN w:val="0"/>
              <w:adjustRightInd w:val="0"/>
              <w:spacing w:after="0" w:line="240" w:lineRule="auto"/>
              <w:rPr>
                <w:rFonts w:ascii="Times New Roman" w:hAnsi="Times New Roman" w:cs="Times New Roman"/>
                <w:color w:val="FF0000"/>
                <w:sz w:val="18"/>
                <w:szCs w:val="18"/>
              </w:rPr>
            </w:pPr>
            <w:r>
              <w:rPr>
                <w:rFonts w:ascii="Times New Roman" w:hAnsi="Times New Roman"/>
                <w:color w:val="FF0000"/>
                <w:sz w:val="18"/>
                <w:szCs w:val="18"/>
              </w:rPr>
              <w:lastRenderedPageBreak/>
              <w:t>Не более 30</w:t>
            </w:r>
          </w:p>
        </w:tc>
        <w:tc>
          <w:tcPr>
            <w:tcW w:w="1848" w:type="dxa"/>
            <w:tcBorders>
              <w:top w:val="single" w:sz="4" w:space="0" w:color="000000"/>
              <w:left w:val="single" w:sz="4" w:space="0" w:color="000000"/>
              <w:bottom w:val="single" w:sz="4" w:space="0" w:color="000000"/>
              <w:right w:val="single" w:sz="4" w:space="0" w:color="000000"/>
            </w:tcBorders>
            <w:vAlign w:val="center"/>
            <w:hideMark/>
          </w:tcPr>
          <w:p w:rsidR="00BA0240" w:rsidRDefault="00BA0240">
            <w:pPr>
              <w:widowControl w:val="0"/>
              <w:autoSpaceDE w:val="0"/>
              <w:autoSpaceDN w:val="0"/>
              <w:adjustRightInd w:val="0"/>
              <w:spacing w:after="0" w:line="240" w:lineRule="auto"/>
              <w:rPr>
                <w:rFonts w:ascii="Times New Roman" w:hAnsi="Times New Roman" w:cs="Times New Roman"/>
                <w:color w:val="FF0000"/>
                <w:sz w:val="18"/>
                <w:szCs w:val="18"/>
              </w:rPr>
            </w:pPr>
            <w:r>
              <w:rPr>
                <w:rFonts w:ascii="Times New Roman" w:hAnsi="Times New Roman"/>
                <w:color w:val="FF0000"/>
                <w:sz w:val="18"/>
                <w:szCs w:val="18"/>
              </w:rPr>
              <w:t>В соответствии с календарным учебным графиком</w:t>
            </w:r>
          </w:p>
        </w:tc>
      </w:tr>
    </w:tbl>
    <w:p w:rsidR="00BA0240" w:rsidRDefault="00BA0240" w:rsidP="00BA0240">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lastRenderedPageBreak/>
        <w:br w:type="page"/>
      </w:r>
    </w:p>
    <w:p w:rsidR="00BA0240" w:rsidRDefault="00BA0240" w:rsidP="00BA0240">
      <w:pPr>
        <w:widowControl w:val="0"/>
        <w:autoSpaceDE w:val="0"/>
        <w:autoSpaceDN w:val="0"/>
        <w:adjustRightInd w:val="0"/>
        <w:spacing w:after="0" w:line="240" w:lineRule="auto"/>
        <w:ind w:firstLine="4536"/>
        <w:rPr>
          <w:rFonts w:ascii="Times New Roman" w:hAnsi="Times New Roman"/>
          <w:sz w:val="24"/>
          <w:szCs w:val="24"/>
        </w:rPr>
      </w:pPr>
    </w:p>
    <w:p w:rsidR="00BA0240" w:rsidRDefault="00BA0240" w:rsidP="00BA0240">
      <w:pPr>
        <w:widowControl w:val="0"/>
        <w:autoSpaceDE w:val="0"/>
        <w:autoSpaceDN w:val="0"/>
        <w:adjustRightInd w:val="0"/>
        <w:spacing w:after="0" w:line="240" w:lineRule="auto"/>
        <w:ind w:firstLine="4536"/>
        <w:jc w:val="right"/>
        <w:rPr>
          <w:rFonts w:ascii="Times New Roman" w:hAnsi="Times New Roman"/>
          <w:sz w:val="24"/>
          <w:szCs w:val="24"/>
        </w:rPr>
      </w:pPr>
      <w:r>
        <w:rPr>
          <w:rFonts w:ascii="Times New Roman" w:hAnsi="Times New Roman"/>
          <w:sz w:val="24"/>
          <w:szCs w:val="24"/>
        </w:rPr>
        <w:t xml:space="preserve">Приложение 2 </w:t>
      </w:r>
    </w:p>
    <w:p w:rsidR="00BA0240" w:rsidRDefault="00BA0240" w:rsidP="00BA0240">
      <w:pPr>
        <w:widowControl w:val="0"/>
        <w:autoSpaceDE w:val="0"/>
        <w:autoSpaceDN w:val="0"/>
        <w:adjustRightInd w:val="0"/>
        <w:spacing w:after="0" w:line="240" w:lineRule="auto"/>
        <w:ind w:left="4550" w:hanging="14"/>
        <w:rPr>
          <w:rFonts w:ascii="Times New Roman" w:hAnsi="Times New Roman"/>
          <w:sz w:val="24"/>
          <w:szCs w:val="24"/>
        </w:rPr>
      </w:pPr>
      <w:r>
        <w:rPr>
          <w:rFonts w:ascii="Times New Roman" w:hAnsi="Times New Roman"/>
          <w:sz w:val="24"/>
          <w:szCs w:val="24"/>
        </w:rPr>
        <w:t xml:space="preserve">к Договору о практической подготовке </w:t>
      </w:r>
      <w:proofErr w:type="gramStart"/>
      <w:r>
        <w:rPr>
          <w:rFonts w:ascii="Times New Roman" w:hAnsi="Times New Roman"/>
          <w:sz w:val="24"/>
          <w:szCs w:val="24"/>
        </w:rPr>
        <w:t>обучающихся</w:t>
      </w:r>
      <w:proofErr w:type="gramEnd"/>
    </w:p>
    <w:p w:rsidR="00BA0240" w:rsidRDefault="00BA0240" w:rsidP="00BA0240">
      <w:pPr>
        <w:widowControl w:val="0"/>
        <w:autoSpaceDE w:val="0"/>
        <w:autoSpaceDN w:val="0"/>
        <w:adjustRightInd w:val="0"/>
        <w:spacing w:after="0" w:line="240" w:lineRule="auto"/>
        <w:ind w:firstLine="4536"/>
        <w:rPr>
          <w:rFonts w:ascii="Times New Roman" w:hAnsi="Times New Roman"/>
          <w:sz w:val="24"/>
          <w:szCs w:val="24"/>
        </w:rPr>
      </w:pPr>
      <w:r>
        <w:rPr>
          <w:rFonts w:ascii="Times New Roman" w:hAnsi="Times New Roman"/>
          <w:sz w:val="24"/>
          <w:szCs w:val="24"/>
        </w:rPr>
        <w:t>от «____» _________ 20____ г. № _____</w:t>
      </w:r>
    </w:p>
    <w:p w:rsidR="00BA0240" w:rsidRDefault="00BA0240" w:rsidP="00BA0240">
      <w:pPr>
        <w:widowControl w:val="0"/>
        <w:autoSpaceDE w:val="0"/>
        <w:autoSpaceDN w:val="0"/>
        <w:adjustRightInd w:val="0"/>
        <w:spacing w:after="0" w:line="240" w:lineRule="auto"/>
        <w:rPr>
          <w:rFonts w:ascii="Times New Roman" w:hAnsi="Times New Roman"/>
          <w:sz w:val="24"/>
          <w:szCs w:val="24"/>
        </w:rPr>
      </w:pPr>
    </w:p>
    <w:p w:rsidR="00BA0240" w:rsidRDefault="00BA0240" w:rsidP="00BA0240">
      <w:pPr>
        <w:widowControl w:val="0"/>
        <w:autoSpaceDE w:val="0"/>
        <w:autoSpaceDN w:val="0"/>
        <w:adjustRightInd w:val="0"/>
        <w:spacing w:after="0" w:line="240" w:lineRule="auto"/>
        <w:rPr>
          <w:rFonts w:ascii="Times New Roman" w:hAnsi="Times New Roman"/>
          <w:sz w:val="24"/>
          <w:szCs w:val="24"/>
        </w:rPr>
      </w:pPr>
    </w:p>
    <w:p w:rsidR="00BA0240" w:rsidRDefault="00BA0240" w:rsidP="00BA024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Перечень помещений для организации практической подготовки</w:t>
      </w:r>
    </w:p>
    <w:p w:rsidR="00BA0240" w:rsidRDefault="00BA0240" w:rsidP="00BA0240">
      <w:pPr>
        <w:widowControl w:val="0"/>
        <w:autoSpaceDE w:val="0"/>
        <w:autoSpaceDN w:val="0"/>
        <w:adjustRightInd w:val="0"/>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2141"/>
        <w:gridCol w:w="2285"/>
        <w:gridCol w:w="2713"/>
      </w:tblGrid>
      <w:tr w:rsidR="00BA0240">
        <w:tc>
          <w:tcPr>
            <w:tcW w:w="1479" w:type="pct"/>
            <w:tcBorders>
              <w:top w:val="single" w:sz="4" w:space="0" w:color="000000"/>
              <w:left w:val="single" w:sz="4" w:space="0" w:color="000000"/>
              <w:bottom w:val="single" w:sz="4" w:space="0" w:color="000000"/>
              <w:right w:val="single" w:sz="4" w:space="0" w:color="000000"/>
            </w:tcBorders>
            <w:hideMark/>
          </w:tcPr>
          <w:p w:rsidR="00BA0240" w:rsidRDefault="00BA024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 xml:space="preserve">Профильная организация </w:t>
            </w:r>
          </w:p>
        </w:tc>
        <w:tc>
          <w:tcPr>
            <w:tcW w:w="1056" w:type="pct"/>
            <w:tcBorders>
              <w:top w:val="single" w:sz="4" w:space="0" w:color="000000"/>
              <w:left w:val="single" w:sz="4" w:space="0" w:color="000000"/>
              <w:bottom w:val="single" w:sz="4" w:space="0" w:color="000000"/>
              <w:right w:val="single" w:sz="4" w:space="0" w:color="000000"/>
            </w:tcBorders>
            <w:hideMark/>
          </w:tcPr>
          <w:p w:rsidR="00BA0240" w:rsidRDefault="00BA024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Структурные подразделения</w:t>
            </w:r>
          </w:p>
        </w:tc>
        <w:tc>
          <w:tcPr>
            <w:tcW w:w="1127" w:type="pct"/>
            <w:tcBorders>
              <w:top w:val="single" w:sz="4" w:space="0" w:color="000000"/>
              <w:left w:val="single" w:sz="4" w:space="0" w:color="000000"/>
              <w:bottom w:val="single" w:sz="4" w:space="0" w:color="000000"/>
              <w:right w:val="single" w:sz="4" w:space="0" w:color="000000"/>
            </w:tcBorders>
            <w:hideMark/>
          </w:tcPr>
          <w:p w:rsidR="00BA0240" w:rsidRDefault="00BA024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Адрес местонахождения</w:t>
            </w:r>
          </w:p>
        </w:tc>
        <w:tc>
          <w:tcPr>
            <w:tcW w:w="1338" w:type="pct"/>
            <w:tcBorders>
              <w:top w:val="single" w:sz="4" w:space="0" w:color="000000"/>
              <w:left w:val="single" w:sz="4" w:space="0" w:color="000000"/>
              <w:bottom w:val="single" w:sz="4" w:space="0" w:color="000000"/>
              <w:right w:val="single" w:sz="4" w:space="0" w:color="000000"/>
            </w:tcBorders>
            <w:hideMark/>
          </w:tcPr>
          <w:p w:rsidR="00BA0240" w:rsidRDefault="00BA024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sz w:val="20"/>
                <w:szCs w:val="20"/>
              </w:rPr>
              <w:t xml:space="preserve">Помещения </w:t>
            </w:r>
          </w:p>
        </w:tc>
      </w:tr>
      <w:tr w:rsidR="00BA0240">
        <w:tc>
          <w:tcPr>
            <w:tcW w:w="1479" w:type="pct"/>
            <w:tcBorders>
              <w:top w:val="single" w:sz="4" w:space="0" w:color="000000"/>
              <w:left w:val="single" w:sz="4" w:space="0" w:color="000000"/>
              <w:bottom w:val="single" w:sz="4" w:space="0" w:color="000000"/>
              <w:right w:val="single" w:sz="4" w:space="0" w:color="000000"/>
            </w:tcBorders>
            <w:hideMark/>
          </w:tcPr>
          <w:p w:rsidR="00BA0240" w:rsidRDefault="00BA024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БОУ «Средняя общеобразовательная школа № 1» </w:t>
            </w:r>
          </w:p>
          <w:p w:rsidR="00BA0240" w:rsidRDefault="00BA0240">
            <w:pPr>
              <w:widowControl w:val="0"/>
              <w:autoSpaceDE w:val="0"/>
              <w:autoSpaceDN w:val="0"/>
              <w:adjustRightInd w:val="0"/>
              <w:spacing w:after="0" w:line="240" w:lineRule="auto"/>
              <w:jc w:val="center"/>
              <w:rPr>
                <w:rFonts w:ascii="Times New Roman" w:hAnsi="Times New Roman" w:cs="Times New Roman"/>
                <w:color w:val="FF0000"/>
                <w:sz w:val="20"/>
                <w:szCs w:val="20"/>
              </w:rPr>
            </w:pPr>
            <w:r>
              <w:rPr>
                <w:rFonts w:ascii="Times New Roman" w:hAnsi="Times New Roman"/>
                <w:color w:val="FF0000"/>
                <w:sz w:val="20"/>
                <w:szCs w:val="20"/>
              </w:rPr>
              <w:t>пример!!!!</w:t>
            </w:r>
          </w:p>
        </w:tc>
        <w:tc>
          <w:tcPr>
            <w:tcW w:w="1056" w:type="pct"/>
            <w:tcBorders>
              <w:top w:val="single" w:sz="4" w:space="0" w:color="000000"/>
              <w:left w:val="single" w:sz="4" w:space="0" w:color="000000"/>
              <w:bottom w:val="single" w:sz="4" w:space="0" w:color="000000"/>
              <w:right w:val="single" w:sz="4" w:space="0" w:color="000000"/>
            </w:tcBorders>
            <w:hideMark/>
          </w:tcPr>
          <w:p w:rsidR="00BA0240" w:rsidRDefault="00BA0240">
            <w:pPr>
              <w:widowControl w:val="0"/>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0"/>
                <w:szCs w:val="20"/>
              </w:rPr>
              <w:t>Социально-психологическая служба школы</w:t>
            </w:r>
          </w:p>
          <w:p w:rsidR="00BA0240" w:rsidRDefault="00BA0240">
            <w:pPr>
              <w:widowControl w:val="0"/>
              <w:autoSpaceDE w:val="0"/>
              <w:autoSpaceDN w:val="0"/>
              <w:adjustRightInd w:val="0"/>
              <w:spacing w:after="0" w:line="240" w:lineRule="auto"/>
              <w:jc w:val="center"/>
              <w:rPr>
                <w:rFonts w:ascii="Times New Roman" w:hAnsi="Times New Roman" w:cs="Times New Roman"/>
                <w:b/>
                <w:color w:val="FF0000"/>
                <w:sz w:val="20"/>
                <w:szCs w:val="20"/>
              </w:rPr>
            </w:pPr>
            <w:r>
              <w:rPr>
                <w:rFonts w:ascii="Times New Roman" w:hAnsi="Times New Roman"/>
                <w:bCs/>
                <w:color w:val="FF0000"/>
                <w:sz w:val="20"/>
                <w:szCs w:val="20"/>
              </w:rPr>
              <w:t xml:space="preserve">пример!!!  </w:t>
            </w:r>
          </w:p>
        </w:tc>
        <w:tc>
          <w:tcPr>
            <w:tcW w:w="1127" w:type="pct"/>
            <w:tcBorders>
              <w:top w:val="single" w:sz="4" w:space="0" w:color="000000"/>
              <w:left w:val="single" w:sz="4" w:space="0" w:color="000000"/>
              <w:bottom w:val="single" w:sz="4" w:space="0" w:color="000000"/>
              <w:right w:val="single" w:sz="4" w:space="0" w:color="000000"/>
            </w:tcBorders>
            <w:hideMark/>
          </w:tcPr>
          <w:p w:rsidR="00BA0240" w:rsidRDefault="00BA0240">
            <w:pPr>
              <w:widowControl w:val="0"/>
              <w:autoSpaceDE w:val="0"/>
              <w:autoSpaceDN w:val="0"/>
              <w:adjustRightInd w:val="0"/>
              <w:spacing w:after="0" w:line="240" w:lineRule="auto"/>
              <w:jc w:val="center"/>
              <w:rPr>
                <w:rFonts w:ascii="Times New Roman" w:hAnsi="Times New Roman" w:cs="Times New Roman"/>
                <w:color w:val="FF0000"/>
                <w:sz w:val="20"/>
                <w:szCs w:val="20"/>
              </w:rPr>
            </w:pPr>
            <w:r>
              <w:rPr>
                <w:rFonts w:ascii="Times New Roman" w:hAnsi="Times New Roman"/>
                <w:color w:val="FF0000"/>
                <w:sz w:val="20"/>
                <w:szCs w:val="20"/>
              </w:rPr>
              <w:t xml:space="preserve">644099, </w:t>
            </w:r>
            <w:r>
              <w:rPr>
                <w:rFonts w:ascii="Times New Roman" w:hAnsi="Times New Roman"/>
                <w:bCs/>
                <w:color w:val="FF0000"/>
                <w:sz w:val="20"/>
                <w:szCs w:val="20"/>
              </w:rPr>
              <w:t>Омская</w:t>
            </w:r>
            <w:r>
              <w:rPr>
                <w:rFonts w:ascii="Times New Roman" w:hAnsi="Times New Roman"/>
                <w:color w:val="FF0000"/>
                <w:sz w:val="20"/>
                <w:szCs w:val="20"/>
              </w:rPr>
              <w:t xml:space="preserve"> обл., </w:t>
            </w:r>
            <w:proofErr w:type="gramStart"/>
            <w:r>
              <w:rPr>
                <w:rFonts w:ascii="Times New Roman" w:hAnsi="Times New Roman"/>
                <w:color w:val="FF0000"/>
                <w:sz w:val="20"/>
                <w:szCs w:val="20"/>
              </w:rPr>
              <w:t>г</w:t>
            </w:r>
            <w:proofErr w:type="gramEnd"/>
            <w:r>
              <w:rPr>
                <w:rFonts w:ascii="Times New Roman" w:hAnsi="Times New Roman"/>
                <w:color w:val="FF0000"/>
                <w:sz w:val="20"/>
                <w:szCs w:val="20"/>
              </w:rPr>
              <w:t xml:space="preserve"> </w:t>
            </w:r>
            <w:r>
              <w:rPr>
                <w:rFonts w:ascii="Times New Roman" w:hAnsi="Times New Roman"/>
                <w:bCs/>
                <w:color w:val="FF0000"/>
                <w:sz w:val="20"/>
                <w:szCs w:val="20"/>
              </w:rPr>
              <w:t>Омск</w:t>
            </w:r>
            <w:r>
              <w:rPr>
                <w:rFonts w:ascii="Times New Roman" w:hAnsi="Times New Roman"/>
                <w:color w:val="FF0000"/>
                <w:sz w:val="20"/>
                <w:szCs w:val="20"/>
              </w:rPr>
              <w:t>, улица Гагарина, 34.</w:t>
            </w:r>
          </w:p>
        </w:tc>
        <w:tc>
          <w:tcPr>
            <w:tcW w:w="1338" w:type="pct"/>
            <w:tcBorders>
              <w:top w:val="single" w:sz="4" w:space="0" w:color="000000"/>
              <w:left w:val="single" w:sz="4" w:space="0" w:color="000000"/>
              <w:bottom w:val="single" w:sz="4" w:space="0" w:color="000000"/>
              <w:right w:val="single" w:sz="4" w:space="0" w:color="000000"/>
            </w:tcBorders>
          </w:tcPr>
          <w:p w:rsidR="00BA0240" w:rsidRDefault="00BA0240">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Кабинет дефектолога</w:t>
            </w:r>
          </w:p>
          <w:p w:rsidR="00BA0240" w:rsidRDefault="00BA0240">
            <w:pPr>
              <w:widowControl w:val="0"/>
              <w:autoSpaceDE w:val="0"/>
              <w:autoSpaceDN w:val="0"/>
              <w:adjustRightInd w:val="0"/>
              <w:spacing w:after="0" w:line="240" w:lineRule="auto"/>
              <w:jc w:val="center"/>
              <w:rPr>
                <w:rFonts w:ascii="Times New Roman" w:hAnsi="Times New Roman"/>
                <w:sz w:val="20"/>
                <w:szCs w:val="20"/>
              </w:rPr>
            </w:pPr>
          </w:p>
          <w:p w:rsidR="00BA0240" w:rsidRDefault="00BA0240">
            <w:pPr>
              <w:widowControl w:val="0"/>
              <w:autoSpaceDE w:val="0"/>
              <w:autoSpaceDN w:val="0"/>
              <w:adjustRightInd w:val="0"/>
              <w:spacing w:after="0" w:line="240" w:lineRule="auto"/>
              <w:rPr>
                <w:rFonts w:ascii="Times New Roman" w:hAnsi="Times New Roman"/>
                <w:color w:val="FF0000"/>
                <w:sz w:val="20"/>
                <w:szCs w:val="20"/>
              </w:rPr>
            </w:pPr>
            <w:r>
              <w:rPr>
                <w:rFonts w:ascii="Times New Roman" w:hAnsi="Times New Roman"/>
                <w:sz w:val="20"/>
                <w:szCs w:val="20"/>
              </w:rPr>
              <w:t xml:space="preserve">Оборудование: </w:t>
            </w:r>
            <w:r>
              <w:rPr>
                <w:rFonts w:ascii="Times New Roman" w:hAnsi="Times New Roman"/>
                <w:color w:val="FF0000"/>
                <w:sz w:val="20"/>
                <w:szCs w:val="20"/>
              </w:rPr>
              <w:t>….(указать)</w:t>
            </w:r>
          </w:p>
          <w:p w:rsidR="00BA0240" w:rsidRDefault="00BA0240">
            <w:pPr>
              <w:widowControl w:val="0"/>
              <w:autoSpaceDE w:val="0"/>
              <w:autoSpaceDN w:val="0"/>
              <w:adjustRightInd w:val="0"/>
              <w:spacing w:after="0" w:line="240" w:lineRule="auto"/>
              <w:rPr>
                <w:rFonts w:ascii="Times New Roman" w:hAnsi="Times New Roman"/>
                <w:color w:val="FF0000"/>
                <w:sz w:val="20"/>
                <w:szCs w:val="20"/>
              </w:rPr>
            </w:pPr>
          </w:p>
          <w:p w:rsidR="00BA0240" w:rsidRDefault="00BA02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sz w:val="20"/>
                <w:szCs w:val="20"/>
              </w:rPr>
              <w:t>Программное обеспечение</w:t>
            </w:r>
            <w:r>
              <w:rPr>
                <w:rFonts w:ascii="Times New Roman" w:hAnsi="Times New Roman"/>
                <w:color w:val="FF0000"/>
                <w:sz w:val="20"/>
                <w:szCs w:val="20"/>
              </w:rPr>
              <w:t>: …(указать)</w:t>
            </w:r>
          </w:p>
        </w:tc>
      </w:tr>
    </w:tbl>
    <w:p w:rsidR="00BA0240" w:rsidRDefault="00BA0240" w:rsidP="00BA0240">
      <w:pPr>
        <w:spacing w:after="0" w:line="240" w:lineRule="auto"/>
        <w:jc w:val="right"/>
        <w:rPr>
          <w:rFonts w:ascii="Times New Roman" w:hAnsi="Times New Roman"/>
          <w:sz w:val="24"/>
          <w:szCs w:val="24"/>
        </w:rPr>
      </w:pPr>
    </w:p>
    <w:p w:rsidR="004F778C" w:rsidRPr="004F778C" w:rsidRDefault="00BA0240" w:rsidP="00BA0240">
      <w:pPr>
        <w:pStyle w:val="31"/>
        <w:widowControl/>
        <w:shd w:val="clear" w:color="auto" w:fill="auto"/>
        <w:spacing w:after="0" w:line="240" w:lineRule="auto"/>
        <w:jc w:val="right"/>
        <w:rPr>
          <w:color w:val="auto"/>
        </w:rPr>
      </w:pPr>
      <w:r>
        <w:br w:type="page"/>
      </w:r>
      <w:r w:rsidR="004F778C" w:rsidRPr="004F778C">
        <w:rPr>
          <w:color w:val="auto"/>
        </w:rPr>
        <w:lastRenderedPageBreak/>
        <w:t xml:space="preserve">Приложение </w:t>
      </w:r>
      <w:r w:rsidR="004F778C">
        <w:rPr>
          <w:color w:val="auto"/>
        </w:rPr>
        <w:t>2</w:t>
      </w:r>
    </w:p>
    <w:p w:rsidR="004F778C" w:rsidRPr="004F778C" w:rsidRDefault="004F778C" w:rsidP="004F778C">
      <w:pPr>
        <w:spacing w:after="0" w:line="240" w:lineRule="auto"/>
        <w:rPr>
          <w:rFonts w:ascii="Times New Roman" w:hAnsi="Times New Roman" w:cs="Times New Roman"/>
          <w:sz w:val="24"/>
          <w:szCs w:val="24"/>
        </w:rPr>
      </w:pPr>
    </w:p>
    <w:tbl>
      <w:tblPr>
        <w:tblW w:w="9960" w:type="dxa"/>
        <w:tblInd w:w="15" w:type="dxa"/>
        <w:tblLayout w:type="fixed"/>
        <w:tblLook w:val="04A0"/>
      </w:tblPr>
      <w:tblGrid>
        <w:gridCol w:w="9960"/>
      </w:tblGrid>
      <w:tr w:rsidR="004F778C" w:rsidRPr="008A7402" w:rsidTr="004F778C">
        <w:trPr>
          <w:trHeight w:val="240"/>
        </w:trPr>
        <w:tc>
          <w:tcPr>
            <w:tcW w:w="9956" w:type="dxa"/>
            <w:shd w:val="clear" w:color="auto" w:fill="FFFFFF"/>
            <w:tcMar>
              <w:top w:w="0" w:type="dxa"/>
              <w:left w:w="15" w:type="dxa"/>
              <w:bottom w:w="0" w:type="dxa"/>
              <w:right w:w="15" w:type="dxa"/>
            </w:tcMar>
            <w:hideMark/>
          </w:tcPr>
          <w:p w:rsidR="004F778C" w:rsidRPr="008A7402"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A7402">
              <w:rPr>
                <w:rFonts w:ascii="Times New Roman" w:hAnsi="Times New Roman" w:cs="Times New Roman"/>
                <w:sz w:val="28"/>
                <w:szCs w:val="28"/>
              </w:rPr>
              <w:t>Частное учреждение образовательная организация высшего образования</w:t>
            </w:r>
            <w:r w:rsidRPr="008A7402">
              <w:rPr>
                <w:rFonts w:ascii="Times New Roman" w:hAnsi="Times New Roman" w:cs="Times New Roman"/>
                <w:sz w:val="28"/>
                <w:szCs w:val="28"/>
              </w:rPr>
              <w:br/>
              <w:t>«Омская гуманитарная академия»</w:t>
            </w:r>
          </w:p>
        </w:tc>
      </w:tr>
    </w:tbl>
    <w:p w:rsidR="004F778C" w:rsidRPr="008A7402" w:rsidRDefault="004F778C" w:rsidP="004F778C">
      <w:pPr>
        <w:spacing w:after="0" w:line="240" w:lineRule="auto"/>
        <w:jc w:val="center"/>
        <w:rPr>
          <w:rFonts w:ascii="Times New Roman" w:eastAsia="Times New Roman" w:hAnsi="Times New Roman" w:cs="Times New Roman"/>
          <w:sz w:val="28"/>
          <w:szCs w:val="28"/>
        </w:rPr>
      </w:pPr>
    </w:p>
    <w:p w:rsidR="004F778C" w:rsidRPr="008A7402" w:rsidRDefault="004F778C" w:rsidP="004F778C">
      <w:pPr>
        <w:spacing w:after="0" w:line="240" w:lineRule="auto"/>
        <w:jc w:val="center"/>
        <w:rPr>
          <w:rFonts w:ascii="Times New Roman" w:hAnsi="Times New Roman" w:cs="Times New Roman"/>
          <w:sz w:val="28"/>
          <w:szCs w:val="28"/>
        </w:rPr>
      </w:pPr>
      <w:r w:rsidRPr="008A7402">
        <w:rPr>
          <w:rFonts w:ascii="Times New Roman" w:hAnsi="Times New Roman" w:cs="Times New Roman"/>
          <w:sz w:val="28"/>
          <w:szCs w:val="28"/>
        </w:rPr>
        <w:t>Кафедра Педагогики, психологии и социальной работы</w:t>
      </w:r>
    </w:p>
    <w:p w:rsidR="004F778C" w:rsidRPr="008A7402" w:rsidRDefault="004F778C" w:rsidP="004F778C">
      <w:pPr>
        <w:pStyle w:val="22"/>
        <w:tabs>
          <w:tab w:val="left" w:pos="284"/>
        </w:tabs>
        <w:spacing w:after="0" w:line="240" w:lineRule="auto"/>
        <w:ind w:left="0"/>
        <w:jc w:val="center"/>
        <w:rPr>
          <w:rFonts w:ascii="Times New Roman" w:hAnsi="Times New Roman" w:cs="Times New Roman"/>
          <w:sz w:val="28"/>
          <w:szCs w:val="28"/>
        </w:rPr>
      </w:pPr>
    </w:p>
    <w:p w:rsidR="004F778C" w:rsidRPr="008A7402" w:rsidRDefault="004F778C" w:rsidP="004F778C">
      <w:pPr>
        <w:pStyle w:val="22"/>
        <w:tabs>
          <w:tab w:val="left" w:pos="284"/>
        </w:tabs>
        <w:spacing w:after="0" w:line="240" w:lineRule="auto"/>
        <w:ind w:left="0"/>
        <w:jc w:val="center"/>
        <w:rPr>
          <w:rFonts w:ascii="Times New Roman" w:hAnsi="Times New Roman" w:cs="Times New Roman"/>
          <w:sz w:val="28"/>
          <w:szCs w:val="28"/>
        </w:rPr>
      </w:pPr>
    </w:p>
    <w:p w:rsidR="004F778C" w:rsidRPr="008A7402" w:rsidRDefault="004F778C" w:rsidP="004F778C">
      <w:pPr>
        <w:spacing w:after="0" w:line="240" w:lineRule="auto"/>
        <w:jc w:val="center"/>
        <w:outlineLvl w:val="1"/>
        <w:rPr>
          <w:rFonts w:ascii="Times New Roman" w:hAnsi="Times New Roman" w:cs="Times New Roman"/>
          <w:spacing w:val="20"/>
          <w:sz w:val="28"/>
          <w:szCs w:val="28"/>
        </w:rPr>
      </w:pPr>
      <w:r w:rsidRPr="008A7402">
        <w:rPr>
          <w:rFonts w:ascii="Times New Roman" w:hAnsi="Times New Roman" w:cs="Times New Roman"/>
          <w:spacing w:val="20"/>
          <w:sz w:val="28"/>
          <w:szCs w:val="28"/>
        </w:rPr>
        <w:t xml:space="preserve">ОТЧЕТ </w:t>
      </w:r>
    </w:p>
    <w:p w:rsidR="004F778C" w:rsidRDefault="004F778C" w:rsidP="004F778C">
      <w:pPr>
        <w:spacing w:after="0" w:line="240" w:lineRule="auto"/>
        <w:jc w:val="center"/>
        <w:outlineLvl w:val="1"/>
        <w:rPr>
          <w:rFonts w:ascii="Times New Roman" w:hAnsi="Times New Roman" w:cs="Times New Roman"/>
          <w:b/>
          <w:sz w:val="28"/>
          <w:szCs w:val="28"/>
        </w:rPr>
      </w:pPr>
      <w:r w:rsidRPr="008A7402">
        <w:rPr>
          <w:rFonts w:ascii="Times New Roman" w:hAnsi="Times New Roman" w:cs="Times New Roman"/>
          <w:b/>
          <w:sz w:val="28"/>
          <w:szCs w:val="28"/>
        </w:rPr>
        <w:t xml:space="preserve"> О ПРАКТИЧЕСКОЙ ПОДГОТОВКЕ </w:t>
      </w:r>
    </w:p>
    <w:p w:rsidR="00D4353C" w:rsidRPr="008A7402" w:rsidRDefault="00D4353C" w:rsidP="004F778C">
      <w:pPr>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Б</w:t>
      </w:r>
      <w:proofErr w:type="gramStart"/>
      <w:r>
        <w:rPr>
          <w:rFonts w:ascii="Times New Roman" w:hAnsi="Times New Roman" w:cs="Times New Roman"/>
          <w:b/>
          <w:sz w:val="28"/>
          <w:szCs w:val="28"/>
        </w:rPr>
        <w:t>2</w:t>
      </w:r>
      <w:proofErr w:type="gramEnd"/>
      <w:r>
        <w:rPr>
          <w:rFonts w:ascii="Times New Roman" w:hAnsi="Times New Roman" w:cs="Times New Roman"/>
          <w:b/>
          <w:sz w:val="28"/>
          <w:szCs w:val="28"/>
        </w:rPr>
        <w:t>.О.01 (</w:t>
      </w:r>
      <w:proofErr w:type="spellStart"/>
      <w:r>
        <w:rPr>
          <w:rFonts w:ascii="Times New Roman" w:hAnsi="Times New Roman" w:cs="Times New Roman"/>
          <w:b/>
          <w:sz w:val="28"/>
          <w:szCs w:val="28"/>
        </w:rPr>
        <w:t>Пд</w:t>
      </w:r>
      <w:proofErr w:type="spellEnd"/>
      <w:r>
        <w:rPr>
          <w:rFonts w:ascii="Times New Roman" w:hAnsi="Times New Roman" w:cs="Times New Roman"/>
          <w:b/>
          <w:sz w:val="28"/>
          <w:szCs w:val="28"/>
        </w:rPr>
        <w:t>)</w:t>
      </w:r>
    </w:p>
    <w:p w:rsidR="004F778C" w:rsidRPr="008A7402" w:rsidRDefault="004F778C" w:rsidP="004F778C">
      <w:pPr>
        <w:spacing w:after="0" w:line="240" w:lineRule="auto"/>
        <w:jc w:val="center"/>
        <w:rPr>
          <w:rFonts w:ascii="Times New Roman" w:hAnsi="Times New Roman" w:cs="Times New Roman"/>
          <w:spacing w:val="20"/>
          <w:sz w:val="28"/>
          <w:szCs w:val="28"/>
        </w:rPr>
      </w:pPr>
    </w:p>
    <w:p w:rsidR="004F778C" w:rsidRPr="008A7402" w:rsidRDefault="004F778C" w:rsidP="004F778C">
      <w:pPr>
        <w:spacing w:after="0" w:line="240" w:lineRule="auto"/>
        <w:jc w:val="center"/>
        <w:rPr>
          <w:rFonts w:ascii="Times New Roman" w:hAnsi="Times New Roman" w:cs="Times New Roman"/>
          <w:sz w:val="28"/>
          <w:szCs w:val="28"/>
        </w:rPr>
      </w:pPr>
    </w:p>
    <w:p w:rsidR="004F778C" w:rsidRPr="008A7402" w:rsidRDefault="004F778C" w:rsidP="004F778C">
      <w:pPr>
        <w:spacing w:after="0" w:line="240" w:lineRule="auto"/>
        <w:jc w:val="both"/>
        <w:rPr>
          <w:rFonts w:ascii="Times New Roman" w:hAnsi="Times New Roman" w:cs="Times New Roman"/>
          <w:sz w:val="28"/>
          <w:szCs w:val="28"/>
        </w:rPr>
      </w:pPr>
      <w:r w:rsidRPr="008A7402">
        <w:rPr>
          <w:rFonts w:ascii="Times New Roman" w:hAnsi="Times New Roman" w:cs="Times New Roman"/>
          <w:sz w:val="28"/>
          <w:szCs w:val="28"/>
        </w:rPr>
        <w:t>Вид практики: производственная практика</w:t>
      </w:r>
    </w:p>
    <w:p w:rsidR="004F778C" w:rsidRPr="008A7402" w:rsidRDefault="004F778C" w:rsidP="004F778C">
      <w:pPr>
        <w:spacing w:after="0" w:line="240" w:lineRule="auto"/>
        <w:rPr>
          <w:rFonts w:ascii="Times New Roman" w:hAnsi="Times New Roman" w:cs="Times New Roman"/>
          <w:sz w:val="28"/>
          <w:szCs w:val="28"/>
        </w:rPr>
      </w:pPr>
      <w:r w:rsidRPr="008A7402">
        <w:rPr>
          <w:rFonts w:ascii="Times New Roman" w:hAnsi="Times New Roman" w:cs="Times New Roman"/>
          <w:sz w:val="28"/>
          <w:szCs w:val="28"/>
        </w:rPr>
        <w:t xml:space="preserve">Тип практики: </w:t>
      </w:r>
      <w:proofErr w:type="gramStart"/>
      <w:r w:rsidRPr="008A7402">
        <w:rPr>
          <w:rFonts w:ascii="Times New Roman" w:hAnsi="Times New Roman" w:cs="Times New Roman"/>
          <w:sz w:val="28"/>
          <w:szCs w:val="28"/>
        </w:rPr>
        <w:t>преддипломная</w:t>
      </w:r>
      <w:proofErr w:type="gramEnd"/>
    </w:p>
    <w:p w:rsidR="004F778C" w:rsidRPr="008A7402" w:rsidRDefault="004F778C" w:rsidP="004F778C">
      <w:pPr>
        <w:spacing w:after="0" w:line="240" w:lineRule="auto"/>
        <w:jc w:val="both"/>
        <w:rPr>
          <w:rFonts w:ascii="Times New Roman" w:hAnsi="Times New Roman" w:cs="Times New Roman"/>
          <w:sz w:val="28"/>
          <w:szCs w:val="28"/>
        </w:rPr>
      </w:pPr>
    </w:p>
    <w:p w:rsidR="004F778C" w:rsidRPr="008A7402" w:rsidRDefault="004F778C" w:rsidP="004F778C">
      <w:pPr>
        <w:spacing w:after="0" w:line="240" w:lineRule="auto"/>
        <w:jc w:val="both"/>
        <w:rPr>
          <w:rFonts w:ascii="Times New Roman" w:hAnsi="Times New Roman" w:cs="Times New Roman"/>
          <w:sz w:val="28"/>
          <w:szCs w:val="28"/>
        </w:rPr>
      </w:pPr>
    </w:p>
    <w:p w:rsidR="004F778C" w:rsidRPr="008A7402" w:rsidRDefault="004F778C" w:rsidP="004F778C">
      <w:pPr>
        <w:spacing w:after="0" w:line="240" w:lineRule="auto"/>
        <w:jc w:val="both"/>
        <w:rPr>
          <w:rFonts w:ascii="Times New Roman" w:hAnsi="Times New Roman" w:cs="Times New Roman"/>
          <w:sz w:val="28"/>
          <w:szCs w:val="28"/>
        </w:rPr>
      </w:pPr>
    </w:p>
    <w:p w:rsidR="004F778C" w:rsidRPr="008A7402" w:rsidRDefault="004F778C" w:rsidP="008A7402">
      <w:pPr>
        <w:spacing w:after="0" w:line="240" w:lineRule="auto"/>
        <w:jc w:val="right"/>
        <w:rPr>
          <w:rFonts w:ascii="Times New Roman" w:hAnsi="Times New Roman" w:cs="Times New Roman"/>
          <w:sz w:val="28"/>
          <w:szCs w:val="28"/>
        </w:rPr>
      </w:pPr>
      <w:r w:rsidRPr="008A7402">
        <w:rPr>
          <w:rFonts w:ascii="Times New Roman" w:hAnsi="Times New Roman" w:cs="Times New Roman"/>
          <w:sz w:val="28"/>
          <w:szCs w:val="28"/>
        </w:rPr>
        <w:t>Выполни</w:t>
      </w:r>
      <w:proofErr w:type="gramStart"/>
      <w:r w:rsidRPr="008A7402">
        <w:rPr>
          <w:rFonts w:ascii="Times New Roman" w:hAnsi="Times New Roman" w:cs="Times New Roman"/>
          <w:sz w:val="28"/>
          <w:szCs w:val="28"/>
        </w:rPr>
        <w:t>л(</w:t>
      </w:r>
      <w:proofErr w:type="gramEnd"/>
      <w:r w:rsidRPr="008A7402">
        <w:rPr>
          <w:rFonts w:ascii="Times New Roman" w:hAnsi="Times New Roman" w:cs="Times New Roman"/>
          <w:sz w:val="28"/>
          <w:szCs w:val="28"/>
        </w:rPr>
        <w:t>а):  ________________________</w:t>
      </w:r>
    </w:p>
    <w:p w:rsidR="004F778C" w:rsidRPr="008A7402" w:rsidRDefault="004F778C" w:rsidP="008A7402">
      <w:pPr>
        <w:spacing w:after="0" w:line="240" w:lineRule="auto"/>
        <w:jc w:val="right"/>
        <w:rPr>
          <w:rFonts w:ascii="Times New Roman" w:hAnsi="Times New Roman" w:cs="Times New Roman"/>
          <w:sz w:val="28"/>
          <w:szCs w:val="28"/>
        </w:rPr>
      </w:pPr>
      <w:r w:rsidRPr="008A7402">
        <w:rPr>
          <w:rFonts w:ascii="Times New Roman" w:hAnsi="Times New Roman" w:cs="Times New Roman"/>
          <w:sz w:val="28"/>
          <w:szCs w:val="28"/>
        </w:rPr>
        <w:t>Фамилия И.О.</w:t>
      </w:r>
    </w:p>
    <w:p w:rsidR="004F778C" w:rsidRPr="008A7402" w:rsidRDefault="004F778C" w:rsidP="008A7402">
      <w:pPr>
        <w:spacing w:after="0" w:line="240" w:lineRule="auto"/>
        <w:jc w:val="right"/>
        <w:rPr>
          <w:rFonts w:ascii="Times New Roman" w:hAnsi="Times New Roman" w:cs="Times New Roman"/>
          <w:i/>
          <w:sz w:val="28"/>
          <w:szCs w:val="28"/>
        </w:rPr>
      </w:pPr>
      <w:r w:rsidRPr="008A7402">
        <w:rPr>
          <w:rFonts w:ascii="Times New Roman" w:hAnsi="Times New Roman" w:cs="Times New Roman"/>
          <w:sz w:val="28"/>
          <w:szCs w:val="28"/>
        </w:rPr>
        <w:t xml:space="preserve">Направление подготовки: </w:t>
      </w:r>
    </w:p>
    <w:p w:rsidR="004F778C" w:rsidRPr="008A7402" w:rsidRDefault="004F778C" w:rsidP="008A7402">
      <w:pPr>
        <w:spacing w:after="0" w:line="240" w:lineRule="auto"/>
        <w:jc w:val="right"/>
        <w:rPr>
          <w:rFonts w:ascii="Times New Roman" w:hAnsi="Times New Roman" w:cs="Times New Roman"/>
          <w:sz w:val="28"/>
          <w:szCs w:val="28"/>
        </w:rPr>
      </w:pPr>
      <w:r w:rsidRPr="008A7402">
        <w:rPr>
          <w:rFonts w:ascii="Times New Roman" w:hAnsi="Times New Roman" w:cs="Times New Roman"/>
          <w:sz w:val="28"/>
          <w:szCs w:val="28"/>
        </w:rPr>
        <w:t xml:space="preserve">Направленность (профиль) программы </w:t>
      </w:r>
    </w:p>
    <w:p w:rsidR="004F778C" w:rsidRPr="008A7402" w:rsidRDefault="004F778C" w:rsidP="008A7402">
      <w:pPr>
        <w:spacing w:after="0" w:line="240" w:lineRule="auto"/>
        <w:jc w:val="right"/>
        <w:rPr>
          <w:rFonts w:ascii="Times New Roman" w:hAnsi="Times New Roman" w:cs="Times New Roman"/>
          <w:i/>
          <w:sz w:val="28"/>
          <w:szCs w:val="28"/>
        </w:rPr>
      </w:pPr>
      <w:r w:rsidRPr="008A7402">
        <w:rPr>
          <w:rFonts w:ascii="Times New Roman" w:hAnsi="Times New Roman" w:cs="Times New Roman"/>
          <w:sz w:val="28"/>
          <w:szCs w:val="28"/>
        </w:rPr>
        <w:t xml:space="preserve">Форма обучения: </w:t>
      </w:r>
      <w:r w:rsidR="00835763">
        <w:rPr>
          <w:rFonts w:ascii="Times New Roman" w:hAnsi="Times New Roman" w:cs="Times New Roman"/>
          <w:i/>
          <w:sz w:val="28"/>
          <w:szCs w:val="28"/>
        </w:rPr>
        <w:t>очная/</w:t>
      </w:r>
      <w:r w:rsidRPr="008A7402">
        <w:rPr>
          <w:rFonts w:ascii="Times New Roman" w:hAnsi="Times New Roman" w:cs="Times New Roman"/>
          <w:i/>
          <w:sz w:val="28"/>
          <w:szCs w:val="28"/>
        </w:rPr>
        <w:t xml:space="preserve">заочная </w:t>
      </w:r>
    </w:p>
    <w:p w:rsidR="004F778C" w:rsidRPr="008A7402" w:rsidRDefault="004F778C" w:rsidP="008A7402">
      <w:pPr>
        <w:spacing w:after="0" w:line="240" w:lineRule="auto"/>
        <w:jc w:val="right"/>
        <w:rPr>
          <w:rFonts w:ascii="Times New Roman" w:hAnsi="Times New Roman" w:cs="Times New Roman"/>
          <w:sz w:val="28"/>
          <w:szCs w:val="28"/>
        </w:rPr>
      </w:pPr>
      <w:r w:rsidRPr="008A7402">
        <w:rPr>
          <w:rFonts w:ascii="Times New Roman" w:hAnsi="Times New Roman" w:cs="Times New Roman"/>
          <w:sz w:val="28"/>
          <w:szCs w:val="28"/>
        </w:rPr>
        <w:t xml:space="preserve">Руководитель практики от </w:t>
      </w:r>
      <w:proofErr w:type="spellStart"/>
      <w:r w:rsidRPr="008A7402">
        <w:rPr>
          <w:rFonts w:ascii="Times New Roman" w:hAnsi="Times New Roman" w:cs="Times New Roman"/>
          <w:sz w:val="28"/>
          <w:szCs w:val="28"/>
        </w:rPr>
        <w:t>ОмГА</w:t>
      </w:r>
      <w:proofErr w:type="spellEnd"/>
      <w:r w:rsidRPr="008A7402">
        <w:rPr>
          <w:rFonts w:ascii="Times New Roman" w:hAnsi="Times New Roman" w:cs="Times New Roman"/>
          <w:sz w:val="28"/>
          <w:szCs w:val="28"/>
        </w:rPr>
        <w:t>:</w:t>
      </w:r>
    </w:p>
    <w:p w:rsidR="004F778C" w:rsidRPr="008A7402" w:rsidRDefault="004F778C" w:rsidP="008A7402">
      <w:pPr>
        <w:pStyle w:val="22"/>
        <w:spacing w:after="0" w:line="240" w:lineRule="auto"/>
        <w:ind w:left="0"/>
        <w:jc w:val="right"/>
        <w:rPr>
          <w:rFonts w:ascii="Times New Roman" w:hAnsi="Times New Roman" w:cs="Times New Roman"/>
          <w:sz w:val="28"/>
          <w:szCs w:val="28"/>
        </w:rPr>
      </w:pPr>
      <w:r w:rsidRPr="008A7402">
        <w:rPr>
          <w:rFonts w:ascii="Times New Roman" w:hAnsi="Times New Roman" w:cs="Times New Roman"/>
          <w:sz w:val="28"/>
          <w:szCs w:val="28"/>
        </w:rPr>
        <w:t>______________________________</w:t>
      </w:r>
    </w:p>
    <w:p w:rsidR="004F778C" w:rsidRPr="008A7402" w:rsidRDefault="004F778C" w:rsidP="008A7402">
      <w:pPr>
        <w:spacing w:after="0" w:line="240" w:lineRule="auto"/>
        <w:jc w:val="right"/>
        <w:rPr>
          <w:rFonts w:ascii="Times New Roman" w:hAnsi="Times New Roman" w:cs="Times New Roman"/>
          <w:sz w:val="28"/>
          <w:szCs w:val="28"/>
          <w:vertAlign w:val="superscript"/>
        </w:rPr>
      </w:pPr>
      <w:proofErr w:type="spellStart"/>
      <w:r w:rsidRPr="008A7402">
        <w:rPr>
          <w:rFonts w:ascii="Times New Roman" w:hAnsi="Times New Roman" w:cs="Times New Roman"/>
          <w:sz w:val="28"/>
          <w:szCs w:val="28"/>
          <w:vertAlign w:val="superscript"/>
        </w:rPr>
        <w:t>Уч</w:t>
      </w:r>
      <w:proofErr w:type="spellEnd"/>
      <w:r w:rsidRPr="008A7402">
        <w:rPr>
          <w:rFonts w:ascii="Times New Roman" w:hAnsi="Times New Roman" w:cs="Times New Roman"/>
          <w:sz w:val="28"/>
          <w:szCs w:val="28"/>
          <w:vertAlign w:val="superscript"/>
        </w:rPr>
        <w:t xml:space="preserve">. степень, </w:t>
      </w:r>
      <w:proofErr w:type="spellStart"/>
      <w:r w:rsidRPr="008A7402">
        <w:rPr>
          <w:rFonts w:ascii="Times New Roman" w:hAnsi="Times New Roman" w:cs="Times New Roman"/>
          <w:sz w:val="28"/>
          <w:szCs w:val="28"/>
          <w:vertAlign w:val="superscript"/>
        </w:rPr>
        <w:t>уч</w:t>
      </w:r>
      <w:proofErr w:type="spellEnd"/>
      <w:r w:rsidRPr="008A7402">
        <w:rPr>
          <w:rFonts w:ascii="Times New Roman" w:hAnsi="Times New Roman" w:cs="Times New Roman"/>
          <w:sz w:val="28"/>
          <w:szCs w:val="28"/>
          <w:vertAlign w:val="superscript"/>
        </w:rPr>
        <w:t>. звание, Фамилия И.О. подпись</w:t>
      </w:r>
    </w:p>
    <w:p w:rsidR="004F778C" w:rsidRPr="008A7402" w:rsidRDefault="004F778C" w:rsidP="008A7402">
      <w:pPr>
        <w:spacing w:after="0" w:line="240" w:lineRule="auto"/>
        <w:jc w:val="right"/>
        <w:rPr>
          <w:rFonts w:ascii="Times New Roman" w:hAnsi="Times New Roman" w:cs="Times New Roman"/>
          <w:sz w:val="28"/>
          <w:szCs w:val="28"/>
          <w:vertAlign w:val="superscript"/>
        </w:rPr>
      </w:pPr>
    </w:p>
    <w:p w:rsidR="004F778C" w:rsidRPr="008A7402" w:rsidRDefault="004F778C" w:rsidP="008A7402">
      <w:pPr>
        <w:pStyle w:val="22"/>
        <w:spacing w:after="0" w:line="240" w:lineRule="auto"/>
        <w:ind w:left="0"/>
        <w:jc w:val="right"/>
        <w:rPr>
          <w:rFonts w:ascii="Times New Roman" w:hAnsi="Times New Roman" w:cs="Times New Roman"/>
          <w:sz w:val="28"/>
          <w:szCs w:val="28"/>
        </w:rPr>
      </w:pPr>
      <w:r w:rsidRPr="008A7402">
        <w:rPr>
          <w:rFonts w:ascii="Times New Roman" w:hAnsi="Times New Roman" w:cs="Times New Roman"/>
          <w:sz w:val="28"/>
          <w:szCs w:val="28"/>
        </w:rPr>
        <w:t>_____________________</w:t>
      </w:r>
    </w:p>
    <w:p w:rsidR="004F778C" w:rsidRPr="008A7402" w:rsidRDefault="004F778C" w:rsidP="008A7402">
      <w:pPr>
        <w:pStyle w:val="22"/>
        <w:spacing w:after="0" w:line="240" w:lineRule="auto"/>
        <w:ind w:left="0"/>
        <w:jc w:val="right"/>
        <w:rPr>
          <w:rFonts w:ascii="Times New Roman" w:hAnsi="Times New Roman" w:cs="Times New Roman"/>
          <w:sz w:val="28"/>
          <w:szCs w:val="28"/>
        </w:rPr>
      </w:pPr>
      <w:r w:rsidRPr="008A7402">
        <w:rPr>
          <w:rFonts w:ascii="Times New Roman" w:hAnsi="Times New Roman" w:cs="Times New Roman"/>
          <w:sz w:val="28"/>
          <w:szCs w:val="28"/>
        </w:rPr>
        <w:t>оценка</w:t>
      </w:r>
    </w:p>
    <w:p w:rsidR="004F778C" w:rsidRPr="008A7402" w:rsidRDefault="004F778C" w:rsidP="008A7402">
      <w:pPr>
        <w:shd w:val="clear" w:color="auto" w:fill="FFFFFF"/>
        <w:spacing w:after="0" w:line="240" w:lineRule="auto"/>
        <w:jc w:val="right"/>
        <w:rPr>
          <w:rFonts w:ascii="Times New Roman" w:hAnsi="Times New Roman" w:cs="Times New Roman"/>
          <w:sz w:val="28"/>
          <w:szCs w:val="28"/>
          <w:vertAlign w:val="superscript"/>
        </w:rPr>
      </w:pPr>
    </w:p>
    <w:p w:rsidR="004F778C" w:rsidRPr="008A7402" w:rsidRDefault="004F778C" w:rsidP="004F778C">
      <w:pPr>
        <w:shd w:val="clear" w:color="auto" w:fill="FFFFFF"/>
        <w:spacing w:after="0" w:line="240" w:lineRule="auto"/>
        <w:rPr>
          <w:rFonts w:ascii="Times New Roman" w:hAnsi="Times New Roman" w:cs="Times New Roman"/>
          <w:sz w:val="28"/>
          <w:szCs w:val="28"/>
          <w:shd w:val="clear" w:color="auto" w:fill="FFFFFF"/>
        </w:rPr>
      </w:pPr>
      <w:r w:rsidRPr="008A7402">
        <w:rPr>
          <w:rFonts w:ascii="Times New Roman" w:hAnsi="Times New Roman" w:cs="Times New Roman"/>
          <w:sz w:val="28"/>
          <w:szCs w:val="28"/>
        </w:rPr>
        <w:t xml:space="preserve">Место прохождения практики: </w:t>
      </w:r>
      <w:r w:rsidRPr="008A7402">
        <w:rPr>
          <w:rFonts w:ascii="Times New Roman" w:hAnsi="Times New Roman" w:cs="Times New Roman"/>
          <w:sz w:val="28"/>
          <w:szCs w:val="28"/>
          <w:shd w:val="clear" w:color="auto" w:fill="FFFFFF"/>
        </w:rPr>
        <w:t xml:space="preserve">(название, адрес, контактные телефоны):  </w:t>
      </w:r>
      <w:r w:rsidRPr="008A7402">
        <w:rPr>
          <w:rFonts w:ascii="Times New Roman" w:hAnsi="Times New Roman" w:cs="Times New Roman"/>
          <w:sz w:val="28"/>
          <w:szCs w:val="28"/>
        </w:rPr>
        <w:t>_____________________________________________________________________________</w:t>
      </w:r>
    </w:p>
    <w:p w:rsidR="004F778C" w:rsidRPr="008A7402" w:rsidRDefault="004F778C" w:rsidP="004F778C">
      <w:pPr>
        <w:shd w:val="clear" w:color="auto" w:fill="FFFFFF"/>
        <w:spacing w:after="0" w:line="240" w:lineRule="auto"/>
        <w:rPr>
          <w:rFonts w:ascii="Times New Roman" w:hAnsi="Times New Roman" w:cs="Times New Roman"/>
          <w:sz w:val="28"/>
          <w:szCs w:val="28"/>
        </w:rPr>
      </w:pPr>
      <w:r w:rsidRPr="008A7402">
        <w:rPr>
          <w:rFonts w:ascii="Times New Roman" w:hAnsi="Times New Roman" w:cs="Times New Roman"/>
          <w:sz w:val="28"/>
          <w:szCs w:val="28"/>
        </w:rPr>
        <w:t>_____________________________________________________________________________</w:t>
      </w:r>
    </w:p>
    <w:p w:rsidR="004F778C" w:rsidRPr="008A7402" w:rsidRDefault="004F778C" w:rsidP="004F778C">
      <w:pPr>
        <w:shd w:val="clear" w:color="auto" w:fill="FFFFFF"/>
        <w:spacing w:after="0" w:line="240" w:lineRule="auto"/>
        <w:rPr>
          <w:rFonts w:ascii="Times New Roman" w:hAnsi="Times New Roman" w:cs="Times New Roman"/>
          <w:sz w:val="28"/>
          <w:szCs w:val="28"/>
        </w:rPr>
      </w:pPr>
    </w:p>
    <w:p w:rsidR="004F778C" w:rsidRPr="008A7402" w:rsidRDefault="004F778C" w:rsidP="004F778C">
      <w:pPr>
        <w:shd w:val="clear" w:color="auto" w:fill="FFFFFF"/>
        <w:spacing w:after="0" w:line="240" w:lineRule="auto"/>
        <w:rPr>
          <w:rFonts w:ascii="Times New Roman" w:hAnsi="Times New Roman" w:cs="Times New Roman"/>
          <w:sz w:val="28"/>
          <w:szCs w:val="28"/>
        </w:rPr>
      </w:pPr>
      <w:r w:rsidRPr="008A7402">
        <w:rPr>
          <w:rFonts w:ascii="Times New Roman" w:hAnsi="Times New Roman" w:cs="Times New Roman"/>
          <w:sz w:val="28"/>
          <w:szCs w:val="28"/>
        </w:rPr>
        <w:t xml:space="preserve">Руководитель принимающей организации:  </w:t>
      </w:r>
    </w:p>
    <w:p w:rsidR="004F778C" w:rsidRPr="008A7402" w:rsidRDefault="004F778C" w:rsidP="004F778C">
      <w:pPr>
        <w:shd w:val="clear" w:color="auto" w:fill="FFFFFF"/>
        <w:spacing w:after="0" w:line="240" w:lineRule="auto"/>
        <w:rPr>
          <w:rFonts w:ascii="Times New Roman" w:hAnsi="Times New Roman" w:cs="Times New Roman"/>
          <w:sz w:val="28"/>
          <w:szCs w:val="28"/>
        </w:rPr>
      </w:pPr>
      <w:r w:rsidRPr="008A7402">
        <w:rPr>
          <w:rFonts w:ascii="Times New Roman" w:hAnsi="Times New Roman" w:cs="Times New Roman"/>
          <w:sz w:val="28"/>
          <w:szCs w:val="28"/>
        </w:rPr>
        <w:t xml:space="preserve">__________________________________________________ </w:t>
      </w:r>
    </w:p>
    <w:p w:rsidR="004F778C" w:rsidRPr="008A7402" w:rsidRDefault="004F778C" w:rsidP="004F778C">
      <w:pPr>
        <w:shd w:val="clear" w:color="auto" w:fill="FFFFFF"/>
        <w:spacing w:after="0" w:line="240" w:lineRule="auto"/>
        <w:rPr>
          <w:rFonts w:ascii="Times New Roman" w:hAnsi="Times New Roman" w:cs="Times New Roman"/>
          <w:sz w:val="28"/>
          <w:szCs w:val="28"/>
        </w:rPr>
      </w:pPr>
      <w:r w:rsidRPr="008A7402">
        <w:rPr>
          <w:rFonts w:ascii="Times New Roman" w:hAnsi="Times New Roman" w:cs="Times New Roman"/>
          <w:sz w:val="28"/>
          <w:szCs w:val="28"/>
          <w:shd w:val="clear" w:color="auto" w:fill="FFFFFF"/>
        </w:rPr>
        <w:t>подпись                     (должность, Ф.И.О., контактный телефон)</w:t>
      </w:r>
      <w:r w:rsidRPr="008A7402">
        <w:rPr>
          <w:rFonts w:ascii="Times New Roman" w:hAnsi="Times New Roman" w:cs="Times New Roman"/>
          <w:sz w:val="28"/>
          <w:szCs w:val="28"/>
        </w:rPr>
        <w:br/>
      </w:r>
    </w:p>
    <w:p w:rsidR="004F778C" w:rsidRPr="008A7402" w:rsidRDefault="004F778C" w:rsidP="004F778C">
      <w:pPr>
        <w:shd w:val="clear" w:color="auto" w:fill="FFFFFF"/>
        <w:spacing w:after="0" w:line="240" w:lineRule="auto"/>
        <w:rPr>
          <w:rFonts w:ascii="Times New Roman" w:hAnsi="Times New Roman" w:cs="Times New Roman"/>
          <w:sz w:val="28"/>
          <w:szCs w:val="28"/>
        </w:rPr>
      </w:pPr>
      <w:r w:rsidRPr="008A7402">
        <w:rPr>
          <w:rFonts w:ascii="Times New Roman" w:hAnsi="Times New Roman" w:cs="Times New Roman"/>
          <w:sz w:val="28"/>
          <w:szCs w:val="28"/>
        </w:rPr>
        <w:t>М.П.</w:t>
      </w:r>
    </w:p>
    <w:p w:rsidR="004F778C" w:rsidRPr="008A7402" w:rsidRDefault="004F778C" w:rsidP="004F778C">
      <w:pPr>
        <w:spacing w:after="0" w:line="240" w:lineRule="auto"/>
        <w:jc w:val="center"/>
        <w:rPr>
          <w:rFonts w:ascii="Times New Roman" w:hAnsi="Times New Roman" w:cs="Times New Roman"/>
          <w:sz w:val="28"/>
          <w:szCs w:val="28"/>
        </w:rPr>
      </w:pPr>
    </w:p>
    <w:p w:rsidR="004F778C" w:rsidRPr="008A7402" w:rsidRDefault="004F778C" w:rsidP="004F778C">
      <w:pPr>
        <w:spacing w:after="0" w:line="240" w:lineRule="auto"/>
        <w:jc w:val="center"/>
        <w:rPr>
          <w:rFonts w:ascii="Times New Roman" w:hAnsi="Times New Roman" w:cs="Times New Roman"/>
          <w:sz w:val="28"/>
          <w:szCs w:val="28"/>
        </w:rPr>
      </w:pPr>
    </w:p>
    <w:p w:rsidR="004F778C" w:rsidRPr="008A7402" w:rsidRDefault="004F778C" w:rsidP="004F778C">
      <w:pPr>
        <w:spacing w:after="0" w:line="240" w:lineRule="auto"/>
        <w:jc w:val="center"/>
        <w:rPr>
          <w:rFonts w:ascii="Times New Roman" w:hAnsi="Times New Roman" w:cs="Times New Roman"/>
          <w:sz w:val="28"/>
          <w:szCs w:val="28"/>
        </w:rPr>
      </w:pPr>
      <w:r w:rsidRPr="008A7402">
        <w:rPr>
          <w:rFonts w:ascii="Times New Roman" w:hAnsi="Times New Roman" w:cs="Times New Roman"/>
          <w:sz w:val="28"/>
          <w:szCs w:val="28"/>
        </w:rPr>
        <w:t>Омск, 20__</w:t>
      </w:r>
    </w:p>
    <w:p w:rsidR="004F778C" w:rsidRPr="004F778C" w:rsidRDefault="004F778C" w:rsidP="004F778C">
      <w:pPr>
        <w:spacing w:after="0" w:line="240" w:lineRule="auto"/>
        <w:jc w:val="right"/>
        <w:rPr>
          <w:rFonts w:ascii="Times New Roman" w:hAnsi="Times New Roman" w:cs="Times New Roman"/>
          <w:sz w:val="24"/>
          <w:szCs w:val="24"/>
          <w:lang w:val="en-US"/>
        </w:rPr>
      </w:pPr>
      <w:r w:rsidRPr="008A7402">
        <w:rPr>
          <w:rFonts w:ascii="Times New Roman" w:hAnsi="Times New Roman" w:cs="Times New Roman"/>
          <w:sz w:val="28"/>
          <w:szCs w:val="28"/>
        </w:rPr>
        <w:br w:type="page"/>
      </w:r>
      <w:r w:rsidRPr="004F778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tbl>
      <w:tblPr>
        <w:tblW w:w="9960" w:type="dxa"/>
        <w:tblInd w:w="15" w:type="dxa"/>
        <w:tblLayout w:type="fixed"/>
        <w:tblLook w:val="04A0"/>
      </w:tblPr>
      <w:tblGrid>
        <w:gridCol w:w="9960"/>
      </w:tblGrid>
      <w:tr w:rsidR="004F778C" w:rsidRPr="004F778C" w:rsidTr="004F778C">
        <w:trPr>
          <w:trHeight w:val="240"/>
        </w:trPr>
        <w:tc>
          <w:tcPr>
            <w:tcW w:w="9956" w:type="dxa"/>
            <w:shd w:val="clear" w:color="auto" w:fill="FFFFFF"/>
            <w:tcMar>
              <w:top w:w="0" w:type="dxa"/>
              <w:left w:w="15" w:type="dxa"/>
              <w:bottom w:w="0" w:type="dxa"/>
              <w:right w:w="15" w:type="dxa"/>
            </w:tcMar>
            <w:hideMark/>
          </w:tcPr>
          <w:tbl>
            <w:tblPr>
              <w:tblW w:w="9960" w:type="dxa"/>
              <w:tblInd w:w="15" w:type="dxa"/>
              <w:tblLayout w:type="fixed"/>
              <w:tblLook w:val="04A0"/>
            </w:tblPr>
            <w:tblGrid>
              <w:gridCol w:w="9960"/>
            </w:tblGrid>
            <w:tr w:rsidR="004F778C" w:rsidRPr="004F778C">
              <w:trPr>
                <w:trHeight w:val="240"/>
              </w:trPr>
              <w:tc>
                <w:tcPr>
                  <w:tcW w:w="9956" w:type="dxa"/>
                  <w:shd w:val="clear" w:color="auto" w:fill="FFFFFF"/>
                  <w:tcMar>
                    <w:top w:w="0" w:type="dxa"/>
                    <w:left w:w="15" w:type="dxa"/>
                    <w:bottom w:w="0" w:type="dxa"/>
                    <w:right w:w="15" w:type="dxa"/>
                  </w:tcMar>
                </w:tcPr>
                <w:p w:rsidR="004F778C" w:rsidRPr="004F778C" w:rsidRDefault="004F778C" w:rsidP="004F778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r>
            <w:tr w:rsidR="004F778C" w:rsidRPr="004F778C">
              <w:trPr>
                <w:trHeight w:val="240"/>
              </w:trPr>
              <w:tc>
                <w:tcPr>
                  <w:tcW w:w="9956" w:type="dxa"/>
                  <w:shd w:val="clear" w:color="auto" w:fill="FFFFFF"/>
                  <w:tcMar>
                    <w:top w:w="0" w:type="dxa"/>
                    <w:left w:w="15" w:type="dxa"/>
                    <w:bottom w:w="0" w:type="dxa"/>
                    <w:right w:w="15" w:type="dxa"/>
                  </w:tcMar>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Частное учреждение образовательная организация высшего образования</w:t>
                  </w:r>
                  <w:r w:rsidRPr="004F778C">
                    <w:rPr>
                      <w:rFonts w:ascii="Times New Roman" w:hAnsi="Times New Roman" w:cs="Times New Roman"/>
                      <w:sz w:val="24"/>
                      <w:szCs w:val="24"/>
                    </w:rPr>
                    <w:br/>
                    <w:t>«Омская гуманитарная академия»</w:t>
                  </w:r>
                </w:p>
              </w:tc>
            </w:tr>
          </w:tbl>
          <w:p w:rsidR="004F778C" w:rsidRPr="004F778C" w:rsidRDefault="004F778C" w:rsidP="004F778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r>
    </w:tbl>
    <w:p w:rsidR="004F778C" w:rsidRPr="004F778C" w:rsidRDefault="004F778C" w:rsidP="004F778C">
      <w:pPr>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Кафедра Педагогики, психологии и социальной работы</w:t>
      </w:r>
    </w:p>
    <w:p w:rsidR="004F778C" w:rsidRPr="004F778C" w:rsidRDefault="004F778C" w:rsidP="004F778C">
      <w:pPr>
        <w:spacing w:after="0" w:line="240" w:lineRule="auto"/>
        <w:jc w:val="center"/>
        <w:rPr>
          <w:rFonts w:ascii="Times New Roman" w:hAnsi="Times New Roman" w:cs="Times New Roman"/>
          <w:sz w:val="24"/>
          <w:szCs w:val="24"/>
        </w:rPr>
      </w:pPr>
    </w:p>
    <w:p w:rsidR="004F778C" w:rsidRPr="004F778C" w:rsidRDefault="00D2442C" w:rsidP="004F778C">
      <w:pPr>
        <w:spacing w:after="0" w:line="240" w:lineRule="auto"/>
        <w:jc w:val="center"/>
        <w:rPr>
          <w:rFonts w:ascii="Times New Roman" w:hAnsi="Times New Roman" w:cs="Times New Roman"/>
          <w:spacing w:val="-11"/>
          <w:sz w:val="24"/>
          <w:szCs w:val="24"/>
        </w:rPr>
      </w:pPr>
      <w:r w:rsidRPr="00D2442C">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1" o:spid="_x0000_s1026" type="#_x0000_t202" style="position:absolute;left:0;text-align:left;margin-left:245.05pt;margin-top:6.85pt;width:254.65pt;height:64.6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" stroked="f">
            <v:textbox>
              <w:txbxContent>
                <w:p w:rsidR="00976E6D" w:rsidRPr="004F778C" w:rsidRDefault="00976E6D" w:rsidP="004F778C">
                  <w:pPr>
                    <w:spacing w:after="0" w:line="240" w:lineRule="auto"/>
                    <w:jc w:val="center"/>
                    <w:rPr>
                      <w:rFonts w:ascii="Times New Roman" w:hAnsi="Times New Roman" w:cs="Times New Roman"/>
                      <w:sz w:val="24"/>
                      <w:szCs w:val="24"/>
                    </w:rPr>
                  </w:pPr>
                  <w:r w:rsidRPr="004F778C">
                    <w:rPr>
                      <w:rFonts w:ascii="Times New Roman" w:hAnsi="Times New Roman" w:cs="Times New Roman"/>
                      <w:sz w:val="24"/>
                      <w:szCs w:val="24"/>
                    </w:rPr>
                    <w:t>УТВЕРЖДАЮ</w:t>
                  </w:r>
                </w:p>
                <w:p w:rsidR="00976E6D" w:rsidRPr="004F778C" w:rsidRDefault="00976E6D" w:rsidP="004F778C">
                  <w:pPr>
                    <w:spacing w:after="0" w:line="240" w:lineRule="auto"/>
                    <w:jc w:val="center"/>
                    <w:rPr>
                      <w:rFonts w:ascii="Times New Roman" w:hAnsi="Times New Roman" w:cs="Times New Roman"/>
                      <w:sz w:val="24"/>
                      <w:szCs w:val="24"/>
                    </w:rPr>
                  </w:pPr>
                </w:p>
                <w:p w:rsidR="00976E6D" w:rsidRDefault="00976E6D"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t xml:space="preserve"> зав. кафедрой </w:t>
                  </w:r>
                  <w:proofErr w:type="spellStart"/>
                  <w:r>
                    <w:rPr>
                      <w:rFonts w:ascii="Times New Roman" w:hAnsi="Times New Roman" w:cs="Times New Roman"/>
                      <w:sz w:val="24"/>
                      <w:szCs w:val="24"/>
                    </w:rPr>
                    <w:t>ППиСР</w:t>
                  </w:r>
                  <w:proofErr w:type="spellEnd"/>
                </w:p>
                <w:p w:rsidR="00976E6D" w:rsidRPr="004F778C" w:rsidRDefault="00976E6D" w:rsidP="004F77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________________________Е.В. </w:t>
                  </w:r>
                  <w:proofErr w:type="spellStart"/>
                  <w:r>
                    <w:rPr>
                      <w:rFonts w:ascii="Times New Roman" w:hAnsi="Times New Roman" w:cs="Times New Roman"/>
                      <w:sz w:val="24"/>
                      <w:szCs w:val="24"/>
                    </w:rPr>
                    <w:t>Лопанова</w:t>
                  </w:r>
                  <w:proofErr w:type="spellEnd"/>
                </w:p>
              </w:txbxContent>
            </v:textbox>
          </v:shape>
        </w:pict>
      </w:r>
    </w:p>
    <w:p w:rsidR="004F778C" w:rsidRPr="004F778C" w:rsidRDefault="004F778C" w:rsidP="004F778C">
      <w:pPr>
        <w:spacing w:after="0" w:line="240" w:lineRule="auto"/>
        <w:jc w:val="both"/>
        <w:rPr>
          <w:rFonts w:ascii="Times New Roman" w:hAnsi="Times New Roman" w:cs="Times New Roman"/>
          <w:sz w:val="24"/>
          <w:szCs w:val="24"/>
        </w:rPr>
      </w:pPr>
    </w:p>
    <w:p w:rsidR="004F778C" w:rsidRPr="004F778C" w:rsidRDefault="004F778C" w:rsidP="004F778C">
      <w:pPr>
        <w:spacing w:after="0" w:line="240" w:lineRule="auto"/>
        <w:jc w:val="both"/>
        <w:rPr>
          <w:rFonts w:ascii="Times New Roman" w:hAnsi="Times New Roman" w:cs="Times New Roman"/>
          <w:sz w:val="24"/>
          <w:szCs w:val="24"/>
        </w:rPr>
      </w:pPr>
    </w:p>
    <w:p w:rsidR="004F778C" w:rsidRPr="004F778C" w:rsidRDefault="004F778C" w:rsidP="004F778C">
      <w:pPr>
        <w:spacing w:after="0" w:line="240" w:lineRule="auto"/>
        <w:jc w:val="both"/>
        <w:rPr>
          <w:rFonts w:ascii="Times New Roman" w:hAnsi="Times New Roman" w:cs="Times New Roman"/>
          <w:sz w:val="24"/>
          <w:szCs w:val="24"/>
        </w:rPr>
      </w:pPr>
    </w:p>
    <w:p w:rsidR="004F778C" w:rsidRPr="004F778C" w:rsidRDefault="004F778C" w:rsidP="004F778C">
      <w:pPr>
        <w:spacing w:after="0" w:line="240" w:lineRule="auto"/>
        <w:jc w:val="both"/>
        <w:rPr>
          <w:rFonts w:ascii="Times New Roman" w:hAnsi="Times New Roman" w:cs="Times New Roman"/>
          <w:sz w:val="24"/>
          <w:szCs w:val="24"/>
        </w:rPr>
      </w:pPr>
    </w:p>
    <w:p w:rsidR="004F778C" w:rsidRPr="004F778C" w:rsidRDefault="004F778C" w:rsidP="004F778C">
      <w:pPr>
        <w:spacing w:after="0" w:line="240" w:lineRule="auto"/>
        <w:jc w:val="both"/>
        <w:rPr>
          <w:rFonts w:ascii="Times New Roman" w:hAnsi="Times New Roman" w:cs="Times New Roman"/>
          <w:sz w:val="24"/>
          <w:szCs w:val="24"/>
        </w:rPr>
      </w:pPr>
    </w:p>
    <w:p w:rsidR="004F778C" w:rsidRPr="004F778C" w:rsidRDefault="004F778C" w:rsidP="004F778C">
      <w:pPr>
        <w:spacing w:after="0" w:line="240" w:lineRule="auto"/>
        <w:jc w:val="both"/>
        <w:rPr>
          <w:rFonts w:ascii="Times New Roman" w:hAnsi="Times New Roman" w:cs="Times New Roman"/>
          <w:sz w:val="24"/>
          <w:szCs w:val="24"/>
        </w:rPr>
      </w:pPr>
    </w:p>
    <w:p w:rsidR="004F778C" w:rsidRPr="004F778C" w:rsidRDefault="004F778C" w:rsidP="004F778C">
      <w:pPr>
        <w:spacing w:after="0" w:line="240" w:lineRule="auto"/>
        <w:jc w:val="center"/>
        <w:outlineLvl w:val="1"/>
        <w:rPr>
          <w:rFonts w:ascii="Times New Roman" w:hAnsi="Times New Roman" w:cs="Times New Roman"/>
          <w:b/>
          <w:sz w:val="24"/>
          <w:szCs w:val="24"/>
        </w:rPr>
      </w:pPr>
      <w:r w:rsidRPr="004F778C">
        <w:rPr>
          <w:rFonts w:ascii="Times New Roman" w:hAnsi="Times New Roman" w:cs="Times New Roman"/>
          <w:b/>
          <w:sz w:val="24"/>
          <w:szCs w:val="24"/>
        </w:rPr>
        <w:t xml:space="preserve">Задание </w:t>
      </w:r>
      <w:proofErr w:type="spellStart"/>
      <w:r w:rsidRPr="004F778C">
        <w:rPr>
          <w:rFonts w:ascii="Times New Roman" w:hAnsi="Times New Roman" w:cs="Times New Roman"/>
          <w:b/>
          <w:sz w:val="24"/>
          <w:szCs w:val="24"/>
        </w:rPr>
        <w:t>дляпрактической</w:t>
      </w:r>
      <w:proofErr w:type="spellEnd"/>
      <w:r w:rsidRPr="004F778C">
        <w:rPr>
          <w:rFonts w:ascii="Times New Roman" w:hAnsi="Times New Roman" w:cs="Times New Roman"/>
          <w:b/>
          <w:sz w:val="24"/>
          <w:szCs w:val="24"/>
        </w:rPr>
        <w:t xml:space="preserve"> подготовки </w:t>
      </w:r>
    </w:p>
    <w:p w:rsidR="004F778C" w:rsidRPr="004F778C" w:rsidRDefault="004F778C" w:rsidP="004F778C">
      <w:pPr>
        <w:spacing w:after="0" w:line="240" w:lineRule="auto"/>
        <w:jc w:val="center"/>
        <w:rPr>
          <w:rFonts w:ascii="Times New Roman" w:hAnsi="Times New Roman" w:cs="Times New Roman"/>
          <w:sz w:val="24"/>
          <w:szCs w:val="24"/>
        </w:rPr>
      </w:pPr>
    </w:p>
    <w:p w:rsidR="004F778C" w:rsidRPr="004F778C" w:rsidRDefault="004F778C" w:rsidP="004F778C">
      <w:pPr>
        <w:pStyle w:val="af2"/>
        <w:jc w:val="center"/>
      </w:pPr>
      <w:r w:rsidRPr="004F778C">
        <w:t>______________ __________________</w:t>
      </w:r>
    </w:p>
    <w:p w:rsidR="004F778C" w:rsidRPr="004F778C" w:rsidRDefault="004F778C" w:rsidP="004F778C">
      <w:pPr>
        <w:pStyle w:val="af2"/>
        <w:jc w:val="center"/>
      </w:pPr>
      <w:r w:rsidRPr="004F778C">
        <w:t xml:space="preserve">Фамилия, Имя, Отчество </w:t>
      </w:r>
      <w:proofErr w:type="gramStart"/>
      <w:r w:rsidRPr="004F778C">
        <w:t>обучающегося</w:t>
      </w:r>
      <w:proofErr w:type="gramEnd"/>
    </w:p>
    <w:p w:rsidR="004F778C" w:rsidRPr="004F778C" w:rsidRDefault="004F778C" w:rsidP="004F778C">
      <w:pPr>
        <w:suppressAutoHyphens/>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rPr>
        <w:t xml:space="preserve">Направление подготовки: </w:t>
      </w:r>
    </w:p>
    <w:p w:rsidR="004F778C" w:rsidRPr="004F778C" w:rsidRDefault="004F778C" w:rsidP="004F778C">
      <w:pPr>
        <w:suppressAutoHyphens/>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rPr>
        <w:t xml:space="preserve">Направленность (профиль) программы: </w:t>
      </w:r>
    </w:p>
    <w:p w:rsidR="004F778C" w:rsidRPr="004F778C" w:rsidRDefault="004F778C" w:rsidP="004F778C">
      <w:pPr>
        <w:suppressAutoHyphens/>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rPr>
        <w:t>Вид практики: производственная практика</w:t>
      </w: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t xml:space="preserve">Тип практики: </w:t>
      </w:r>
      <w:proofErr w:type="gramStart"/>
      <w:r w:rsidRPr="004F778C">
        <w:rPr>
          <w:rFonts w:ascii="Times New Roman" w:hAnsi="Times New Roman" w:cs="Times New Roman"/>
          <w:sz w:val="24"/>
          <w:szCs w:val="24"/>
        </w:rPr>
        <w:t>преддипломная</w:t>
      </w:r>
      <w:proofErr w:type="gramEnd"/>
    </w:p>
    <w:p w:rsidR="004F778C" w:rsidRPr="004F778C" w:rsidRDefault="004F778C" w:rsidP="004F778C">
      <w:pPr>
        <w:spacing w:after="0" w:line="240" w:lineRule="auto"/>
        <w:jc w:val="center"/>
        <w:rPr>
          <w:rFonts w:ascii="Times New Roman" w:hAnsi="Times New Roman" w:cs="Times New Roman"/>
          <w:sz w:val="24"/>
          <w:szCs w:val="24"/>
        </w:rPr>
      </w:pPr>
      <w:r w:rsidRPr="004F778C">
        <w:rPr>
          <w:rFonts w:ascii="Times New Roman" w:hAnsi="Times New Roman" w:cs="Times New Roman"/>
          <w:sz w:val="24"/>
          <w:szCs w:val="24"/>
        </w:rPr>
        <w:t>Задание на практику</w:t>
      </w:r>
    </w:p>
    <w:p w:rsidR="004F778C" w:rsidRPr="004F778C" w:rsidRDefault="004F778C" w:rsidP="004F778C">
      <w:pPr>
        <w:pStyle w:val="af2"/>
        <w:jc w:val="center"/>
        <w:rPr>
          <w:i/>
          <w:u w:val="single"/>
        </w:rPr>
      </w:pPr>
      <w:r w:rsidRPr="004F778C">
        <w:rPr>
          <w:i/>
          <w:u w:val="single"/>
        </w:rPr>
        <w:t>Иванов Иван Иванович</w:t>
      </w:r>
    </w:p>
    <w:p w:rsidR="004F778C" w:rsidRPr="004F778C" w:rsidRDefault="004F778C" w:rsidP="004F778C">
      <w:pPr>
        <w:pStyle w:val="af2"/>
        <w:jc w:val="center"/>
        <w:rPr>
          <w:vertAlign w:val="superscript"/>
        </w:rPr>
      </w:pPr>
      <w:r w:rsidRPr="004F778C">
        <w:rPr>
          <w:vertAlign w:val="superscript"/>
        </w:rPr>
        <w:t>Фамилия, Имя, Отчество студента</w:t>
      </w:r>
      <w:proofErr w:type="gramStart"/>
      <w:r w:rsidRPr="004F778C">
        <w:rPr>
          <w:vertAlign w:val="superscript"/>
        </w:rPr>
        <w:t xml:space="preserve"> (-</w:t>
      </w:r>
      <w:proofErr w:type="spellStart"/>
      <w:proofErr w:type="gramEnd"/>
      <w:r w:rsidRPr="004F778C">
        <w:rPr>
          <w:vertAlign w:val="superscript"/>
        </w:rPr>
        <w:t>ки</w:t>
      </w:r>
      <w:proofErr w:type="spellEnd"/>
      <w:r w:rsidRPr="004F778C">
        <w:rPr>
          <w:vertAlign w:val="superscript"/>
        </w:rPr>
        <w:t>)</w:t>
      </w:r>
    </w:p>
    <w:p w:rsidR="004F778C" w:rsidRPr="004F778C" w:rsidRDefault="004F778C" w:rsidP="004F778C">
      <w:pPr>
        <w:spacing w:after="0" w:line="240" w:lineRule="auto"/>
        <w:jc w:val="both"/>
        <w:rPr>
          <w:rFonts w:ascii="Times New Roman" w:hAnsi="Times New Roman" w:cs="Times New Roman"/>
          <w:sz w:val="24"/>
          <w:szCs w:val="24"/>
        </w:rPr>
      </w:pPr>
      <w:proofErr w:type="spellStart"/>
      <w:r w:rsidRPr="004F778C">
        <w:rPr>
          <w:rFonts w:ascii="Times New Roman" w:hAnsi="Times New Roman" w:cs="Times New Roman"/>
          <w:sz w:val="24"/>
          <w:szCs w:val="24"/>
        </w:rPr>
        <w:t>Бакалавриат</w:t>
      </w:r>
      <w:proofErr w:type="spellEnd"/>
      <w:r w:rsidRPr="004F778C">
        <w:rPr>
          <w:rFonts w:ascii="Times New Roman" w:hAnsi="Times New Roman" w:cs="Times New Roman"/>
          <w:sz w:val="24"/>
          <w:szCs w:val="24"/>
        </w:rPr>
        <w:t xml:space="preserve"> по направлению подготовки 44.03.03 Специальное (дефектологическое)  образование </w:t>
      </w:r>
    </w:p>
    <w:p w:rsidR="004F778C" w:rsidRPr="004F778C" w:rsidRDefault="004F778C" w:rsidP="004F778C">
      <w:pPr>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rPr>
        <w:t xml:space="preserve">Направленность (профиль) программы: «Олигофренопедагогика (образование детей с интеллектуальной недостаточностью)» </w:t>
      </w:r>
    </w:p>
    <w:p w:rsidR="004F778C" w:rsidRPr="004F778C" w:rsidRDefault="004F778C" w:rsidP="004F778C">
      <w:pPr>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rPr>
        <w:t>Вид практики: Производственная практика</w:t>
      </w: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t xml:space="preserve">Тип практики: </w:t>
      </w:r>
      <w:proofErr w:type="gramStart"/>
      <w:r w:rsidRPr="004F778C">
        <w:rPr>
          <w:rFonts w:ascii="Times New Roman" w:hAnsi="Times New Roman" w:cs="Times New Roman"/>
          <w:sz w:val="24"/>
          <w:szCs w:val="24"/>
        </w:rPr>
        <w:t>преддипломная</w:t>
      </w:r>
      <w:proofErr w:type="gramEnd"/>
    </w:p>
    <w:p w:rsidR="004F778C" w:rsidRPr="004F778C" w:rsidRDefault="004F778C" w:rsidP="004F778C">
      <w:pPr>
        <w:pStyle w:val="24"/>
        <w:spacing w:after="0" w:line="240" w:lineRule="auto"/>
        <w:jc w:val="both"/>
        <w:rPr>
          <w:b/>
          <w:sz w:val="24"/>
          <w:szCs w:val="24"/>
        </w:rPr>
      </w:pPr>
      <w:r w:rsidRPr="004F778C">
        <w:rPr>
          <w:sz w:val="24"/>
          <w:szCs w:val="24"/>
        </w:rPr>
        <w:t xml:space="preserve">Индивидуальные задания на практику </w:t>
      </w:r>
    </w:p>
    <w:p w:rsidR="00BA0240" w:rsidRPr="00BA0240" w:rsidRDefault="00BA0240" w:rsidP="008A7402">
      <w:pPr>
        <w:pStyle w:val="ac"/>
        <w:numPr>
          <w:ilvl w:val="0"/>
          <w:numId w:val="17"/>
        </w:numPr>
        <w:spacing w:after="0" w:line="240" w:lineRule="auto"/>
        <w:ind w:left="0" w:firstLine="709"/>
        <w:jc w:val="both"/>
        <w:rPr>
          <w:rFonts w:ascii="Times New Roman" w:eastAsia="Times New Roman" w:hAnsi="Times New Roman"/>
          <w:color w:val="000000"/>
          <w:sz w:val="24"/>
          <w:szCs w:val="24"/>
        </w:rPr>
      </w:pPr>
      <w:r w:rsidRPr="00BA0240">
        <w:rPr>
          <w:rFonts w:ascii="Times New Roman" w:eastAsia="Times New Roman" w:hAnsi="Times New Roman"/>
          <w:color w:val="000000"/>
          <w:sz w:val="24"/>
          <w:szCs w:val="24"/>
        </w:rPr>
        <w:t>Проведение контрольного этапа опытной работы</w:t>
      </w:r>
    </w:p>
    <w:p w:rsidR="00BA0240" w:rsidRDefault="00BA0240" w:rsidP="00BA024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Выявление уровня исследуемого процесса, состояния, др. после проведения формирующего этапа опытной работы в соответствии с планом исследования. </w:t>
      </w:r>
    </w:p>
    <w:p w:rsidR="00BA0240" w:rsidRDefault="00BA0240" w:rsidP="00BA024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Обработка данных, полученных в ходе контрольного этапа опытной работы.</w:t>
      </w:r>
    </w:p>
    <w:p w:rsidR="00BA0240" w:rsidRDefault="00BA0240" w:rsidP="00BA024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Сравнительный анализ результатов констатирующего (диагностического) и контрольного этапов опытной работы</w:t>
      </w:r>
    </w:p>
    <w:p w:rsidR="00BA0240" w:rsidRDefault="00BA0240" w:rsidP="00BA024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полученных данных на диагностическом и контрольном этапах опытной работы</w:t>
      </w:r>
    </w:p>
    <w:p w:rsidR="00BA0240" w:rsidRDefault="00BA0240" w:rsidP="00BA024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Интерпретация полученных результатов.</w:t>
      </w:r>
    </w:p>
    <w:p w:rsidR="00BA0240" w:rsidRDefault="00BA0240" w:rsidP="00BA024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таблиц, рисунков, анализ полученных данных. Формулирование выводов по проведению и результатам опытной работы.</w:t>
      </w:r>
    </w:p>
    <w:p w:rsidR="00BA0240" w:rsidRDefault="00BA0240" w:rsidP="00BA024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Оформление текста выпускной квалификационной работы</w:t>
      </w:r>
    </w:p>
    <w:p w:rsidR="00BA0240" w:rsidRDefault="00BA0240" w:rsidP="00BA024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третьего параграфа второй главы ВКР. Оформление полного текста выпускной квалификационной работы в соответствии с требованиями.</w:t>
      </w:r>
    </w:p>
    <w:p w:rsidR="00BA0240" w:rsidRDefault="00BA0240" w:rsidP="00BA024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5. Оформление приложений</w:t>
      </w:r>
    </w:p>
    <w:p w:rsidR="004F778C" w:rsidRPr="004F778C" w:rsidRDefault="004F778C" w:rsidP="004F778C">
      <w:pPr>
        <w:pStyle w:val="11"/>
        <w:rPr>
          <w:rFonts w:ascii="Times New Roman" w:hAnsi="Times New Roman" w:cs="Times New Roman"/>
          <w:sz w:val="24"/>
          <w:szCs w:val="24"/>
        </w:rPr>
      </w:pPr>
      <w:r w:rsidRPr="004F778C">
        <w:rPr>
          <w:rFonts w:ascii="Times New Roman" w:hAnsi="Times New Roman" w:cs="Times New Roman"/>
          <w:sz w:val="24"/>
          <w:szCs w:val="24"/>
        </w:rPr>
        <w:t>Дата выдачи задания:     __.__.20__ г.</w:t>
      </w:r>
    </w:p>
    <w:p w:rsidR="004F778C" w:rsidRPr="004F778C" w:rsidRDefault="004F778C" w:rsidP="004F778C">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4F778C">
        <w:rPr>
          <w:rFonts w:ascii="Times New Roman" w:hAnsi="Times New Roman" w:cs="Times New Roman"/>
          <w:sz w:val="24"/>
          <w:szCs w:val="24"/>
        </w:rPr>
        <w:t xml:space="preserve">Руководитель практики от </w:t>
      </w:r>
      <w:proofErr w:type="spellStart"/>
      <w:r w:rsidRPr="004F778C">
        <w:rPr>
          <w:rFonts w:ascii="Times New Roman" w:hAnsi="Times New Roman" w:cs="Times New Roman"/>
          <w:sz w:val="24"/>
          <w:szCs w:val="24"/>
        </w:rPr>
        <w:t>ОмГА</w:t>
      </w:r>
      <w:proofErr w:type="spellEnd"/>
      <w:r w:rsidRPr="004F778C">
        <w:rPr>
          <w:rFonts w:ascii="Times New Roman" w:hAnsi="Times New Roman" w:cs="Times New Roman"/>
          <w:sz w:val="24"/>
          <w:szCs w:val="24"/>
        </w:rPr>
        <w:t xml:space="preserve">:  ____________    </w:t>
      </w:r>
    </w:p>
    <w:p w:rsidR="004F778C" w:rsidRPr="004F778C" w:rsidRDefault="004F778C" w:rsidP="004F778C">
      <w:pPr>
        <w:shd w:val="clear" w:color="auto" w:fill="FFFFFF"/>
        <w:tabs>
          <w:tab w:val="left" w:pos="2626"/>
          <w:tab w:val="left" w:leader="underscore" w:pos="5626"/>
        </w:tabs>
        <w:spacing w:after="0" w:line="240" w:lineRule="auto"/>
        <w:rPr>
          <w:rFonts w:ascii="Times New Roman" w:hAnsi="Times New Roman" w:cs="Times New Roman"/>
          <w:sz w:val="24"/>
          <w:szCs w:val="24"/>
        </w:rPr>
      </w:pPr>
      <w:r w:rsidRPr="004F778C">
        <w:rPr>
          <w:rFonts w:ascii="Times New Roman" w:hAnsi="Times New Roman" w:cs="Times New Roman"/>
          <w:sz w:val="24"/>
          <w:szCs w:val="24"/>
        </w:rPr>
        <w:t>Задание приня</w:t>
      </w:r>
      <w:proofErr w:type="gramStart"/>
      <w:r w:rsidRPr="004F778C">
        <w:rPr>
          <w:rFonts w:ascii="Times New Roman" w:hAnsi="Times New Roman" w:cs="Times New Roman"/>
          <w:sz w:val="24"/>
          <w:szCs w:val="24"/>
        </w:rPr>
        <w:t>л(</w:t>
      </w:r>
      <w:proofErr w:type="gramEnd"/>
      <w:r w:rsidRPr="004F778C">
        <w:rPr>
          <w:rFonts w:ascii="Times New Roman" w:hAnsi="Times New Roman" w:cs="Times New Roman"/>
          <w:sz w:val="24"/>
          <w:szCs w:val="24"/>
        </w:rPr>
        <w:t>а) к исполнению:  _____________</w:t>
      </w:r>
    </w:p>
    <w:p w:rsidR="004F778C" w:rsidRPr="004F778C" w:rsidRDefault="004F778C" w:rsidP="004F778C">
      <w:pPr>
        <w:pStyle w:val="af2"/>
      </w:pPr>
    </w:p>
    <w:p w:rsidR="004F778C" w:rsidRPr="004F778C" w:rsidRDefault="004F778C" w:rsidP="004F778C">
      <w:pPr>
        <w:spacing w:after="0" w:line="240" w:lineRule="auto"/>
        <w:jc w:val="right"/>
        <w:rPr>
          <w:rFonts w:ascii="Times New Roman" w:hAnsi="Times New Roman" w:cs="Times New Roman"/>
          <w:sz w:val="24"/>
          <w:szCs w:val="24"/>
        </w:rPr>
      </w:pPr>
      <w:r w:rsidRPr="004F778C">
        <w:rPr>
          <w:rFonts w:ascii="Times New Roman" w:hAnsi="Times New Roman" w:cs="Times New Roman"/>
          <w:sz w:val="24"/>
          <w:szCs w:val="24"/>
        </w:rPr>
        <w:br w:type="page"/>
      </w:r>
      <w:r w:rsidRPr="004F778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4F778C" w:rsidRPr="004F778C" w:rsidRDefault="004F778C" w:rsidP="004F778C">
      <w:pPr>
        <w:spacing w:after="0" w:line="240" w:lineRule="auto"/>
        <w:jc w:val="center"/>
        <w:rPr>
          <w:rFonts w:ascii="Times New Roman" w:hAnsi="Times New Roman" w:cs="Times New Roman"/>
          <w:bCs/>
          <w:sz w:val="24"/>
          <w:szCs w:val="24"/>
        </w:rPr>
      </w:pPr>
    </w:p>
    <w:p w:rsidR="004F778C" w:rsidRPr="004F778C" w:rsidRDefault="004F778C" w:rsidP="004F778C">
      <w:pPr>
        <w:spacing w:after="0" w:line="240" w:lineRule="auto"/>
        <w:jc w:val="center"/>
        <w:rPr>
          <w:rFonts w:ascii="Times New Roman" w:hAnsi="Times New Roman" w:cs="Times New Roman"/>
          <w:bCs/>
          <w:sz w:val="24"/>
          <w:szCs w:val="24"/>
        </w:rPr>
      </w:pPr>
      <w:r w:rsidRPr="004F778C">
        <w:rPr>
          <w:rFonts w:ascii="Times New Roman" w:hAnsi="Times New Roman" w:cs="Times New Roman"/>
          <w:sz w:val="24"/>
          <w:szCs w:val="24"/>
        </w:rPr>
        <w:t>Частное учреждение образовательная организация высшего образования</w:t>
      </w:r>
      <w:r w:rsidRPr="004F778C">
        <w:rPr>
          <w:rFonts w:ascii="Times New Roman" w:hAnsi="Times New Roman" w:cs="Times New Roman"/>
          <w:sz w:val="24"/>
          <w:szCs w:val="24"/>
        </w:rPr>
        <w:br/>
        <w:t>«Омская гуманитарная академия»</w:t>
      </w:r>
    </w:p>
    <w:p w:rsidR="004F778C" w:rsidRPr="004F778C" w:rsidRDefault="004F778C" w:rsidP="004F778C">
      <w:pPr>
        <w:spacing w:after="0" w:line="240" w:lineRule="auto"/>
        <w:jc w:val="center"/>
        <w:rPr>
          <w:rFonts w:ascii="Times New Roman" w:hAnsi="Times New Roman" w:cs="Times New Roman"/>
          <w:b/>
          <w:bCs/>
          <w:sz w:val="24"/>
          <w:szCs w:val="24"/>
        </w:rPr>
      </w:pPr>
    </w:p>
    <w:p w:rsidR="004F778C" w:rsidRPr="004F778C" w:rsidRDefault="004F778C" w:rsidP="004F778C">
      <w:pPr>
        <w:spacing w:after="0" w:line="240" w:lineRule="auto"/>
        <w:rPr>
          <w:rFonts w:ascii="Times New Roman" w:hAnsi="Times New Roman" w:cs="Times New Roman"/>
          <w:sz w:val="24"/>
          <w:szCs w:val="24"/>
        </w:rPr>
      </w:pPr>
    </w:p>
    <w:p w:rsidR="004F778C" w:rsidRPr="004F778C" w:rsidRDefault="004F778C" w:rsidP="004F778C">
      <w:pPr>
        <w:spacing w:after="0" w:line="240" w:lineRule="auto"/>
        <w:jc w:val="center"/>
        <w:outlineLvl w:val="1"/>
        <w:rPr>
          <w:rFonts w:ascii="Times New Roman" w:hAnsi="Times New Roman" w:cs="Times New Roman"/>
          <w:b/>
          <w:sz w:val="24"/>
          <w:szCs w:val="24"/>
        </w:rPr>
      </w:pPr>
      <w:r w:rsidRPr="004F778C">
        <w:rPr>
          <w:rFonts w:ascii="Times New Roman" w:hAnsi="Times New Roman" w:cs="Times New Roman"/>
          <w:b/>
          <w:sz w:val="24"/>
          <w:szCs w:val="24"/>
        </w:rPr>
        <w:t>СОВМЕСТНЫЙ РАБОЧИЙ ГРАФИК (ПЛАН) ПРОГРАММЫ ПРАКТИЧЕСКОЙ ПОДГОТОВКИ (ПРОИЗВОДСТВЕННАЯ ПРАКТИКА)</w:t>
      </w:r>
    </w:p>
    <w:p w:rsidR="004F778C" w:rsidRPr="004F778C" w:rsidRDefault="004F778C" w:rsidP="004F778C">
      <w:pPr>
        <w:pStyle w:val="Default"/>
        <w:jc w:val="center"/>
        <w:rPr>
          <w:color w:val="auto"/>
        </w:rPr>
      </w:pPr>
      <w:r w:rsidRPr="004F778C">
        <w:rPr>
          <w:color w:val="auto"/>
        </w:rPr>
        <w:t xml:space="preserve"> __________________________________________________________________ (Ф.И.О. обучающегося) </w:t>
      </w:r>
    </w:p>
    <w:p w:rsidR="004F778C" w:rsidRPr="004F778C" w:rsidRDefault="004F778C" w:rsidP="004F778C">
      <w:pPr>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rPr>
        <w:t xml:space="preserve">Направление подготовки: Специальное (дефектологическое)  образование </w:t>
      </w:r>
    </w:p>
    <w:p w:rsidR="004F778C" w:rsidRPr="004F778C" w:rsidRDefault="004F778C" w:rsidP="004F778C">
      <w:pPr>
        <w:spacing w:after="0" w:line="240" w:lineRule="auto"/>
        <w:jc w:val="both"/>
        <w:rPr>
          <w:rFonts w:ascii="Times New Roman" w:hAnsi="Times New Roman" w:cs="Times New Roman"/>
          <w:b/>
          <w:sz w:val="24"/>
          <w:szCs w:val="24"/>
        </w:rPr>
      </w:pPr>
      <w:r w:rsidRPr="004F778C">
        <w:rPr>
          <w:rFonts w:ascii="Times New Roman" w:hAnsi="Times New Roman" w:cs="Times New Roman"/>
          <w:sz w:val="24"/>
          <w:szCs w:val="24"/>
        </w:rPr>
        <w:t>Направленность (профиль) программы Олигофренопедагогика (образование детей с интеллектуальной недостаточностью)</w:t>
      </w:r>
    </w:p>
    <w:p w:rsidR="004F778C" w:rsidRPr="004F778C" w:rsidRDefault="004F778C" w:rsidP="004F778C">
      <w:pPr>
        <w:suppressAutoHyphens/>
        <w:spacing w:after="0" w:line="240" w:lineRule="auto"/>
        <w:jc w:val="both"/>
        <w:rPr>
          <w:rFonts w:ascii="Times New Roman" w:hAnsi="Times New Roman" w:cs="Times New Roman"/>
          <w:sz w:val="24"/>
          <w:szCs w:val="24"/>
        </w:rPr>
      </w:pPr>
    </w:p>
    <w:p w:rsidR="004F778C" w:rsidRPr="004F778C" w:rsidRDefault="004F778C" w:rsidP="004F778C">
      <w:pPr>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rPr>
        <w:t>Вид практики: Производственная практика</w:t>
      </w: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t xml:space="preserve">Тип практики:  </w:t>
      </w:r>
      <w:proofErr w:type="gramStart"/>
      <w:r w:rsidRPr="004F778C">
        <w:rPr>
          <w:rFonts w:ascii="Times New Roman" w:hAnsi="Times New Roman" w:cs="Times New Roman"/>
          <w:sz w:val="24"/>
          <w:szCs w:val="24"/>
        </w:rPr>
        <w:t>преддипломная</w:t>
      </w:r>
      <w:proofErr w:type="gramEnd"/>
    </w:p>
    <w:p w:rsidR="004F778C" w:rsidRPr="004F778C" w:rsidRDefault="004F778C" w:rsidP="004F778C">
      <w:pPr>
        <w:spacing w:after="0" w:line="240" w:lineRule="auto"/>
        <w:rPr>
          <w:rFonts w:ascii="Times New Roman" w:hAnsi="Times New Roman" w:cs="Times New Roman"/>
          <w:sz w:val="24"/>
          <w:szCs w:val="24"/>
        </w:rPr>
      </w:pPr>
    </w:p>
    <w:p w:rsidR="004F778C" w:rsidRPr="004F778C" w:rsidRDefault="004F778C" w:rsidP="004F778C">
      <w:pPr>
        <w:pStyle w:val="Default"/>
        <w:jc w:val="both"/>
        <w:rPr>
          <w:color w:val="auto"/>
        </w:rPr>
      </w:pPr>
    </w:p>
    <w:p w:rsidR="004F778C" w:rsidRPr="004F778C" w:rsidRDefault="004F778C" w:rsidP="004F778C">
      <w:pPr>
        <w:pStyle w:val="Default"/>
        <w:jc w:val="both"/>
        <w:rPr>
          <w:color w:val="auto"/>
        </w:rPr>
      </w:pPr>
      <w:r w:rsidRPr="004F778C">
        <w:rPr>
          <w:color w:val="auto"/>
        </w:rPr>
        <w:t xml:space="preserve">Руководитель практики от </w:t>
      </w:r>
      <w:proofErr w:type="spellStart"/>
      <w:r w:rsidRPr="004F778C">
        <w:rPr>
          <w:color w:val="auto"/>
        </w:rPr>
        <w:t>ОмГА</w:t>
      </w:r>
      <w:proofErr w:type="spellEnd"/>
      <w:r w:rsidRPr="004F778C">
        <w:rPr>
          <w:color w:val="auto"/>
        </w:rPr>
        <w:t xml:space="preserve"> ________________________________________________</w:t>
      </w:r>
    </w:p>
    <w:p w:rsidR="004F778C" w:rsidRPr="004F778C" w:rsidRDefault="004F778C" w:rsidP="004F778C">
      <w:pPr>
        <w:pStyle w:val="Default"/>
        <w:jc w:val="center"/>
        <w:rPr>
          <w:color w:val="auto"/>
        </w:rPr>
      </w:pPr>
      <w:r w:rsidRPr="004F778C">
        <w:rPr>
          <w:color w:val="auto"/>
        </w:rPr>
        <w:t xml:space="preserve">                                                          (</w:t>
      </w:r>
      <w:proofErr w:type="spellStart"/>
      <w:r w:rsidRPr="004F778C">
        <w:rPr>
          <w:color w:val="auto"/>
        </w:rPr>
        <w:t>Уч</w:t>
      </w:r>
      <w:proofErr w:type="spellEnd"/>
      <w:r w:rsidRPr="004F778C">
        <w:rPr>
          <w:color w:val="auto"/>
        </w:rPr>
        <w:t xml:space="preserve">. степень, </w:t>
      </w:r>
      <w:proofErr w:type="spellStart"/>
      <w:r w:rsidRPr="004F778C">
        <w:rPr>
          <w:color w:val="auto"/>
        </w:rPr>
        <w:t>уч</w:t>
      </w:r>
      <w:proofErr w:type="spellEnd"/>
      <w:r w:rsidRPr="004F778C">
        <w:rPr>
          <w:color w:val="auto"/>
        </w:rPr>
        <w:t>. звание, Фамилия И.О.)</w:t>
      </w:r>
    </w:p>
    <w:p w:rsidR="004F778C" w:rsidRPr="004F778C" w:rsidRDefault="004F778C" w:rsidP="004F778C">
      <w:pPr>
        <w:pStyle w:val="Default"/>
        <w:jc w:val="both"/>
        <w:rPr>
          <w:color w:val="auto"/>
        </w:rPr>
      </w:pPr>
      <w:r w:rsidRPr="004F778C">
        <w:rPr>
          <w:color w:val="auto"/>
        </w:rPr>
        <w:t>Наименование профильной организации _________________________________________</w:t>
      </w:r>
    </w:p>
    <w:p w:rsidR="004F778C" w:rsidRPr="004F778C" w:rsidRDefault="004F778C" w:rsidP="004F778C">
      <w:pPr>
        <w:pStyle w:val="Default"/>
        <w:jc w:val="center"/>
        <w:rPr>
          <w:color w:val="auto"/>
        </w:rPr>
      </w:pPr>
      <w:r w:rsidRPr="004F778C">
        <w:rPr>
          <w:color w:val="auto"/>
        </w:rPr>
        <w:t>____________________________________________________________________________</w:t>
      </w:r>
    </w:p>
    <w:p w:rsidR="004F778C" w:rsidRPr="004F778C" w:rsidRDefault="004F778C" w:rsidP="004F778C">
      <w:pPr>
        <w:pStyle w:val="Default"/>
        <w:jc w:val="both"/>
        <w:rPr>
          <w:color w:val="auto"/>
        </w:rPr>
      </w:pPr>
      <w:r w:rsidRPr="004F778C">
        <w:rPr>
          <w:color w:val="auto"/>
        </w:rPr>
        <w:t>Руководитель практики от профильной организации_________________________________</w:t>
      </w:r>
    </w:p>
    <w:p w:rsidR="004F778C" w:rsidRPr="004F778C" w:rsidRDefault="004F778C" w:rsidP="004F778C">
      <w:pPr>
        <w:pStyle w:val="Default"/>
        <w:jc w:val="center"/>
        <w:rPr>
          <w:color w:val="auto"/>
        </w:rPr>
      </w:pPr>
      <w:r w:rsidRPr="004F778C">
        <w:rPr>
          <w:color w:val="auto"/>
        </w:rPr>
        <w:t xml:space="preserve">(должность Ф.И.О.)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26"/>
        <w:gridCol w:w="6628"/>
      </w:tblGrid>
      <w:tr w:rsidR="004F778C" w:rsidRPr="004F778C" w:rsidTr="004F778C">
        <w:tc>
          <w:tcPr>
            <w:tcW w:w="817" w:type="dxa"/>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 xml:space="preserve">Сроки </w:t>
            </w:r>
          </w:p>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проведения</w:t>
            </w:r>
          </w:p>
        </w:tc>
        <w:tc>
          <w:tcPr>
            <w:tcW w:w="6628" w:type="dxa"/>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Планируемые работы</w:t>
            </w:r>
          </w:p>
        </w:tc>
      </w:tr>
      <w:tr w:rsidR="004F778C" w:rsidRPr="004F778C" w:rsidTr="004F778C">
        <w:tc>
          <w:tcPr>
            <w:tcW w:w="817" w:type="dxa"/>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rPr>
                <w:rFonts w:ascii="Times New Roman" w:eastAsia="Times New Roman" w:hAnsi="Times New Roman" w:cs="Times New Roman"/>
                <w:sz w:val="24"/>
                <w:szCs w:val="24"/>
              </w:rPr>
            </w:pPr>
            <w:r w:rsidRPr="004F778C">
              <w:rPr>
                <w:rFonts w:ascii="Times New Roman" w:hAnsi="Times New Roman" w:cs="Times New Roman"/>
                <w:sz w:val="24"/>
                <w:szCs w:val="24"/>
              </w:rPr>
              <w:t>Инструктаж по технике безопасности</w:t>
            </w:r>
          </w:p>
        </w:tc>
      </w:tr>
      <w:tr w:rsidR="004F778C" w:rsidRPr="004F778C" w:rsidTr="004F778C">
        <w:tc>
          <w:tcPr>
            <w:tcW w:w="817" w:type="dxa"/>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A7402">
              <w:rPr>
                <w:rStyle w:val="af"/>
                <w:rFonts w:ascii="Times New Roman" w:hAnsi="Times New Roman" w:cs="Times New Roman"/>
                <w:noProof/>
                <w:color w:val="auto"/>
                <w:sz w:val="24"/>
                <w:szCs w:val="24"/>
              </w:rPr>
              <w:t>Изучить</w:t>
            </w:r>
            <w:r w:rsidRPr="004F778C">
              <w:rPr>
                <w:rFonts w:ascii="Times New Roman" w:hAnsi="Times New Roman" w:cs="Times New Roman"/>
                <w:sz w:val="24"/>
                <w:szCs w:val="24"/>
              </w:rPr>
              <w:t xml:space="preserve"> основные направления работы организации (</w:t>
            </w:r>
            <w:r w:rsidRPr="004F778C">
              <w:rPr>
                <w:rFonts w:ascii="Times New Roman" w:hAnsi="Times New Roman" w:cs="Times New Roman"/>
                <w:i/>
                <w:sz w:val="24"/>
                <w:szCs w:val="24"/>
              </w:rPr>
              <w:t xml:space="preserve">наименование </w:t>
            </w:r>
            <w:r w:rsidRPr="004F778C">
              <w:rPr>
                <w:rFonts w:ascii="Times New Roman" w:hAnsi="Times New Roman" w:cs="Times New Roman"/>
                <w:i/>
                <w:iCs/>
                <w:sz w:val="24"/>
                <w:szCs w:val="24"/>
              </w:rPr>
              <w:t xml:space="preserve">профильной организации) </w:t>
            </w:r>
          </w:p>
        </w:tc>
      </w:tr>
      <w:tr w:rsidR="004F778C" w:rsidRPr="004F778C" w:rsidTr="004F778C">
        <w:tc>
          <w:tcPr>
            <w:tcW w:w="817" w:type="dxa"/>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tcPr>
          <w:p w:rsidR="00BA0240" w:rsidRDefault="00BA0240" w:rsidP="00BA02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контрольного этапа опытной работы</w:t>
            </w:r>
          </w:p>
          <w:p w:rsidR="004F778C" w:rsidRPr="00BA0240" w:rsidRDefault="00BA0240" w:rsidP="00BA02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уровня исследуемого процесса, состояния, др. после проведения формирующего этапа опытной работы в соответствии с планом исследования. Обработка данных, полученных в ходе контрольного этапа опытной работы.</w:t>
            </w:r>
          </w:p>
        </w:tc>
      </w:tr>
      <w:tr w:rsidR="004F778C" w:rsidRPr="004F778C" w:rsidTr="004F778C">
        <w:tc>
          <w:tcPr>
            <w:tcW w:w="817" w:type="dxa"/>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tcPr>
          <w:p w:rsidR="00BA0240" w:rsidRDefault="00BA0240" w:rsidP="00BA02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Сравнительный анализ результатов констатирующего (диагностического) и контрольного этапов опытной работы</w:t>
            </w:r>
          </w:p>
          <w:p w:rsidR="00BA0240" w:rsidRDefault="00BA0240" w:rsidP="00BA02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Сравнение полученных данных на диагностическом и контрольном этапах опытной работы</w:t>
            </w:r>
          </w:p>
          <w:p w:rsidR="004F778C" w:rsidRPr="004F778C" w:rsidRDefault="004F778C" w:rsidP="004F778C">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4F778C" w:rsidRPr="004F778C" w:rsidTr="004F778C">
        <w:tc>
          <w:tcPr>
            <w:tcW w:w="817" w:type="dxa"/>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tcPr>
          <w:p w:rsidR="00BA0240" w:rsidRDefault="00BA0240" w:rsidP="00BA02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Интерпретация полученных результатов.</w:t>
            </w:r>
          </w:p>
          <w:p w:rsidR="004F778C" w:rsidRPr="004F778C" w:rsidRDefault="00BA0240" w:rsidP="00BA024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Оформление таблиц, рисунков, анализ полученных данных. Формулирование выводов по проведению и результатам опытной работы</w:t>
            </w:r>
          </w:p>
        </w:tc>
      </w:tr>
      <w:tr w:rsidR="004F778C" w:rsidRPr="004F778C" w:rsidTr="004F778C">
        <w:tc>
          <w:tcPr>
            <w:tcW w:w="817" w:type="dxa"/>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tcPr>
          <w:p w:rsidR="00BA0240" w:rsidRDefault="00BA0240" w:rsidP="00BA024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текста выпускной квалификационной работы</w:t>
            </w:r>
          </w:p>
          <w:p w:rsidR="004F778C" w:rsidRPr="004F778C" w:rsidRDefault="00BA0240" w:rsidP="00BA0240">
            <w:pPr>
              <w:widowControl w:val="0"/>
              <w:tabs>
                <w:tab w:val="left" w:pos="1134"/>
              </w:tabs>
              <w:autoSpaceDE w:val="0"/>
              <w:autoSpaceDN w:val="0"/>
              <w:adjustRightInd w:val="0"/>
              <w:spacing w:after="0" w:line="240" w:lineRule="auto"/>
              <w:jc w:val="both"/>
              <w:rPr>
                <w:rStyle w:val="af"/>
                <w:rFonts w:ascii="Times New Roman" w:eastAsia="Times New Roman" w:hAnsi="Times New Roman" w:cs="Times New Roman"/>
                <w:noProof/>
                <w:sz w:val="24"/>
                <w:szCs w:val="24"/>
              </w:rPr>
            </w:pPr>
            <w:r>
              <w:rPr>
                <w:rFonts w:ascii="Times New Roman" w:eastAsia="Times New Roman" w:hAnsi="Times New Roman" w:cs="Times New Roman"/>
                <w:color w:val="000000"/>
                <w:sz w:val="24"/>
                <w:szCs w:val="24"/>
              </w:rPr>
              <w:t>Написание третьего параграфа второй главы ВКР. Оформление полного текста выпускной квалификационной работы в соответствии с требованиями</w:t>
            </w:r>
          </w:p>
        </w:tc>
      </w:tr>
      <w:tr w:rsidR="004F778C" w:rsidRPr="004F778C" w:rsidTr="004F778C">
        <w:tc>
          <w:tcPr>
            <w:tcW w:w="817" w:type="dxa"/>
            <w:tcBorders>
              <w:top w:val="single" w:sz="4" w:space="0" w:color="auto"/>
              <w:left w:val="single" w:sz="4" w:space="0" w:color="auto"/>
              <w:bottom w:val="single" w:sz="4" w:space="0" w:color="auto"/>
              <w:right w:val="single" w:sz="4" w:space="0" w:color="auto"/>
            </w:tcBorders>
          </w:tcPr>
          <w:p w:rsidR="004F778C" w:rsidRPr="004F778C" w:rsidRDefault="00BA0240"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tcPr>
          <w:p w:rsidR="004F778C" w:rsidRPr="004F778C" w:rsidRDefault="00BA0240" w:rsidP="004F778C">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Оформление приложений</w:t>
            </w:r>
          </w:p>
        </w:tc>
      </w:tr>
    </w:tbl>
    <w:p w:rsidR="004F778C" w:rsidRPr="004F778C" w:rsidRDefault="004F778C" w:rsidP="004F778C">
      <w:pPr>
        <w:spacing w:after="0" w:line="240" w:lineRule="auto"/>
        <w:rPr>
          <w:rFonts w:ascii="Times New Roman" w:eastAsia="Times New Roman" w:hAnsi="Times New Roman" w:cs="Times New Roman"/>
          <w:sz w:val="24"/>
          <w:szCs w:val="24"/>
        </w:rPr>
      </w:pP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t>Заведующий кафедрой</w:t>
      </w:r>
      <w:proofErr w:type="gramStart"/>
      <w:r w:rsidRPr="004F778C">
        <w:rPr>
          <w:rFonts w:ascii="Times New Roman" w:hAnsi="Times New Roman" w:cs="Times New Roman"/>
          <w:sz w:val="24"/>
          <w:szCs w:val="24"/>
        </w:rPr>
        <w:t xml:space="preserve"> :</w:t>
      </w:r>
      <w:proofErr w:type="gramEnd"/>
      <w:r w:rsidRPr="004F778C">
        <w:rPr>
          <w:rFonts w:ascii="Times New Roman" w:hAnsi="Times New Roman" w:cs="Times New Roman"/>
          <w:sz w:val="24"/>
          <w:szCs w:val="24"/>
        </w:rPr>
        <w:tab/>
        <w:t>__________________ / ___________________</w:t>
      </w: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t xml:space="preserve">Руководитель практики от </w:t>
      </w:r>
      <w:proofErr w:type="spellStart"/>
      <w:r w:rsidRPr="004F778C">
        <w:rPr>
          <w:rFonts w:ascii="Times New Roman" w:hAnsi="Times New Roman" w:cs="Times New Roman"/>
          <w:sz w:val="24"/>
          <w:szCs w:val="24"/>
        </w:rPr>
        <w:t>ОмГА</w:t>
      </w:r>
      <w:proofErr w:type="spellEnd"/>
      <w:r w:rsidRPr="004F778C">
        <w:rPr>
          <w:rFonts w:ascii="Times New Roman" w:hAnsi="Times New Roman" w:cs="Times New Roman"/>
          <w:sz w:val="24"/>
          <w:szCs w:val="24"/>
        </w:rPr>
        <w:tab/>
        <w:t>___________________ / ____________________</w:t>
      </w:r>
    </w:p>
    <w:p w:rsidR="004F778C" w:rsidRPr="004F778C" w:rsidRDefault="004F778C" w:rsidP="004F778C">
      <w:pPr>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shd w:val="clear" w:color="auto" w:fill="FFFFFF"/>
        </w:rPr>
        <w:t>Р</w:t>
      </w:r>
      <w:r w:rsidRPr="004F778C">
        <w:rPr>
          <w:rFonts w:ascii="Times New Roman" w:hAnsi="Times New Roman" w:cs="Times New Roman"/>
          <w:sz w:val="24"/>
          <w:szCs w:val="24"/>
        </w:rPr>
        <w:t>уководитель практики от профильной организации ______________/ _________________</w:t>
      </w:r>
    </w:p>
    <w:p w:rsidR="004F778C" w:rsidRPr="004F778C" w:rsidRDefault="004F778C" w:rsidP="004F778C">
      <w:pPr>
        <w:spacing w:after="0" w:line="240" w:lineRule="auto"/>
        <w:rPr>
          <w:rFonts w:ascii="Times New Roman" w:hAnsi="Times New Roman" w:cs="Times New Roman"/>
          <w:bCs/>
          <w:sz w:val="24"/>
          <w:szCs w:val="24"/>
        </w:rPr>
      </w:pPr>
    </w:p>
    <w:p w:rsidR="004F778C" w:rsidRPr="004F778C" w:rsidRDefault="004F778C" w:rsidP="004F778C">
      <w:pPr>
        <w:spacing w:after="0" w:line="240" w:lineRule="auto"/>
        <w:jc w:val="right"/>
        <w:rPr>
          <w:rFonts w:ascii="Times New Roman" w:hAnsi="Times New Roman" w:cs="Times New Roman"/>
          <w:sz w:val="24"/>
          <w:szCs w:val="24"/>
        </w:rPr>
      </w:pPr>
      <w:r w:rsidRPr="004F778C">
        <w:rPr>
          <w:rFonts w:ascii="Times New Roman" w:hAnsi="Times New Roman" w:cs="Times New Roman"/>
          <w:bCs/>
          <w:sz w:val="24"/>
          <w:szCs w:val="24"/>
        </w:rPr>
        <w:br w:type="page"/>
      </w:r>
      <w:r w:rsidRPr="004F778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4F778C" w:rsidRPr="004F778C" w:rsidRDefault="004F778C" w:rsidP="004F778C">
      <w:pPr>
        <w:spacing w:after="0" w:line="240" w:lineRule="auto"/>
        <w:jc w:val="center"/>
        <w:rPr>
          <w:rFonts w:ascii="Times New Roman" w:hAnsi="Times New Roman" w:cs="Times New Roman"/>
          <w:sz w:val="24"/>
          <w:szCs w:val="24"/>
        </w:rPr>
      </w:pPr>
    </w:p>
    <w:p w:rsidR="004F778C" w:rsidRPr="004F778C" w:rsidRDefault="004F778C" w:rsidP="004F778C">
      <w:pPr>
        <w:spacing w:after="0" w:line="240" w:lineRule="auto"/>
        <w:jc w:val="center"/>
        <w:outlineLvl w:val="1"/>
        <w:rPr>
          <w:rFonts w:ascii="Times New Roman" w:hAnsi="Times New Roman" w:cs="Times New Roman"/>
          <w:b/>
          <w:sz w:val="24"/>
          <w:szCs w:val="24"/>
        </w:rPr>
      </w:pPr>
      <w:r w:rsidRPr="004F778C">
        <w:rPr>
          <w:rFonts w:ascii="Times New Roman" w:hAnsi="Times New Roman" w:cs="Times New Roman"/>
          <w:b/>
          <w:sz w:val="24"/>
          <w:szCs w:val="24"/>
        </w:rPr>
        <w:t>ДНЕВНИК ПО ПРАКТИЧЕСКОЙ ПОДГОТОВКЕ</w:t>
      </w:r>
    </w:p>
    <w:p w:rsidR="004F778C" w:rsidRPr="004F778C" w:rsidRDefault="004F778C" w:rsidP="004F778C">
      <w:pPr>
        <w:spacing w:after="0" w:line="240" w:lineRule="auto"/>
        <w:jc w:val="center"/>
        <w:rPr>
          <w:rFonts w:ascii="Times New Roman" w:hAnsi="Times New Roman" w:cs="Times New Roman"/>
          <w:b/>
          <w:sz w:val="24"/>
          <w:szCs w:val="24"/>
        </w:rPr>
      </w:pPr>
    </w:p>
    <w:p w:rsidR="004F778C" w:rsidRPr="004F778C" w:rsidRDefault="004F778C" w:rsidP="004F778C">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45"/>
        <w:gridCol w:w="4805"/>
        <w:gridCol w:w="3114"/>
      </w:tblGrid>
      <w:tr w:rsidR="004F778C" w:rsidRPr="004F778C" w:rsidTr="004F778C">
        <w:tc>
          <w:tcPr>
            <w:tcW w:w="332" w:type="pct"/>
            <w:tcBorders>
              <w:top w:val="single" w:sz="4" w:space="0" w:color="auto"/>
              <w:left w:val="single" w:sz="4" w:space="0" w:color="auto"/>
              <w:bottom w:val="single" w:sz="4" w:space="0" w:color="auto"/>
              <w:right w:val="single" w:sz="4" w:space="0" w:color="auto"/>
            </w:tcBorders>
            <w:vAlign w:val="center"/>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w:t>
            </w:r>
          </w:p>
        </w:tc>
        <w:tc>
          <w:tcPr>
            <w:tcW w:w="762" w:type="pct"/>
            <w:tcBorders>
              <w:top w:val="single" w:sz="4" w:space="0" w:color="auto"/>
              <w:left w:val="single" w:sz="4" w:space="0" w:color="auto"/>
              <w:bottom w:val="single" w:sz="4" w:space="0" w:color="auto"/>
              <w:right w:val="single" w:sz="4" w:space="0" w:color="auto"/>
            </w:tcBorders>
            <w:vAlign w:val="center"/>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Дата</w:t>
            </w:r>
          </w:p>
        </w:tc>
        <w:tc>
          <w:tcPr>
            <w:tcW w:w="2370" w:type="pct"/>
            <w:tcBorders>
              <w:top w:val="single" w:sz="4" w:space="0" w:color="auto"/>
              <w:left w:val="single" w:sz="4" w:space="0" w:color="auto"/>
              <w:bottom w:val="single" w:sz="4" w:space="0" w:color="auto"/>
              <w:right w:val="single" w:sz="4" w:space="0" w:color="auto"/>
            </w:tcBorders>
            <w:vAlign w:val="center"/>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Вид деятельности</w:t>
            </w:r>
          </w:p>
        </w:tc>
        <w:tc>
          <w:tcPr>
            <w:tcW w:w="1536" w:type="pct"/>
            <w:tcBorders>
              <w:top w:val="single" w:sz="4" w:space="0" w:color="auto"/>
              <w:left w:val="single" w:sz="4" w:space="0" w:color="auto"/>
              <w:bottom w:val="single" w:sz="4" w:space="0" w:color="auto"/>
              <w:right w:val="single" w:sz="4" w:space="0" w:color="auto"/>
            </w:tcBorders>
            <w:vAlign w:val="center"/>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Отметка о выполнении</w:t>
            </w:r>
          </w:p>
        </w:tc>
      </w:tr>
      <w:tr w:rsidR="004F778C" w:rsidRPr="004F778C" w:rsidTr="004F778C">
        <w:trPr>
          <w:trHeight w:hRule="exact" w:val="851"/>
        </w:trPr>
        <w:tc>
          <w:tcPr>
            <w:tcW w:w="332" w:type="pct"/>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F778C">
              <w:rPr>
                <w:rFonts w:ascii="Times New Roman" w:hAnsi="Times New Roman" w:cs="Times New Roman"/>
                <w:sz w:val="24"/>
                <w:szCs w:val="24"/>
                <w:lang w:val="en-US"/>
              </w:rPr>
              <w:t>1</w:t>
            </w:r>
          </w:p>
        </w:tc>
        <w:tc>
          <w:tcPr>
            <w:tcW w:w="762"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370" w:type="pct"/>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Инструктаж по технике безопасности</w:t>
            </w:r>
          </w:p>
        </w:tc>
        <w:tc>
          <w:tcPr>
            <w:tcW w:w="1536"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F778C" w:rsidRPr="004F778C" w:rsidTr="004F778C">
        <w:trPr>
          <w:trHeight w:hRule="exact" w:val="851"/>
        </w:trPr>
        <w:tc>
          <w:tcPr>
            <w:tcW w:w="332" w:type="pct"/>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F778C">
              <w:rPr>
                <w:rFonts w:ascii="Times New Roman" w:hAnsi="Times New Roman" w:cs="Times New Roman"/>
                <w:sz w:val="24"/>
                <w:szCs w:val="24"/>
                <w:lang w:val="en-US"/>
              </w:rPr>
              <w:t>2</w:t>
            </w:r>
          </w:p>
        </w:tc>
        <w:tc>
          <w:tcPr>
            <w:tcW w:w="762"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370"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36"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F778C" w:rsidRPr="004F778C" w:rsidTr="004F778C">
        <w:trPr>
          <w:trHeight w:hRule="exact" w:val="851"/>
        </w:trPr>
        <w:tc>
          <w:tcPr>
            <w:tcW w:w="332" w:type="pct"/>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F778C">
              <w:rPr>
                <w:rFonts w:ascii="Times New Roman" w:hAnsi="Times New Roman" w:cs="Times New Roman"/>
                <w:sz w:val="24"/>
                <w:szCs w:val="24"/>
                <w:lang w:val="en-US"/>
              </w:rPr>
              <w:t>3</w:t>
            </w:r>
          </w:p>
        </w:tc>
        <w:tc>
          <w:tcPr>
            <w:tcW w:w="762"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370"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36"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F778C" w:rsidRPr="004F778C" w:rsidTr="004F778C">
        <w:trPr>
          <w:trHeight w:hRule="exact" w:val="851"/>
        </w:trPr>
        <w:tc>
          <w:tcPr>
            <w:tcW w:w="332" w:type="pct"/>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F778C">
              <w:rPr>
                <w:rFonts w:ascii="Times New Roman" w:hAnsi="Times New Roman" w:cs="Times New Roman"/>
                <w:sz w:val="24"/>
                <w:szCs w:val="24"/>
                <w:lang w:val="en-US"/>
              </w:rPr>
              <w:t>4</w:t>
            </w:r>
          </w:p>
        </w:tc>
        <w:tc>
          <w:tcPr>
            <w:tcW w:w="762"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370"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36"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F778C" w:rsidRPr="004F778C" w:rsidTr="004F778C">
        <w:trPr>
          <w:trHeight w:hRule="exact" w:val="851"/>
        </w:trPr>
        <w:tc>
          <w:tcPr>
            <w:tcW w:w="332" w:type="pct"/>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F778C">
              <w:rPr>
                <w:rFonts w:ascii="Times New Roman" w:hAnsi="Times New Roman" w:cs="Times New Roman"/>
                <w:sz w:val="24"/>
                <w:szCs w:val="24"/>
                <w:lang w:val="en-US"/>
              </w:rPr>
              <w:t>5</w:t>
            </w:r>
          </w:p>
        </w:tc>
        <w:tc>
          <w:tcPr>
            <w:tcW w:w="762"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370"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36"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F778C" w:rsidRPr="004F778C" w:rsidTr="004F778C">
        <w:trPr>
          <w:trHeight w:hRule="exact" w:val="851"/>
        </w:trPr>
        <w:tc>
          <w:tcPr>
            <w:tcW w:w="332" w:type="pct"/>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F778C">
              <w:rPr>
                <w:rFonts w:ascii="Times New Roman" w:hAnsi="Times New Roman" w:cs="Times New Roman"/>
                <w:sz w:val="24"/>
                <w:szCs w:val="24"/>
                <w:lang w:val="en-US"/>
              </w:rPr>
              <w:t>6</w:t>
            </w:r>
          </w:p>
        </w:tc>
        <w:tc>
          <w:tcPr>
            <w:tcW w:w="762"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370"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36"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F778C" w:rsidRPr="004F778C" w:rsidTr="004F778C">
        <w:trPr>
          <w:trHeight w:hRule="exact" w:val="851"/>
        </w:trPr>
        <w:tc>
          <w:tcPr>
            <w:tcW w:w="332" w:type="pct"/>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F778C">
              <w:rPr>
                <w:rFonts w:ascii="Times New Roman" w:hAnsi="Times New Roman" w:cs="Times New Roman"/>
                <w:sz w:val="24"/>
                <w:szCs w:val="24"/>
                <w:lang w:val="en-US"/>
              </w:rPr>
              <w:t>7</w:t>
            </w:r>
          </w:p>
        </w:tc>
        <w:tc>
          <w:tcPr>
            <w:tcW w:w="762"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370"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36"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F778C" w:rsidRPr="004F778C" w:rsidTr="004F778C">
        <w:trPr>
          <w:trHeight w:hRule="exact" w:val="851"/>
        </w:trPr>
        <w:tc>
          <w:tcPr>
            <w:tcW w:w="332" w:type="pct"/>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F778C">
              <w:rPr>
                <w:rFonts w:ascii="Times New Roman" w:hAnsi="Times New Roman" w:cs="Times New Roman"/>
                <w:sz w:val="24"/>
                <w:szCs w:val="24"/>
                <w:lang w:val="en-US"/>
              </w:rPr>
              <w:t>8</w:t>
            </w:r>
          </w:p>
        </w:tc>
        <w:tc>
          <w:tcPr>
            <w:tcW w:w="762"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370"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36"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F778C" w:rsidRPr="004F778C" w:rsidTr="004F778C">
        <w:trPr>
          <w:trHeight w:hRule="exact" w:val="851"/>
        </w:trPr>
        <w:tc>
          <w:tcPr>
            <w:tcW w:w="332" w:type="pct"/>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F778C">
              <w:rPr>
                <w:rFonts w:ascii="Times New Roman" w:hAnsi="Times New Roman" w:cs="Times New Roman"/>
                <w:sz w:val="24"/>
                <w:szCs w:val="24"/>
                <w:lang w:val="en-US"/>
              </w:rPr>
              <w:t>9</w:t>
            </w:r>
          </w:p>
        </w:tc>
        <w:tc>
          <w:tcPr>
            <w:tcW w:w="762"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370"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36"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F778C" w:rsidRPr="004F778C" w:rsidTr="004F778C">
        <w:trPr>
          <w:trHeight w:hRule="exact" w:val="851"/>
        </w:trPr>
        <w:tc>
          <w:tcPr>
            <w:tcW w:w="332" w:type="pct"/>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F778C">
              <w:rPr>
                <w:rFonts w:ascii="Times New Roman" w:hAnsi="Times New Roman" w:cs="Times New Roman"/>
                <w:sz w:val="24"/>
                <w:szCs w:val="24"/>
                <w:lang w:val="en-US"/>
              </w:rPr>
              <w:t>10</w:t>
            </w:r>
          </w:p>
        </w:tc>
        <w:tc>
          <w:tcPr>
            <w:tcW w:w="762"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370"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36"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F778C" w:rsidRPr="004F778C" w:rsidTr="004F778C">
        <w:trPr>
          <w:trHeight w:hRule="exact" w:val="851"/>
        </w:trPr>
        <w:tc>
          <w:tcPr>
            <w:tcW w:w="332" w:type="pct"/>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F778C">
              <w:rPr>
                <w:rFonts w:ascii="Times New Roman" w:hAnsi="Times New Roman" w:cs="Times New Roman"/>
                <w:sz w:val="24"/>
                <w:szCs w:val="24"/>
                <w:lang w:val="en-US"/>
              </w:rPr>
              <w:t>11</w:t>
            </w:r>
          </w:p>
        </w:tc>
        <w:tc>
          <w:tcPr>
            <w:tcW w:w="762"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370"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36"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F778C" w:rsidRPr="004F778C" w:rsidTr="004F778C">
        <w:trPr>
          <w:trHeight w:hRule="exact" w:val="851"/>
        </w:trPr>
        <w:tc>
          <w:tcPr>
            <w:tcW w:w="332" w:type="pct"/>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F778C">
              <w:rPr>
                <w:rFonts w:ascii="Times New Roman" w:hAnsi="Times New Roman" w:cs="Times New Roman"/>
                <w:sz w:val="24"/>
                <w:szCs w:val="24"/>
                <w:lang w:val="en-US"/>
              </w:rPr>
              <w:t>12</w:t>
            </w:r>
          </w:p>
        </w:tc>
        <w:tc>
          <w:tcPr>
            <w:tcW w:w="762"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370" w:type="pct"/>
            <w:tcBorders>
              <w:top w:val="single" w:sz="4" w:space="0" w:color="auto"/>
              <w:left w:val="single" w:sz="4" w:space="0" w:color="auto"/>
              <w:bottom w:val="single" w:sz="4" w:space="0" w:color="auto"/>
              <w:right w:val="single" w:sz="4" w:space="0" w:color="auto"/>
            </w:tcBorders>
            <w:hideMark/>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778C">
              <w:rPr>
                <w:rFonts w:ascii="Times New Roman" w:hAnsi="Times New Roman" w:cs="Times New Roman"/>
                <w:sz w:val="24"/>
                <w:szCs w:val="24"/>
              </w:rPr>
              <w:t xml:space="preserve">Подготовка и предоставление отчета о прохождении производственной практики </w:t>
            </w:r>
          </w:p>
        </w:tc>
        <w:tc>
          <w:tcPr>
            <w:tcW w:w="1536" w:type="pct"/>
            <w:tcBorders>
              <w:top w:val="single" w:sz="4" w:space="0" w:color="auto"/>
              <w:left w:val="single" w:sz="4" w:space="0" w:color="auto"/>
              <w:bottom w:val="single" w:sz="4" w:space="0" w:color="auto"/>
              <w:right w:val="single" w:sz="4" w:space="0" w:color="auto"/>
            </w:tcBorders>
          </w:tcPr>
          <w:p w:rsidR="004F778C" w:rsidRPr="004F778C" w:rsidRDefault="004F778C" w:rsidP="004F778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4F778C" w:rsidRPr="004F778C" w:rsidRDefault="004F778C" w:rsidP="004F778C">
      <w:pPr>
        <w:spacing w:after="0" w:line="240" w:lineRule="auto"/>
        <w:jc w:val="center"/>
        <w:rPr>
          <w:rFonts w:ascii="Times New Roman" w:eastAsia="Times New Roman" w:hAnsi="Times New Roman" w:cs="Times New Roman"/>
          <w:sz w:val="24"/>
          <w:szCs w:val="24"/>
        </w:rPr>
      </w:pPr>
    </w:p>
    <w:p w:rsidR="004F778C" w:rsidRPr="004F778C" w:rsidRDefault="004F778C" w:rsidP="004F778C">
      <w:pPr>
        <w:spacing w:after="0" w:line="240" w:lineRule="auto"/>
        <w:jc w:val="center"/>
        <w:rPr>
          <w:rFonts w:ascii="Times New Roman" w:hAnsi="Times New Roman" w:cs="Times New Roman"/>
          <w:sz w:val="24"/>
          <w:szCs w:val="24"/>
        </w:rPr>
      </w:pPr>
    </w:p>
    <w:p w:rsidR="004F778C" w:rsidRPr="004F778C" w:rsidRDefault="004F778C" w:rsidP="004F778C">
      <w:pPr>
        <w:pStyle w:val="31"/>
        <w:widowControl/>
        <w:shd w:val="clear" w:color="auto" w:fill="auto"/>
        <w:spacing w:after="0" w:line="240" w:lineRule="auto"/>
        <w:jc w:val="right"/>
        <w:rPr>
          <w:color w:val="auto"/>
        </w:rPr>
      </w:pPr>
      <w:r w:rsidRPr="004F778C">
        <w:rPr>
          <w:color w:val="auto"/>
        </w:rPr>
        <w:t xml:space="preserve">Подпись </w:t>
      </w:r>
      <w:proofErr w:type="gramStart"/>
      <w:r w:rsidRPr="004F778C">
        <w:rPr>
          <w:color w:val="auto"/>
        </w:rPr>
        <w:t>обучающегося</w:t>
      </w:r>
      <w:proofErr w:type="gramEnd"/>
      <w:r w:rsidRPr="004F778C">
        <w:rPr>
          <w:color w:val="auto"/>
        </w:rPr>
        <w:t xml:space="preserve"> ___________</w:t>
      </w:r>
    </w:p>
    <w:p w:rsidR="004F778C" w:rsidRPr="004F778C" w:rsidRDefault="004F778C" w:rsidP="004F778C">
      <w:pPr>
        <w:pStyle w:val="31"/>
        <w:widowControl/>
        <w:shd w:val="clear" w:color="auto" w:fill="auto"/>
        <w:spacing w:after="0" w:line="240" w:lineRule="auto"/>
        <w:jc w:val="left"/>
        <w:rPr>
          <w:color w:val="auto"/>
        </w:rPr>
      </w:pPr>
    </w:p>
    <w:p w:rsidR="004F778C" w:rsidRPr="004F778C" w:rsidRDefault="004F778C" w:rsidP="004F778C">
      <w:pPr>
        <w:spacing w:after="0" w:line="240" w:lineRule="auto"/>
        <w:jc w:val="center"/>
        <w:rPr>
          <w:rFonts w:ascii="Times New Roman" w:hAnsi="Times New Roman" w:cs="Times New Roman"/>
          <w:sz w:val="24"/>
          <w:szCs w:val="24"/>
        </w:rPr>
      </w:pP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br w:type="page"/>
      </w:r>
    </w:p>
    <w:p w:rsidR="004F778C" w:rsidRPr="004F778C" w:rsidRDefault="004F778C" w:rsidP="004F778C">
      <w:pPr>
        <w:spacing w:after="0" w:line="240" w:lineRule="auto"/>
        <w:rPr>
          <w:rFonts w:ascii="Times New Roman" w:hAnsi="Times New Roman" w:cs="Times New Roman"/>
          <w:sz w:val="24"/>
          <w:szCs w:val="24"/>
        </w:rPr>
      </w:pPr>
    </w:p>
    <w:p w:rsidR="004F778C" w:rsidRPr="004F778C" w:rsidRDefault="004F778C" w:rsidP="004F778C">
      <w:pPr>
        <w:spacing w:after="0" w:line="240" w:lineRule="auto"/>
        <w:jc w:val="right"/>
        <w:rPr>
          <w:rFonts w:ascii="Times New Roman" w:hAnsi="Times New Roman" w:cs="Times New Roman"/>
          <w:sz w:val="24"/>
          <w:szCs w:val="24"/>
        </w:rPr>
      </w:pPr>
      <w:r w:rsidRPr="004F778C">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4F778C" w:rsidRPr="004F778C" w:rsidRDefault="004F778C" w:rsidP="004F778C">
      <w:pPr>
        <w:spacing w:after="0" w:line="240" w:lineRule="auto"/>
        <w:jc w:val="center"/>
        <w:rPr>
          <w:rFonts w:ascii="Times New Roman" w:hAnsi="Times New Roman" w:cs="Times New Roman"/>
          <w:sz w:val="24"/>
          <w:szCs w:val="24"/>
        </w:rPr>
      </w:pPr>
    </w:p>
    <w:p w:rsidR="004F778C" w:rsidRPr="004F778C" w:rsidRDefault="004F778C" w:rsidP="004F778C">
      <w:pPr>
        <w:spacing w:after="0" w:line="240" w:lineRule="auto"/>
        <w:jc w:val="center"/>
        <w:rPr>
          <w:rFonts w:ascii="Times New Roman" w:hAnsi="Times New Roman" w:cs="Times New Roman"/>
          <w:sz w:val="24"/>
          <w:szCs w:val="24"/>
          <w:shd w:val="clear" w:color="auto" w:fill="FFFFFF"/>
        </w:rPr>
      </w:pPr>
      <w:r w:rsidRPr="004F778C">
        <w:rPr>
          <w:rFonts w:ascii="Times New Roman" w:hAnsi="Times New Roman" w:cs="Times New Roman"/>
          <w:sz w:val="24"/>
          <w:szCs w:val="24"/>
          <w:shd w:val="clear" w:color="auto" w:fill="FFFFFF"/>
        </w:rPr>
        <w:t>ОТЗЫВ-ХАРАКТЕРИСТИКА</w:t>
      </w:r>
    </w:p>
    <w:p w:rsidR="004F778C" w:rsidRPr="004F778C" w:rsidRDefault="004F778C" w:rsidP="004F778C">
      <w:pPr>
        <w:spacing w:after="0" w:line="240" w:lineRule="auto"/>
        <w:rPr>
          <w:rFonts w:ascii="Times New Roman" w:hAnsi="Times New Roman" w:cs="Times New Roman"/>
          <w:sz w:val="24"/>
          <w:szCs w:val="24"/>
          <w:shd w:val="clear" w:color="auto" w:fill="FFFFFF"/>
        </w:rPr>
      </w:pPr>
      <w:r w:rsidRPr="004F778C">
        <w:rPr>
          <w:rFonts w:ascii="Times New Roman" w:hAnsi="Times New Roman" w:cs="Times New Roman"/>
          <w:sz w:val="24"/>
          <w:szCs w:val="24"/>
          <w:shd w:val="clear" w:color="auto" w:fill="FFFFFF"/>
        </w:rPr>
        <w:t>Обучающийся__________________________________________________________________</w:t>
      </w:r>
    </w:p>
    <w:p w:rsidR="004F778C" w:rsidRPr="004F778C" w:rsidRDefault="004F778C" w:rsidP="004F778C">
      <w:pPr>
        <w:spacing w:after="0" w:line="240" w:lineRule="auto"/>
        <w:rPr>
          <w:rFonts w:ascii="Times New Roman" w:hAnsi="Times New Roman" w:cs="Times New Roman"/>
          <w:sz w:val="24"/>
          <w:szCs w:val="24"/>
          <w:shd w:val="clear" w:color="auto" w:fill="FFFFFF"/>
        </w:rPr>
      </w:pPr>
      <w:r w:rsidRPr="004F778C">
        <w:rPr>
          <w:rFonts w:ascii="Times New Roman" w:hAnsi="Times New Roman" w:cs="Times New Roman"/>
          <w:sz w:val="24"/>
          <w:szCs w:val="24"/>
          <w:shd w:val="clear" w:color="auto" w:fill="FFFFFF"/>
        </w:rPr>
        <w:t>направления подготовки_______________________________________________________ ___________________________________________________________ ЧУОО ВО «</w:t>
      </w:r>
      <w:proofErr w:type="spellStart"/>
      <w:r w:rsidRPr="004F778C">
        <w:rPr>
          <w:rFonts w:ascii="Times New Roman" w:hAnsi="Times New Roman" w:cs="Times New Roman"/>
          <w:sz w:val="24"/>
          <w:szCs w:val="24"/>
          <w:shd w:val="clear" w:color="auto" w:fill="FFFFFF"/>
        </w:rPr>
        <w:t>ОмГА</w:t>
      </w:r>
      <w:proofErr w:type="spellEnd"/>
      <w:r w:rsidRPr="004F778C">
        <w:rPr>
          <w:rFonts w:ascii="Times New Roman" w:hAnsi="Times New Roman" w:cs="Times New Roman"/>
          <w:sz w:val="24"/>
          <w:szCs w:val="24"/>
          <w:shd w:val="clear" w:color="auto" w:fill="FFFFFF"/>
        </w:rPr>
        <w:t>»</w:t>
      </w:r>
      <w:r w:rsidRPr="004F778C">
        <w:rPr>
          <w:rFonts w:ascii="Times New Roman" w:hAnsi="Times New Roman" w:cs="Times New Roman"/>
          <w:sz w:val="24"/>
          <w:szCs w:val="24"/>
        </w:rPr>
        <w:br/>
      </w:r>
      <w:r w:rsidRPr="004F778C">
        <w:rPr>
          <w:rFonts w:ascii="Times New Roman" w:hAnsi="Times New Roman" w:cs="Times New Roman"/>
          <w:sz w:val="24"/>
          <w:szCs w:val="24"/>
          <w:shd w:val="clear" w:color="auto" w:fill="FFFFFF"/>
        </w:rPr>
        <w:t>проходи</w:t>
      </w:r>
      <w:proofErr w:type="gramStart"/>
      <w:r w:rsidRPr="004F778C">
        <w:rPr>
          <w:rFonts w:ascii="Times New Roman" w:hAnsi="Times New Roman" w:cs="Times New Roman"/>
          <w:sz w:val="24"/>
          <w:szCs w:val="24"/>
          <w:shd w:val="clear" w:color="auto" w:fill="FFFFFF"/>
        </w:rPr>
        <w:t>л(</w:t>
      </w:r>
      <w:proofErr w:type="gramEnd"/>
      <w:r w:rsidRPr="004F778C">
        <w:rPr>
          <w:rFonts w:ascii="Times New Roman" w:hAnsi="Times New Roman" w:cs="Times New Roman"/>
          <w:sz w:val="24"/>
          <w:szCs w:val="24"/>
          <w:shd w:val="clear" w:color="auto" w:fill="FFFFFF"/>
        </w:rPr>
        <w:t>а) практическую подготовку при реализации производственной практики в_______________________________________________________________________________</w:t>
      </w:r>
      <w:r w:rsidRPr="004F778C">
        <w:rPr>
          <w:rFonts w:ascii="Times New Roman" w:hAnsi="Times New Roman" w:cs="Times New Roman"/>
          <w:sz w:val="24"/>
          <w:szCs w:val="24"/>
        </w:rPr>
        <w:br/>
      </w:r>
      <w:r w:rsidRPr="004F778C">
        <w:rPr>
          <w:rFonts w:ascii="Times New Roman" w:hAnsi="Times New Roman" w:cs="Times New Roman"/>
          <w:sz w:val="24"/>
          <w:szCs w:val="24"/>
          <w:shd w:val="clear" w:color="auto" w:fill="FFFFFF"/>
        </w:rPr>
        <w:t xml:space="preserve">                                                                      (наименование организации, адрес)</w:t>
      </w:r>
      <w:r w:rsidRPr="004F778C">
        <w:rPr>
          <w:rFonts w:ascii="Times New Roman" w:hAnsi="Times New Roman" w:cs="Times New Roman"/>
          <w:sz w:val="24"/>
          <w:szCs w:val="24"/>
          <w:shd w:val="clear" w:color="auto" w:fill="FFFFFF"/>
        </w:rPr>
        <w:br/>
      </w:r>
    </w:p>
    <w:p w:rsidR="004F778C" w:rsidRPr="004F778C" w:rsidRDefault="004F778C" w:rsidP="004F778C">
      <w:pPr>
        <w:spacing w:after="0" w:line="240" w:lineRule="auto"/>
        <w:jc w:val="center"/>
        <w:rPr>
          <w:rFonts w:ascii="Times New Roman" w:hAnsi="Times New Roman" w:cs="Times New Roman"/>
          <w:sz w:val="24"/>
          <w:szCs w:val="24"/>
          <w:shd w:val="clear" w:color="auto" w:fill="FFFFFF"/>
        </w:rPr>
      </w:pPr>
      <w:r w:rsidRPr="004F778C">
        <w:rPr>
          <w:rFonts w:ascii="Times New Roman" w:hAnsi="Times New Roman" w:cs="Times New Roman"/>
          <w:sz w:val="24"/>
          <w:szCs w:val="24"/>
          <w:shd w:val="clear" w:color="auto" w:fill="FFFFFF"/>
        </w:rPr>
        <w:t>В период прохождения практической подготовки при реализации производственной практики обучающийся выполня</w:t>
      </w:r>
      <w:proofErr w:type="gramStart"/>
      <w:r w:rsidRPr="004F778C">
        <w:rPr>
          <w:rFonts w:ascii="Times New Roman" w:hAnsi="Times New Roman" w:cs="Times New Roman"/>
          <w:sz w:val="24"/>
          <w:szCs w:val="24"/>
          <w:shd w:val="clear" w:color="auto" w:fill="FFFFFF"/>
        </w:rPr>
        <w:t>л(</w:t>
      </w:r>
      <w:proofErr w:type="gramEnd"/>
      <w:r w:rsidRPr="004F778C">
        <w:rPr>
          <w:rFonts w:ascii="Times New Roman" w:hAnsi="Times New Roman" w:cs="Times New Roman"/>
          <w:sz w:val="24"/>
          <w:szCs w:val="24"/>
          <w:shd w:val="clear" w:color="auto" w:fill="FFFFFF"/>
        </w:rPr>
        <w:t>а) следующие виды деятельности: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778C" w:rsidRPr="004F778C" w:rsidRDefault="004F778C" w:rsidP="004F778C">
      <w:pPr>
        <w:spacing w:after="0" w:line="240" w:lineRule="auto"/>
        <w:rPr>
          <w:rFonts w:ascii="Times New Roman" w:hAnsi="Times New Roman" w:cs="Times New Roman"/>
          <w:sz w:val="24"/>
          <w:szCs w:val="24"/>
          <w:shd w:val="clear" w:color="auto" w:fill="FFFFFF"/>
        </w:rPr>
      </w:pPr>
    </w:p>
    <w:p w:rsidR="004F778C" w:rsidRPr="004F778C" w:rsidRDefault="004F778C" w:rsidP="004F778C">
      <w:pPr>
        <w:spacing w:after="0" w:line="240" w:lineRule="auto"/>
        <w:rPr>
          <w:rFonts w:ascii="Times New Roman" w:hAnsi="Times New Roman" w:cs="Times New Roman"/>
          <w:sz w:val="24"/>
          <w:szCs w:val="24"/>
          <w:shd w:val="clear" w:color="auto" w:fill="FFFFFF"/>
        </w:rPr>
      </w:pPr>
      <w:r w:rsidRPr="004F778C">
        <w:rPr>
          <w:rFonts w:ascii="Times New Roman" w:hAnsi="Times New Roman" w:cs="Times New Roman"/>
          <w:sz w:val="24"/>
          <w:szCs w:val="24"/>
          <w:shd w:val="clear" w:color="auto" w:fill="FFFFFF"/>
        </w:rPr>
        <w:t>В ходе практической подготовки при реализации производственной  практики обнаружи</w:t>
      </w:r>
      <w:proofErr w:type="gramStart"/>
      <w:r w:rsidRPr="004F778C">
        <w:rPr>
          <w:rFonts w:ascii="Times New Roman" w:hAnsi="Times New Roman" w:cs="Times New Roman"/>
          <w:sz w:val="24"/>
          <w:szCs w:val="24"/>
          <w:shd w:val="clear" w:color="auto" w:fill="FFFFFF"/>
        </w:rPr>
        <w:t>л(</w:t>
      </w:r>
      <w:proofErr w:type="gramEnd"/>
      <w:r w:rsidRPr="004F778C">
        <w:rPr>
          <w:rFonts w:ascii="Times New Roman" w:hAnsi="Times New Roman" w:cs="Times New Roman"/>
          <w:sz w:val="24"/>
          <w:szCs w:val="24"/>
          <w:shd w:val="clear" w:color="auto" w:fill="FFFFFF"/>
        </w:rPr>
        <w:t>а) следующие умения и навыки: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778C" w:rsidRPr="004F778C" w:rsidRDefault="004F778C" w:rsidP="004F778C">
      <w:pPr>
        <w:spacing w:after="0" w:line="240" w:lineRule="auto"/>
        <w:rPr>
          <w:rFonts w:ascii="Times New Roman" w:hAnsi="Times New Roman" w:cs="Times New Roman"/>
          <w:sz w:val="24"/>
          <w:szCs w:val="24"/>
          <w:shd w:val="clear" w:color="auto" w:fill="FFFFFF"/>
        </w:rPr>
      </w:pPr>
    </w:p>
    <w:p w:rsidR="004F778C" w:rsidRPr="004F778C" w:rsidRDefault="004F778C" w:rsidP="004F778C">
      <w:pPr>
        <w:spacing w:after="0" w:line="240" w:lineRule="auto"/>
        <w:rPr>
          <w:rFonts w:ascii="Times New Roman" w:hAnsi="Times New Roman" w:cs="Times New Roman"/>
          <w:sz w:val="24"/>
          <w:szCs w:val="24"/>
          <w:shd w:val="clear" w:color="auto" w:fill="FFFFFF"/>
        </w:rPr>
      </w:pPr>
      <w:r w:rsidRPr="004F778C">
        <w:rPr>
          <w:rFonts w:ascii="Times New Roman" w:hAnsi="Times New Roman" w:cs="Times New Roman"/>
          <w:sz w:val="24"/>
          <w:szCs w:val="24"/>
          <w:shd w:val="clear" w:color="auto" w:fill="FFFFFF"/>
        </w:rPr>
        <w:t xml:space="preserve">Общая характеристика уровня </w:t>
      </w:r>
      <w:proofErr w:type="spellStart"/>
      <w:r w:rsidRPr="004F778C">
        <w:rPr>
          <w:rFonts w:ascii="Times New Roman" w:hAnsi="Times New Roman" w:cs="Times New Roman"/>
          <w:sz w:val="24"/>
          <w:szCs w:val="24"/>
          <w:shd w:val="clear" w:color="auto" w:fill="FFFFFF"/>
        </w:rPr>
        <w:t>сформированности</w:t>
      </w:r>
      <w:proofErr w:type="spellEnd"/>
      <w:r w:rsidRPr="004F778C">
        <w:rPr>
          <w:rFonts w:ascii="Times New Roman" w:hAnsi="Times New Roman" w:cs="Times New Roman"/>
          <w:sz w:val="24"/>
          <w:szCs w:val="24"/>
          <w:shd w:val="clear" w:color="auto" w:fill="FFFFFF"/>
        </w:rPr>
        <w:t xml:space="preserve"> компетенций по итогам прохождения практической подготовки при реализации производственной  практики _____________________________________________________________________________</w:t>
      </w:r>
    </w:p>
    <w:p w:rsidR="004F778C" w:rsidRPr="004F778C" w:rsidRDefault="004F778C" w:rsidP="004F778C">
      <w:pPr>
        <w:spacing w:after="0" w:line="240" w:lineRule="auto"/>
        <w:rPr>
          <w:rFonts w:ascii="Times New Roman" w:hAnsi="Times New Roman" w:cs="Times New Roman"/>
          <w:sz w:val="24"/>
          <w:szCs w:val="24"/>
          <w:shd w:val="clear" w:color="auto" w:fill="FFFFFF"/>
        </w:rPr>
      </w:pPr>
      <w:r w:rsidRPr="004F778C">
        <w:rPr>
          <w:rFonts w:ascii="Times New Roman" w:hAnsi="Times New Roman" w:cs="Times New Roman"/>
          <w:sz w:val="24"/>
          <w:szCs w:val="24"/>
          <w:shd w:val="clear" w:color="auto" w:fill="FFFFFF"/>
        </w:rPr>
        <w:t>_____________________________________________________________________________</w:t>
      </w:r>
    </w:p>
    <w:p w:rsidR="004F778C" w:rsidRPr="004F778C" w:rsidRDefault="004F778C" w:rsidP="004F778C">
      <w:pPr>
        <w:spacing w:after="0" w:line="240" w:lineRule="auto"/>
        <w:rPr>
          <w:rFonts w:ascii="Times New Roman" w:hAnsi="Times New Roman" w:cs="Times New Roman"/>
          <w:sz w:val="24"/>
          <w:szCs w:val="24"/>
          <w:shd w:val="clear" w:color="auto" w:fill="FFFFFF"/>
        </w:rPr>
      </w:pPr>
      <w:r w:rsidRPr="004F778C">
        <w:rPr>
          <w:rFonts w:ascii="Times New Roman" w:hAnsi="Times New Roman" w:cs="Times New Roman"/>
          <w:sz w:val="24"/>
          <w:szCs w:val="24"/>
          <w:shd w:val="clear" w:color="auto" w:fill="FFFFFF"/>
        </w:rPr>
        <w:t>_____________________________________________________________________________</w:t>
      </w:r>
    </w:p>
    <w:p w:rsidR="004F778C" w:rsidRPr="004F778C" w:rsidRDefault="004F778C" w:rsidP="004F778C">
      <w:pPr>
        <w:spacing w:after="0" w:line="240" w:lineRule="auto"/>
        <w:rPr>
          <w:rFonts w:ascii="Times New Roman" w:hAnsi="Times New Roman" w:cs="Times New Roman"/>
          <w:sz w:val="24"/>
          <w:szCs w:val="24"/>
          <w:shd w:val="clear" w:color="auto" w:fill="FFFFFF"/>
        </w:rPr>
      </w:pPr>
    </w:p>
    <w:p w:rsidR="004F778C" w:rsidRPr="004F778C" w:rsidRDefault="004F778C" w:rsidP="004F778C">
      <w:pPr>
        <w:spacing w:after="0" w:line="240" w:lineRule="auto"/>
        <w:rPr>
          <w:rFonts w:ascii="Times New Roman" w:hAnsi="Times New Roman" w:cs="Times New Roman"/>
          <w:sz w:val="24"/>
          <w:szCs w:val="24"/>
          <w:shd w:val="clear" w:color="auto" w:fill="FFFFFF"/>
        </w:rPr>
      </w:pPr>
      <w:r w:rsidRPr="004F778C">
        <w:rPr>
          <w:rFonts w:ascii="Times New Roman" w:hAnsi="Times New Roman" w:cs="Times New Roman"/>
          <w:sz w:val="24"/>
          <w:szCs w:val="24"/>
          <w:shd w:val="clear" w:color="auto" w:fill="FFFFFF"/>
        </w:rPr>
        <w:t>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778C" w:rsidRPr="004F778C" w:rsidRDefault="004F778C" w:rsidP="004F778C">
      <w:pPr>
        <w:spacing w:after="0" w:line="240" w:lineRule="auto"/>
        <w:rPr>
          <w:rFonts w:ascii="Times New Roman" w:hAnsi="Times New Roman" w:cs="Times New Roman"/>
          <w:sz w:val="24"/>
          <w:szCs w:val="24"/>
          <w:shd w:val="clear" w:color="auto" w:fill="FFFFFF"/>
        </w:rPr>
      </w:pPr>
    </w:p>
    <w:p w:rsidR="004F778C" w:rsidRPr="004F778C" w:rsidRDefault="004F778C" w:rsidP="004F778C">
      <w:pPr>
        <w:spacing w:after="0" w:line="240" w:lineRule="auto"/>
        <w:rPr>
          <w:rFonts w:ascii="Times New Roman" w:hAnsi="Times New Roman" w:cs="Times New Roman"/>
          <w:sz w:val="24"/>
          <w:szCs w:val="24"/>
          <w:shd w:val="clear" w:color="auto" w:fill="FFFFFF"/>
        </w:rPr>
      </w:pPr>
    </w:p>
    <w:p w:rsidR="004F778C" w:rsidRPr="004F778C" w:rsidRDefault="004F778C" w:rsidP="004F778C">
      <w:pPr>
        <w:spacing w:after="0" w:line="240" w:lineRule="auto"/>
        <w:rPr>
          <w:rFonts w:ascii="Times New Roman" w:hAnsi="Times New Roman" w:cs="Times New Roman"/>
          <w:sz w:val="24"/>
          <w:szCs w:val="24"/>
          <w:shd w:val="clear" w:color="auto" w:fill="FFFFFF"/>
        </w:rPr>
      </w:pPr>
      <w:r w:rsidRPr="004F778C">
        <w:rPr>
          <w:rFonts w:ascii="Times New Roman" w:hAnsi="Times New Roman" w:cs="Times New Roman"/>
          <w:sz w:val="24"/>
          <w:szCs w:val="24"/>
          <w:shd w:val="clear" w:color="auto" w:fill="FFFFFF"/>
        </w:rPr>
        <w:t>Рекомендуемая оценка _________________________</w:t>
      </w:r>
      <w:r w:rsidRPr="004F778C">
        <w:rPr>
          <w:rFonts w:ascii="Times New Roman" w:hAnsi="Times New Roman" w:cs="Times New Roman"/>
          <w:sz w:val="24"/>
          <w:szCs w:val="24"/>
        </w:rPr>
        <w:br/>
      </w: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shd w:val="clear" w:color="auto" w:fill="FFFFFF"/>
        </w:rPr>
        <w:t>Р</w:t>
      </w:r>
      <w:r w:rsidRPr="004F778C">
        <w:rPr>
          <w:rFonts w:ascii="Times New Roman" w:hAnsi="Times New Roman" w:cs="Times New Roman"/>
          <w:sz w:val="24"/>
          <w:szCs w:val="24"/>
        </w:rPr>
        <w:t>уководитель практики от профильной организации________________________</w:t>
      </w:r>
    </w:p>
    <w:p w:rsidR="004F778C" w:rsidRPr="004F778C" w:rsidRDefault="004F778C" w:rsidP="004F778C">
      <w:pPr>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rPr>
        <w:t>подпись</w:t>
      </w:r>
    </w:p>
    <w:p w:rsidR="004F778C" w:rsidRPr="004F778C" w:rsidRDefault="004F778C" w:rsidP="004F778C">
      <w:pPr>
        <w:spacing w:after="0" w:line="240" w:lineRule="auto"/>
        <w:jc w:val="both"/>
        <w:rPr>
          <w:rFonts w:ascii="Times New Roman" w:hAnsi="Times New Roman" w:cs="Times New Roman"/>
          <w:sz w:val="24"/>
          <w:szCs w:val="24"/>
        </w:rPr>
      </w:pPr>
    </w:p>
    <w:p w:rsidR="004F778C" w:rsidRPr="004F778C" w:rsidRDefault="004F778C" w:rsidP="004F778C">
      <w:pPr>
        <w:spacing w:after="0" w:line="240" w:lineRule="auto"/>
        <w:jc w:val="both"/>
        <w:rPr>
          <w:rFonts w:ascii="Times New Roman" w:hAnsi="Times New Roman" w:cs="Times New Roman"/>
          <w:sz w:val="24"/>
          <w:szCs w:val="24"/>
        </w:rPr>
      </w:pPr>
    </w:p>
    <w:p w:rsidR="004F778C" w:rsidRPr="004F778C" w:rsidRDefault="004F778C" w:rsidP="004F778C">
      <w:pPr>
        <w:spacing w:after="0" w:line="240" w:lineRule="auto"/>
        <w:jc w:val="both"/>
        <w:rPr>
          <w:rFonts w:ascii="Times New Roman" w:hAnsi="Times New Roman" w:cs="Times New Roman"/>
          <w:b/>
          <w:sz w:val="24"/>
          <w:szCs w:val="24"/>
        </w:rPr>
      </w:pPr>
      <w:r w:rsidRPr="004F778C">
        <w:rPr>
          <w:rFonts w:ascii="Times New Roman" w:hAnsi="Times New Roman" w:cs="Times New Roman"/>
          <w:b/>
          <w:sz w:val="24"/>
          <w:szCs w:val="24"/>
        </w:rPr>
        <w:t>М.П.</w:t>
      </w:r>
    </w:p>
    <w:p w:rsidR="004F778C" w:rsidRPr="004F778C" w:rsidRDefault="004F778C" w:rsidP="004F778C">
      <w:pPr>
        <w:spacing w:after="0" w:line="240" w:lineRule="auto"/>
        <w:jc w:val="center"/>
        <w:rPr>
          <w:rFonts w:ascii="Times New Roman" w:hAnsi="Times New Roman" w:cs="Times New Roman"/>
          <w:sz w:val="24"/>
          <w:szCs w:val="24"/>
        </w:rPr>
      </w:pPr>
    </w:p>
    <w:p w:rsidR="0065311C" w:rsidRDefault="0065311C">
      <w:pPr>
        <w:rPr>
          <w:rFonts w:ascii="Times New Roman" w:hAnsi="Times New Roman"/>
          <w:sz w:val="28"/>
          <w:szCs w:val="28"/>
        </w:rPr>
      </w:pPr>
    </w:p>
    <w:p w:rsidR="00075D10"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0"/>
          <w:szCs w:val="20"/>
        </w:rPr>
      </w:pPr>
    </w:p>
    <w:p w:rsidR="00075D10"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0"/>
          <w:szCs w:val="20"/>
        </w:rPr>
      </w:pPr>
    </w:p>
    <w:p w:rsidR="00075D10"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0"/>
          <w:szCs w:val="20"/>
        </w:rPr>
      </w:pPr>
    </w:p>
    <w:p w:rsidR="00075D10"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0"/>
          <w:szCs w:val="20"/>
        </w:rPr>
      </w:pPr>
    </w:p>
    <w:p w:rsidR="00075D10"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0"/>
          <w:szCs w:val="20"/>
        </w:rPr>
      </w:pPr>
    </w:p>
    <w:p w:rsidR="00075D10"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0"/>
          <w:szCs w:val="20"/>
        </w:rPr>
      </w:pPr>
    </w:p>
    <w:p w:rsidR="00075D10"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0"/>
          <w:szCs w:val="20"/>
        </w:rPr>
      </w:pPr>
    </w:p>
    <w:p w:rsidR="00075D10"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0"/>
          <w:szCs w:val="20"/>
        </w:rPr>
      </w:pPr>
    </w:p>
    <w:p w:rsidR="00075D10"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0"/>
          <w:szCs w:val="20"/>
        </w:rPr>
      </w:pPr>
    </w:p>
    <w:p w:rsidR="004F778C" w:rsidRPr="004F778C" w:rsidRDefault="004F778C" w:rsidP="004F778C">
      <w:pPr>
        <w:spacing w:after="0" w:line="240" w:lineRule="auto"/>
        <w:jc w:val="right"/>
        <w:rPr>
          <w:rFonts w:ascii="Times New Roman" w:hAnsi="Times New Roman" w:cs="Times New Roman"/>
          <w:sz w:val="24"/>
          <w:szCs w:val="24"/>
        </w:rPr>
      </w:pPr>
      <w:r w:rsidRPr="004F778C">
        <w:rPr>
          <w:rFonts w:ascii="Times New Roman" w:hAnsi="Times New Roman" w:cs="Times New Roman"/>
          <w:sz w:val="24"/>
          <w:szCs w:val="24"/>
        </w:rPr>
        <w:t>Приложение 7</w:t>
      </w:r>
    </w:p>
    <w:p w:rsidR="004F778C" w:rsidRPr="004F778C" w:rsidRDefault="004F778C" w:rsidP="004F778C">
      <w:pPr>
        <w:spacing w:after="0" w:line="240" w:lineRule="auto"/>
        <w:jc w:val="center"/>
        <w:rPr>
          <w:rFonts w:ascii="Times New Roman" w:hAnsi="Times New Roman" w:cs="Times New Roman"/>
          <w:i/>
          <w:sz w:val="24"/>
          <w:szCs w:val="24"/>
        </w:rPr>
      </w:pPr>
      <w:r w:rsidRPr="004F778C">
        <w:rPr>
          <w:rFonts w:ascii="Times New Roman" w:hAnsi="Times New Roman" w:cs="Times New Roman"/>
          <w:i/>
          <w:sz w:val="24"/>
          <w:szCs w:val="24"/>
        </w:rPr>
        <w:t xml:space="preserve">Образец заявления для прохождения практики  </w:t>
      </w:r>
    </w:p>
    <w:p w:rsidR="004F778C" w:rsidRPr="004F778C" w:rsidRDefault="004F778C" w:rsidP="004F778C">
      <w:pPr>
        <w:spacing w:after="0" w:line="240" w:lineRule="auto"/>
        <w:jc w:val="right"/>
        <w:rPr>
          <w:rFonts w:ascii="Times New Roman" w:hAnsi="Times New Roman" w:cs="Times New Roman"/>
          <w:b/>
          <w:bCs/>
          <w:sz w:val="24"/>
          <w:szCs w:val="24"/>
        </w:rPr>
      </w:pPr>
    </w:p>
    <w:p w:rsidR="004F778C" w:rsidRPr="004F778C" w:rsidRDefault="004F778C" w:rsidP="004F778C">
      <w:pPr>
        <w:spacing w:after="0" w:line="240" w:lineRule="auto"/>
        <w:jc w:val="both"/>
        <w:rPr>
          <w:rFonts w:ascii="Times New Roman" w:hAnsi="Times New Roman" w:cs="Times New Roman"/>
          <w:sz w:val="24"/>
          <w:szCs w:val="24"/>
        </w:rPr>
      </w:pPr>
    </w:p>
    <w:p w:rsidR="004F778C" w:rsidRPr="004F778C" w:rsidRDefault="004F778C" w:rsidP="004F778C">
      <w:pPr>
        <w:tabs>
          <w:tab w:val="left" w:pos="4680"/>
          <w:tab w:val="left" w:pos="5040"/>
          <w:tab w:val="left" w:pos="5220"/>
        </w:tabs>
        <w:spacing w:after="0" w:line="240" w:lineRule="auto"/>
        <w:rPr>
          <w:rFonts w:ascii="Times New Roman" w:hAnsi="Times New Roman" w:cs="Times New Roman"/>
          <w:sz w:val="24"/>
          <w:szCs w:val="24"/>
        </w:rPr>
      </w:pPr>
    </w:p>
    <w:p w:rsidR="004F778C" w:rsidRPr="004F778C" w:rsidRDefault="004F778C" w:rsidP="004F778C">
      <w:pPr>
        <w:tabs>
          <w:tab w:val="left" w:pos="4680"/>
          <w:tab w:val="left" w:pos="5040"/>
        </w:tabs>
        <w:spacing w:after="0" w:line="240" w:lineRule="auto"/>
        <w:jc w:val="center"/>
        <w:rPr>
          <w:rFonts w:ascii="Times New Roman" w:hAnsi="Times New Roman" w:cs="Times New Roman"/>
          <w:sz w:val="24"/>
          <w:szCs w:val="24"/>
        </w:rPr>
      </w:pPr>
      <w:r w:rsidRPr="004F778C">
        <w:rPr>
          <w:rFonts w:ascii="Times New Roman" w:hAnsi="Times New Roman" w:cs="Times New Roman"/>
          <w:sz w:val="24"/>
          <w:szCs w:val="24"/>
        </w:rPr>
        <w:t>ЗАЯВЛЕНИЕ</w:t>
      </w:r>
    </w:p>
    <w:p w:rsidR="004F778C" w:rsidRPr="004F778C" w:rsidRDefault="004F778C" w:rsidP="004F778C">
      <w:pPr>
        <w:tabs>
          <w:tab w:val="left" w:pos="4680"/>
          <w:tab w:val="left" w:pos="5040"/>
        </w:tabs>
        <w:spacing w:after="0" w:line="240" w:lineRule="auto"/>
        <w:jc w:val="center"/>
        <w:rPr>
          <w:rFonts w:ascii="Times New Roman" w:hAnsi="Times New Roman" w:cs="Times New Roman"/>
          <w:sz w:val="24"/>
          <w:szCs w:val="24"/>
        </w:rPr>
      </w:pPr>
      <w:r w:rsidRPr="004F778C">
        <w:rPr>
          <w:rFonts w:ascii="Times New Roman" w:hAnsi="Times New Roman" w:cs="Times New Roman"/>
          <w:color w:val="000000"/>
          <w:sz w:val="24"/>
          <w:szCs w:val="24"/>
        </w:rPr>
        <w:t xml:space="preserve"> о практической подготовке </w:t>
      </w:r>
      <w:proofErr w:type="gramStart"/>
      <w:r w:rsidRPr="004F778C">
        <w:rPr>
          <w:rFonts w:ascii="Times New Roman" w:hAnsi="Times New Roman" w:cs="Times New Roman"/>
          <w:color w:val="000000"/>
          <w:sz w:val="24"/>
          <w:szCs w:val="24"/>
        </w:rPr>
        <w:t>обучающихся</w:t>
      </w:r>
      <w:proofErr w:type="gramEnd"/>
    </w:p>
    <w:p w:rsidR="004F778C" w:rsidRPr="004F778C" w:rsidRDefault="004F778C" w:rsidP="004F778C">
      <w:pPr>
        <w:spacing w:after="0" w:line="240" w:lineRule="auto"/>
        <w:jc w:val="center"/>
        <w:rPr>
          <w:rFonts w:ascii="Times New Roman" w:hAnsi="Times New Roman" w:cs="Times New Roman"/>
          <w:sz w:val="24"/>
          <w:szCs w:val="24"/>
        </w:rPr>
      </w:pPr>
      <w:r w:rsidRPr="004F778C">
        <w:rPr>
          <w:rFonts w:ascii="Times New Roman" w:hAnsi="Times New Roman" w:cs="Times New Roman"/>
          <w:sz w:val="24"/>
          <w:szCs w:val="24"/>
        </w:rPr>
        <w:t>Прошу направить для прохождения программы в форме практиче</w:t>
      </w:r>
      <w:r w:rsidR="00CA2C9D">
        <w:rPr>
          <w:rFonts w:ascii="Times New Roman" w:hAnsi="Times New Roman" w:cs="Times New Roman"/>
          <w:sz w:val="24"/>
          <w:szCs w:val="24"/>
        </w:rPr>
        <w:t>ской подготовки при реализации п</w:t>
      </w:r>
      <w:r w:rsidRPr="004F778C">
        <w:rPr>
          <w:rFonts w:ascii="Times New Roman" w:hAnsi="Times New Roman" w:cs="Times New Roman"/>
          <w:sz w:val="24"/>
          <w:szCs w:val="24"/>
        </w:rPr>
        <w:t>роизводственн</w:t>
      </w:r>
      <w:r w:rsidR="00CA2C9D">
        <w:rPr>
          <w:rFonts w:ascii="Times New Roman" w:hAnsi="Times New Roman" w:cs="Times New Roman"/>
          <w:sz w:val="24"/>
          <w:szCs w:val="24"/>
        </w:rPr>
        <w:t>ой</w:t>
      </w:r>
      <w:r w:rsidRPr="004F778C">
        <w:rPr>
          <w:rFonts w:ascii="Times New Roman" w:hAnsi="Times New Roman" w:cs="Times New Roman"/>
          <w:sz w:val="24"/>
          <w:szCs w:val="24"/>
        </w:rPr>
        <w:t xml:space="preserve"> практик</w:t>
      </w:r>
      <w:r w:rsidR="00CA2C9D">
        <w:rPr>
          <w:rFonts w:ascii="Times New Roman" w:hAnsi="Times New Roman" w:cs="Times New Roman"/>
          <w:sz w:val="24"/>
          <w:szCs w:val="24"/>
        </w:rPr>
        <w:t>и</w:t>
      </w:r>
      <w:r w:rsidRPr="004F778C">
        <w:rPr>
          <w:rFonts w:ascii="Times New Roman" w:hAnsi="Times New Roman" w:cs="Times New Roman"/>
          <w:sz w:val="24"/>
          <w:szCs w:val="24"/>
        </w:rPr>
        <w:t xml:space="preserve"> (</w:t>
      </w:r>
      <w:proofErr w:type="gramStart"/>
      <w:r w:rsidRPr="004F778C">
        <w:rPr>
          <w:rFonts w:ascii="Times New Roman" w:hAnsi="Times New Roman" w:cs="Times New Roman"/>
          <w:sz w:val="24"/>
          <w:szCs w:val="24"/>
        </w:rPr>
        <w:t>преддипломная</w:t>
      </w:r>
      <w:proofErr w:type="gramEnd"/>
      <w:r w:rsidRPr="004F778C">
        <w:rPr>
          <w:rFonts w:ascii="Times New Roman" w:hAnsi="Times New Roman" w:cs="Times New Roman"/>
          <w:sz w:val="24"/>
          <w:szCs w:val="24"/>
        </w:rPr>
        <w:t>)</w:t>
      </w:r>
    </w:p>
    <w:p w:rsidR="004F778C" w:rsidRPr="004F778C" w:rsidRDefault="004F778C" w:rsidP="004F778C">
      <w:pPr>
        <w:tabs>
          <w:tab w:val="left" w:pos="4680"/>
          <w:tab w:val="left" w:pos="5040"/>
        </w:tabs>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rPr>
        <w:t xml:space="preserve"> в</w:t>
      </w:r>
    </w:p>
    <w:p w:rsidR="004F778C" w:rsidRPr="004F778C" w:rsidRDefault="004F778C" w:rsidP="004F778C">
      <w:pPr>
        <w:tabs>
          <w:tab w:val="left" w:pos="4680"/>
          <w:tab w:val="left" w:pos="5040"/>
        </w:tabs>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rPr>
        <w:t>____________________________________________________________________</w:t>
      </w:r>
    </w:p>
    <w:p w:rsidR="004F778C" w:rsidRPr="004F778C" w:rsidRDefault="004F778C" w:rsidP="004F778C">
      <w:pPr>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t>(указать место практики: название предприятия, город, район, область)</w:t>
      </w:r>
    </w:p>
    <w:p w:rsidR="004F778C" w:rsidRPr="004F778C" w:rsidRDefault="004F778C" w:rsidP="004F778C">
      <w:pPr>
        <w:tabs>
          <w:tab w:val="left" w:pos="4680"/>
          <w:tab w:val="left" w:pos="5040"/>
        </w:tabs>
        <w:spacing w:after="0" w:line="240" w:lineRule="auto"/>
        <w:jc w:val="both"/>
        <w:rPr>
          <w:rFonts w:ascii="Times New Roman" w:hAnsi="Times New Roman" w:cs="Times New Roman"/>
          <w:sz w:val="24"/>
          <w:szCs w:val="24"/>
        </w:rPr>
      </w:pPr>
    </w:p>
    <w:p w:rsidR="004F778C" w:rsidRPr="004F778C" w:rsidRDefault="004F778C" w:rsidP="004F778C">
      <w:pPr>
        <w:tabs>
          <w:tab w:val="left" w:pos="4680"/>
          <w:tab w:val="left" w:pos="5040"/>
        </w:tabs>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rPr>
        <w:t xml:space="preserve">Даю свое согласие на прохождение практики </w:t>
      </w:r>
      <w:r w:rsidRPr="004F778C">
        <w:rPr>
          <w:rFonts w:ascii="Times New Roman" w:hAnsi="Times New Roman" w:cs="Times New Roman"/>
          <w:color w:val="000000"/>
          <w:sz w:val="24"/>
          <w:szCs w:val="24"/>
        </w:rPr>
        <w:t>вне места жительства (места пребывания в период освоения образовательной программы)</w:t>
      </w:r>
    </w:p>
    <w:p w:rsidR="004F778C" w:rsidRPr="004F778C" w:rsidRDefault="004F778C" w:rsidP="004F778C">
      <w:pPr>
        <w:tabs>
          <w:tab w:val="left" w:pos="4680"/>
          <w:tab w:val="left" w:pos="5040"/>
        </w:tabs>
        <w:spacing w:after="0" w:line="240" w:lineRule="auto"/>
        <w:jc w:val="both"/>
        <w:rPr>
          <w:rFonts w:ascii="Times New Roman" w:hAnsi="Times New Roman" w:cs="Times New Roman"/>
          <w:color w:val="FF0000"/>
          <w:sz w:val="24"/>
          <w:szCs w:val="24"/>
        </w:rPr>
      </w:pPr>
      <w:r w:rsidRPr="004F778C">
        <w:rPr>
          <w:rFonts w:ascii="Times New Roman" w:hAnsi="Times New Roman" w:cs="Times New Roman"/>
          <w:color w:val="FF0000"/>
          <w:sz w:val="24"/>
          <w:szCs w:val="24"/>
        </w:rPr>
        <w:t xml:space="preserve">(для </w:t>
      </w:r>
      <w:proofErr w:type="gramStart"/>
      <w:r w:rsidRPr="004F778C">
        <w:rPr>
          <w:rFonts w:ascii="Times New Roman" w:hAnsi="Times New Roman" w:cs="Times New Roman"/>
          <w:color w:val="FF0000"/>
          <w:sz w:val="24"/>
          <w:szCs w:val="24"/>
        </w:rPr>
        <w:t>обучающихся</w:t>
      </w:r>
      <w:proofErr w:type="gramEnd"/>
      <w:r w:rsidRPr="004F778C">
        <w:rPr>
          <w:rFonts w:ascii="Times New Roman" w:hAnsi="Times New Roman" w:cs="Times New Roman"/>
          <w:color w:val="FF0000"/>
          <w:sz w:val="24"/>
          <w:szCs w:val="24"/>
        </w:rPr>
        <w:t>, проходящих практику вне места жительства г. Омск /места пребывания в период освоения образовательной программы г. Омск)</w:t>
      </w:r>
    </w:p>
    <w:p w:rsidR="004F778C" w:rsidRPr="004F778C" w:rsidRDefault="004F778C" w:rsidP="004F778C">
      <w:pPr>
        <w:tabs>
          <w:tab w:val="left" w:pos="4680"/>
          <w:tab w:val="left" w:pos="5040"/>
        </w:tabs>
        <w:spacing w:after="0" w:line="240" w:lineRule="auto"/>
        <w:jc w:val="both"/>
        <w:rPr>
          <w:rFonts w:ascii="Times New Roman" w:hAnsi="Times New Roman" w:cs="Times New Roman"/>
          <w:color w:val="FF0000"/>
          <w:sz w:val="24"/>
          <w:szCs w:val="24"/>
        </w:rPr>
      </w:pPr>
    </w:p>
    <w:p w:rsidR="004F778C" w:rsidRPr="004F778C" w:rsidRDefault="004F778C" w:rsidP="004F778C">
      <w:pPr>
        <w:tabs>
          <w:tab w:val="left" w:pos="4680"/>
          <w:tab w:val="left" w:pos="5040"/>
        </w:tabs>
        <w:spacing w:after="0" w:line="240" w:lineRule="auto"/>
        <w:jc w:val="both"/>
        <w:rPr>
          <w:rFonts w:ascii="Times New Roman" w:hAnsi="Times New Roman" w:cs="Times New Roman"/>
          <w:color w:val="FF0000"/>
          <w:sz w:val="24"/>
          <w:szCs w:val="24"/>
        </w:rPr>
      </w:pPr>
      <w:r w:rsidRPr="004F778C">
        <w:rPr>
          <w:rFonts w:ascii="Times New Roman" w:hAnsi="Times New Roman" w:cs="Times New Roman"/>
          <w:color w:val="FF0000"/>
          <w:sz w:val="24"/>
          <w:szCs w:val="24"/>
        </w:rPr>
        <w:t>Для обучающихся, проходящих практику в г. Омск, согласие не требуется</w:t>
      </w:r>
      <w:proofErr w:type="gramStart"/>
      <w:r w:rsidRPr="004F778C">
        <w:rPr>
          <w:rFonts w:ascii="Times New Roman" w:hAnsi="Times New Roman" w:cs="Times New Roman"/>
          <w:color w:val="FF0000"/>
          <w:sz w:val="24"/>
          <w:szCs w:val="24"/>
        </w:rPr>
        <w:t xml:space="preserve"> .</w:t>
      </w:r>
      <w:proofErr w:type="gramEnd"/>
    </w:p>
    <w:p w:rsidR="004F778C" w:rsidRPr="004F778C" w:rsidRDefault="004F778C" w:rsidP="004F778C">
      <w:pPr>
        <w:tabs>
          <w:tab w:val="left" w:pos="4680"/>
          <w:tab w:val="left" w:pos="5040"/>
        </w:tabs>
        <w:spacing w:after="0" w:line="240" w:lineRule="auto"/>
        <w:jc w:val="both"/>
        <w:rPr>
          <w:rFonts w:ascii="Times New Roman" w:hAnsi="Times New Roman" w:cs="Times New Roman"/>
          <w:sz w:val="24"/>
          <w:szCs w:val="24"/>
        </w:rPr>
      </w:pPr>
    </w:p>
    <w:p w:rsidR="004F778C" w:rsidRPr="004F778C" w:rsidRDefault="004F778C" w:rsidP="004F778C">
      <w:pPr>
        <w:tabs>
          <w:tab w:val="left" w:pos="4680"/>
          <w:tab w:val="left" w:pos="5040"/>
        </w:tabs>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rPr>
        <w:t>Контактная информация:_______ _____________________________________</w:t>
      </w:r>
    </w:p>
    <w:p w:rsidR="004F778C" w:rsidRPr="004F778C" w:rsidRDefault="004F778C" w:rsidP="004F778C">
      <w:pPr>
        <w:tabs>
          <w:tab w:val="left" w:pos="4680"/>
          <w:tab w:val="left" w:pos="5040"/>
        </w:tabs>
        <w:spacing w:after="0" w:line="240" w:lineRule="auto"/>
        <w:jc w:val="both"/>
        <w:rPr>
          <w:rFonts w:ascii="Times New Roman" w:hAnsi="Times New Roman" w:cs="Times New Roman"/>
          <w:sz w:val="24"/>
          <w:szCs w:val="24"/>
        </w:rPr>
      </w:pPr>
    </w:p>
    <w:p w:rsidR="004F778C" w:rsidRPr="004F778C" w:rsidRDefault="004F778C" w:rsidP="004F778C">
      <w:pPr>
        <w:tabs>
          <w:tab w:val="left" w:pos="4680"/>
          <w:tab w:val="left" w:pos="5040"/>
        </w:tabs>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rPr>
        <w:t xml:space="preserve">и назначить руководителем практики от </w:t>
      </w:r>
      <w:proofErr w:type="spellStart"/>
      <w:r w:rsidRPr="004F778C">
        <w:rPr>
          <w:rFonts w:ascii="Times New Roman" w:hAnsi="Times New Roman" w:cs="Times New Roman"/>
          <w:sz w:val="24"/>
          <w:szCs w:val="24"/>
        </w:rPr>
        <w:t>ОмГА</w:t>
      </w:r>
      <w:proofErr w:type="spellEnd"/>
      <w:r w:rsidRPr="004F778C">
        <w:rPr>
          <w:rFonts w:ascii="Times New Roman" w:hAnsi="Times New Roman" w:cs="Times New Roman"/>
          <w:sz w:val="24"/>
          <w:szCs w:val="24"/>
        </w:rPr>
        <w:t>:</w:t>
      </w:r>
    </w:p>
    <w:p w:rsidR="004F778C" w:rsidRPr="004F778C" w:rsidRDefault="004F778C" w:rsidP="004F778C">
      <w:pPr>
        <w:tabs>
          <w:tab w:val="left" w:pos="4680"/>
          <w:tab w:val="left" w:pos="5040"/>
        </w:tabs>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rPr>
        <w:t>__________________________________________________________________</w:t>
      </w: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t xml:space="preserve">(Ф.И.О., </w:t>
      </w:r>
      <w:r w:rsidRPr="004F778C">
        <w:rPr>
          <w:rFonts w:ascii="Times New Roman" w:hAnsi="Times New Roman" w:cs="Times New Roman"/>
          <w:b/>
          <w:sz w:val="24"/>
          <w:szCs w:val="24"/>
        </w:rPr>
        <w:t>должность преподавателя</w:t>
      </w:r>
      <w:r w:rsidRPr="004F778C">
        <w:rPr>
          <w:rFonts w:ascii="Times New Roman" w:hAnsi="Times New Roman" w:cs="Times New Roman"/>
          <w:sz w:val="24"/>
          <w:szCs w:val="24"/>
        </w:rPr>
        <w:t>)</w:t>
      </w:r>
    </w:p>
    <w:p w:rsidR="004F778C" w:rsidRPr="004F778C" w:rsidRDefault="004F778C" w:rsidP="004F778C">
      <w:pPr>
        <w:spacing w:after="0" w:line="240" w:lineRule="auto"/>
        <w:rPr>
          <w:rFonts w:ascii="Times New Roman" w:hAnsi="Times New Roman" w:cs="Times New Roman"/>
          <w:sz w:val="24"/>
          <w:szCs w:val="24"/>
        </w:rPr>
      </w:pP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t>Руководителем практики от профильной организации:</w:t>
      </w:r>
    </w:p>
    <w:p w:rsidR="004F778C" w:rsidRPr="004F778C" w:rsidRDefault="004F778C" w:rsidP="004F778C">
      <w:pPr>
        <w:tabs>
          <w:tab w:val="left" w:pos="4680"/>
          <w:tab w:val="left" w:pos="5040"/>
        </w:tabs>
        <w:spacing w:after="0" w:line="240" w:lineRule="auto"/>
        <w:jc w:val="both"/>
        <w:rPr>
          <w:rFonts w:ascii="Times New Roman" w:hAnsi="Times New Roman" w:cs="Times New Roman"/>
          <w:sz w:val="24"/>
          <w:szCs w:val="24"/>
        </w:rPr>
      </w:pPr>
      <w:r w:rsidRPr="004F778C">
        <w:rPr>
          <w:rFonts w:ascii="Times New Roman" w:hAnsi="Times New Roman" w:cs="Times New Roman"/>
          <w:sz w:val="24"/>
          <w:szCs w:val="24"/>
        </w:rPr>
        <w:t>__________________________________________________________________</w:t>
      </w: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t xml:space="preserve">(Ф.И.О., </w:t>
      </w:r>
      <w:r w:rsidRPr="004F778C">
        <w:rPr>
          <w:rFonts w:ascii="Times New Roman" w:hAnsi="Times New Roman" w:cs="Times New Roman"/>
          <w:b/>
          <w:sz w:val="24"/>
          <w:szCs w:val="24"/>
        </w:rPr>
        <w:t>должность руководителя практики</w:t>
      </w:r>
      <w:r w:rsidRPr="004F778C">
        <w:rPr>
          <w:rFonts w:ascii="Times New Roman" w:hAnsi="Times New Roman" w:cs="Times New Roman"/>
          <w:sz w:val="24"/>
          <w:szCs w:val="24"/>
        </w:rPr>
        <w:t>)</w:t>
      </w:r>
    </w:p>
    <w:p w:rsidR="004F778C" w:rsidRPr="004F778C" w:rsidRDefault="004F778C" w:rsidP="004F778C">
      <w:pPr>
        <w:spacing w:after="0" w:line="240" w:lineRule="auto"/>
        <w:rPr>
          <w:rFonts w:ascii="Times New Roman" w:hAnsi="Times New Roman" w:cs="Times New Roman"/>
          <w:sz w:val="24"/>
          <w:szCs w:val="24"/>
        </w:rPr>
      </w:pPr>
    </w:p>
    <w:p w:rsidR="004F778C" w:rsidRPr="004F778C" w:rsidRDefault="004F778C" w:rsidP="004F778C">
      <w:pPr>
        <w:spacing w:after="0" w:line="240" w:lineRule="auto"/>
        <w:rPr>
          <w:rFonts w:ascii="Times New Roman" w:hAnsi="Times New Roman" w:cs="Times New Roman"/>
          <w:sz w:val="24"/>
          <w:szCs w:val="24"/>
        </w:rPr>
      </w:pPr>
    </w:p>
    <w:p w:rsidR="004F778C" w:rsidRPr="004F778C" w:rsidRDefault="004F778C" w:rsidP="004F778C">
      <w:pPr>
        <w:spacing w:after="0" w:line="240" w:lineRule="auto"/>
        <w:rPr>
          <w:rFonts w:ascii="Times New Roman" w:hAnsi="Times New Roman" w:cs="Times New Roman"/>
          <w:sz w:val="24"/>
          <w:szCs w:val="24"/>
        </w:rPr>
      </w:pP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t>Обучающийся _______</w:t>
      </w: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t>_____________________</w:t>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t xml:space="preserve">                         ___________</w:t>
      </w: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t xml:space="preserve">Ф.И.О. (полностью) </w:t>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t xml:space="preserve">               (подпись)</w:t>
      </w:r>
    </w:p>
    <w:p w:rsidR="004F778C" w:rsidRPr="004F778C" w:rsidRDefault="004F778C" w:rsidP="004F778C">
      <w:pPr>
        <w:spacing w:after="0" w:line="240" w:lineRule="auto"/>
        <w:rPr>
          <w:rFonts w:ascii="Times New Roman" w:hAnsi="Times New Roman" w:cs="Times New Roman"/>
          <w:sz w:val="24"/>
          <w:szCs w:val="24"/>
        </w:rPr>
      </w:pP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t>Руководитель практики</w:t>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t>__________________________</w:t>
      </w:r>
      <w:r w:rsidRPr="004F778C">
        <w:rPr>
          <w:rFonts w:ascii="Times New Roman" w:hAnsi="Times New Roman" w:cs="Times New Roman"/>
          <w:sz w:val="24"/>
          <w:szCs w:val="24"/>
        </w:rPr>
        <w:tab/>
        <w:t xml:space="preserve">                                                                                               ___________</w:t>
      </w:r>
    </w:p>
    <w:p w:rsidR="004F778C" w:rsidRPr="004F778C" w:rsidRDefault="004F778C" w:rsidP="004F77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cs="Times New Roman"/>
          <w:sz w:val="24"/>
          <w:szCs w:val="24"/>
        </w:rPr>
      </w:pPr>
      <w:r w:rsidRPr="004F778C">
        <w:rPr>
          <w:rFonts w:ascii="Times New Roman" w:hAnsi="Times New Roman" w:cs="Times New Roman"/>
          <w:sz w:val="24"/>
          <w:szCs w:val="24"/>
        </w:rPr>
        <w:t>(Ф.И.О., должность преподавателя)</w:t>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t xml:space="preserve">                 (подпись)</w:t>
      </w:r>
    </w:p>
    <w:p w:rsidR="004F778C" w:rsidRPr="004F778C" w:rsidRDefault="004F778C" w:rsidP="004F778C">
      <w:pPr>
        <w:spacing w:after="0" w:line="240" w:lineRule="auto"/>
        <w:rPr>
          <w:rFonts w:ascii="Times New Roman" w:hAnsi="Times New Roman" w:cs="Times New Roman"/>
          <w:sz w:val="24"/>
          <w:szCs w:val="24"/>
        </w:rPr>
      </w:pP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t>Зав. кафедрой</w:t>
      </w:r>
    </w:p>
    <w:p w:rsidR="004F778C" w:rsidRPr="004F778C" w:rsidRDefault="004F778C" w:rsidP="004F778C">
      <w:pPr>
        <w:spacing w:after="0" w:line="240" w:lineRule="auto"/>
        <w:rPr>
          <w:rFonts w:ascii="Times New Roman" w:hAnsi="Times New Roman" w:cs="Times New Roman"/>
          <w:sz w:val="24"/>
          <w:szCs w:val="24"/>
        </w:rPr>
      </w:pPr>
      <w:r w:rsidRPr="004F778C">
        <w:rPr>
          <w:rFonts w:ascii="Times New Roman" w:hAnsi="Times New Roman" w:cs="Times New Roman"/>
          <w:sz w:val="24"/>
          <w:szCs w:val="24"/>
        </w:rPr>
        <w:t>__________________________</w:t>
      </w:r>
      <w:r w:rsidRPr="004F778C">
        <w:rPr>
          <w:rFonts w:ascii="Times New Roman" w:hAnsi="Times New Roman" w:cs="Times New Roman"/>
          <w:sz w:val="24"/>
          <w:szCs w:val="24"/>
        </w:rPr>
        <w:tab/>
        <w:t xml:space="preserve">                                                       ___________</w:t>
      </w:r>
    </w:p>
    <w:p w:rsidR="004F778C" w:rsidRPr="004F778C" w:rsidRDefault="004F778C" w:rsidP="004F77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cs="Times New Roman"/>
          <w:sz w:val="24"/>
          <w:szCs w:val="24"/>
        </w:rPr>
      </w:pPr>
      <w:r w:rsidRPr="004F778C">
        <w:rPr>
          <w:rFonts w:ascii="Times New Roman" w:hAnsi="Times New Roman" w:cs="Times New Roman"/>
          <w:sz w:val="24"/>
          <w:szCs w:val="24"/>
        </w:rPr>
        <w:t>(Ф.И.О., должность)</w:t>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r>
      <w:r w:rsidRPr="004F778C">
        <w:rPr>
          <w:rFonts w:ascii="Times New Roman" w:hAnsi="Times New Roman" w:cs="Times New Roman"/>
          <w:sz w:val="24"/>
          <w:szCs w:val="24"/>
        </w:rPr>
        <w:tab/>
        <w:t xml:space="preserve">                                                      (подпись)</w:t>
      </w:r>
    </w:p>
    <w:p w:rsidR="004F778C" w:rsidRPr="004F778C" w:rsidRDefault="004F778C" w:rsidP="004F778C">
      <w:pPr>
        <w:tabs>
          <w:tab w:val="left" w:pos="4680"/>
          <w:tab w:val="left" w:pos="5040"/>
        </w:tabs>
        <w:spacing w:after="0" w:line="240" w:lineRule="auto"/>
        <w:rPr>
          <w:rFonts w:ascii="Times New Roman" w:hAnsi="Times New Roman" w:cs="Times New Roman"/>
          <w:sz w:val="24"/>
          <w:szCs w:val="24"/>
        </w:rPr>
      </w:pPr>
    </w:p>
    <w:p w:rsidR="004F778C" w:rsidRPr="004F778C" w:rsidRDefault="004F778C" w:rsidP="004F778C">
      <w:pPr>
        <w:tabs>
          <w:tab w:val="left" w:pos="4680"/>
          <w:tab w:val="left" w:pos="5040"/>
        </w:tabs>
        <w:spacing w:after="0" w:line="240" w:lineRule="auto"/>
        <w:rPr>
          <w:rFonts w:ascii="Times New Roman" w:hAnsi="Times New Roman" w:cs="Times New Roman"/>
          <w:sz w:val="24"/>
          <w:szCs w:val="24"/>
        </w:rPr>
      </w:pPr>
      <w:r w:rsidRPr="004F778C">
        <w:rPr>
          <w:rFonts w:ascii="Times New Roman" w:hAnsi="Times New Roman" w:cs="Times New Roman"/>
          <w:sz w:val="24"/>
          <w:szCs w:val="24"/>
        </w:rPr>
        <w:t>______________</w:t>
      </w:r>
    </w:p>
    <w:p w:rsidR="004F778C" w:rsidRPr="004F778C" w:rsidRDefault="004F778C" w:rsidP="004F778C">
      <w:pPr>
        <w:tabs>
          <w:tab w:val="left" w:pos="4680"/>
          <w:tab w:val="left" w:pos="5040"/>
        </w:tabs>
        <w:spacing w:after="0" w:line="240" w:lineRule="auto"/>
        <w:rPr>
          <w:rFonts w:ascii="Times New Roman" w:hAnsi="Times New Roman" w:cs="Times New Roman"/>
          <w:sz w:val="24"/>
          <w:szCs w:val="24"/>
        </w:rPr>
      </w:pPr>
      <w:r w:rsidRPr="004F778C">
        <w:rPr>
          <w:rFonts w:ascii="Times New Roman" w:hAnsi="Times New Roman" w:cs="Times New Roman"/>
          <w:sz w:val="24"/>
          <w:szCs w:val="24"/>
        </w:rPr>
        <w:t xml:space="preserve">дата </w:t>
      </w:r>
    </w:p>
    <w:p w:rsidR="004F778C" w:rsidRPr="004F778C" w:rsidRDefault="004F778C" w:rsidP="004F778C">
      <w:pPr>
        <w:tabs>
          <w:tab w:val="left" w:pos="4680"/>
          <w:tab w:val="left" w:pos="5040"/>
        </w:tabs>
        <w:spacing w:after="0" w:line="240" w:lineRule="auto"/>
        <w:rPr>
          <w:rFonts w:ascii="Times New Roman" w:hAnsi="Times New Roman" w:cs="Times New Roman"/>
          <w:sz w:val="24"/>
          <w:szCs w:val="24"/>
        </w:rPr>
      </w:pPr>
      <w:r w:rsidRPr="004F778C">
        <w:rPr>
          <w:rFonts w:ascii="Times New Roman" w:hAnsi="Times New Roman" w:cs="Times New Roman"/>
          <w:sz w:val="24"/>
          <w:szCs w:val="24"/>
        </w:rPr>
        <w:t>(</w:t>
      </w:r>
      <w:r w:rsidRPr="004F778C">
        <w:rPr>
          <w:rFonts w:ascii="Times New Roman" w:hAnsi="Times New Roman" w:cs="Times New Roman"/>
          <w:color w:val="FF0000"/>
          <w:sz w:val="24"/>
          <w:szCs w:val="24"/>
        </w:rPr>
        <w:t>за 14 дней до прохождения практики</w:t>
      </w:r>
      <w:r w:rsidRPr="004F778C">
        <w:rPr>
          <w:rFonts w:ascii="Times New Roman" w:hAnsi="Times New Roman" w:cs="Times New Roman"/>
          <w:sz w:val="24"/>
          <w:szCs w:val="24"/>
        </w:rPr>
        <w:t>)</w:t>
      </w:r>
    </w:p>
    <w:p w:rsidR="004F778C" w:rsidRDefault="004F778C" w:rsidP="004F778C">
      <w:pPr>
        <w:tabs>
          <w:tab w:val="left" w:pos="4680"/>
          <w:tab w:val="left" w:pos="5040"/>
        </w:tabs>
        <w:rPr>
          <w:sz w:val="28"/>
          <w:szCs w:val="28"/>
        </w:rPr>
      </w:pPr>
    </w:p>
    <w:p w:rsidR="004F778C" w:rsidRDefault="004F778C" w:rsidP="004F778C">
      <w:pPr>
        <w:tabs>
          <w:tab w:val="left" w:pos="708"/>
          <w:tab w:val="left" w:pos="1416"/>
          <w:tab w:val="left" w:pos="2124"/>
          <w:tab w:val="left" w:pos="2832"/>
          <w:tab w:val="left" w:pos="3540"/>
          <w:tab w:val="left" w:pos="4248"/>
          <w:tab w:val="left" w:pos="4956"/>
          <w:tab w:val="left" w:pos="5664"/>
          <w:tab w:val="left" w:pos="6372"/>
          <w:tab w:val="left" w:pos="7080"/>
          <w:tab w:val="left" w:pos="8130"/>
        </w:tabs>
        <w:jc w:val="right"/>
        <w:rPr>
          <w:sz w:val="16"/>
          <w:szCs w:val="16"/>
        </w:rPr>
      </w:pPr>
      <w:r>
        <w:rPr>
          <w:sz w:val="28"/>
          <w:szCs w:val="28"/>
        </w:rPr>
        <w:br w:type="page"/>
      </w:r>
    </w:p>
    <w:p w:rsidR="00075D10" w:rsidRPr="00030B4B" w:rsidRDefault="00075D10" w:rsidP="004F77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right"/>
        <w:rPr>
          <w:rFonts w:ascii="Times New Roman" w:hAnsi="Times New Roman"/>
          <w:sz w:val="24"/>
          <w:szCs w:val="24"/>
        </w:rPr>
      </w:pPr>
      <w:r w:rsidRPr="00030B4B">
        <w:rPr>
          <w:rFonts w:ascii="Times New Roman" w:hAnsi="Times New Roman"/>
          <w:sz w:val="24"/>
          <w:szCs w:val="24"/>
        </w:rPr>
        <w:lastRenderedPageBreak/>
        <w:t>Приложение 1</w:t>
      </w:r>
    </w:p>
    <w:p w:rsidR="00075D10" w:rsidRPr="00030B4B" w:rsidRDefault="00075D10" w:rsidP="00075D10">
      <w:pPr>
        <w:tabs>
          <w:tab w:val="left" w:pos="4680"/>
          <w:tab w:val="left" w:pos="5040"/>
        </w:tabs>
        <w:spacing w:after="0" w:line="240" w:lineRule="auto"/>
        <w:jc w:val="center"/>
        <w:rPr>
          <w:rFonts w:ascii="Times New Roman" w:hAnsi="Times New Roman"/>
          <w:sz w:val="28"/>
          <w:szCs w:val="28"/>
        </w:rPr>
      </w:pPr>
      <w:r>
        <w:rPr>
          <w:rFonts w:ascii="Times New Roman" w:hAnsi="Times New Roman"/>
          <w:sz w:val="28"/>
          <w:szCs w:val="28"/>
        </w:rPr>
        <w:t xml:space="preserve">  К </w:t>
      </w:r>
      <w:r w:rsidRPr="00030B4B">
        <w:rPr>
          <w:rFonts w:ascii="Times New Roman" w:hAnsi="Times New Roman"/>
          <w:sz w:val="24"/>
          <w:szCs w:val="24"/>
        </w:rPr>
        <w:t xml:space="preserve">заявлению  </w:t>
      </w:r>
      <w:r w:rsidRPr="00030B4B">
        <w:rPr>
          <w:rFonts w:ascii="Times New Roman" w:hAnsi="Times New Roman"/>
          <w:color w:val="000000" w:themeColor="text1"/>
          <w:sz w:val="24"/>
          <w:szCs w:val="24"/>
        </w:rPr>
        <w:t xml:space="preserve">о практической подготовке </w:t>
      </w:r>
      <w:proofErr w:type="gramStart"/>
      <w:r w:rsidRPr="00030B4B">
        <w:rPr>
          <w:rFonts w:ascii="Times New Roman" w:hAnsi="Times New Roman"/>
          <w:color w:val="000000" w:themeColor="text1"/>
          <w:sz w:val="24"/>
          <w:szCs w:val="24"/>
        </w:rPr>
        <w:t>обучающихся</w:t>
      </w:r>
      <w:proofErr w:type="gramEnd"/>
    </w:p>
    <w:p w:rsidR="00075D10" w:rsidRPr="00030B4B"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center"/>
        <w:rPr>
          <w:rFonts w:ascii="Times New Roman" w:hAnsi="Times New Roman"/>
          <w:sz w:val="24"/>
          <w:szCs w:val="24"/>
        </w:rPr>
      </w:pPr>
    </w:p>
    <w:p w:rsidR="00075D10" w:rsidRPr="00030B4B"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075D10" w:rsidRPr="00030B4B"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075D10"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Pr>
          <w:rFonts w:ascii="Times New Roman" w:hAnsi="Times New Roman"/>
          <w:sz w:val="24"/>
          <w:szCs w:val="24"/>
        </w:rPr>
        <w:tab/>
      </w:r>
      <w:r w:rsidRPr="00030B4B">
        <w:rPr>
          <w:rFonts w:ascii="Times New Roman" w:hAnsi="Times New Roman"/>
          <w:sz w:val="24"/>
          <w:szCs w:val="24"/>
        </w:rPr>
        <w:t>Документы, подтверждающие  право организации осуществлять образовательные услуги для детей с диагнозами ЗПР, олигофрения и</w:t>
      </w:r>
      <w:r>
        <w:rPr>
          <w:rFonts w:ascii="Times New Roman" w:hAnsi="Times New Roman"/>
          <w:sz w:val="24"/>
          <w:szCs w:val="24"/>
        </w:rPr>
        <w:t>ли  другими видами отклонений в умственном развитии.</w:t>
      </w:r>
    </w:p>
    <w:p w:rsidR="00075D10"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Pr>
          <w:rFonts w:ascii="Times New Roman" w:hAnsi="Times New Roman"/>
          <w:sz w:val="24"/>
          <w:szCs w:val="24"/>
        </w:rPr>
        <w:tab/>
        <w:t>Это может быть один документ на выбор:</w:t>
      </w:r>
    </w:p>
    <w:p w:rsidR="00075D10"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Pr>
          <w:rFonts w:ascii="Times New Roman" w:hAnsi="Times New Roman"/>
          <w:sz w:val="24"/>
          <w:szCs w:val="24"/>
        </w:rPr>
        <w:t xml:space="preserve"> - копия </w:t>
      </w:r>
      <w:r w:rsidRPr="00030B4B">
        <w:rPr>
          <w:rFonts w:ascii="Times New Roman" w:hAnsi="Times New Roman"/>
          <w:sz w:val="24"/>
          <w:szCs w:val="24"/>
        </w:rPr>
        <w:t>лицензии</w:t>
      </w:r>
      <w:r>
        <w:rPr>
          <w:rFonts w:ascii="Times New Roman" w:hAnsi="Times New Roman"/>
          <w:sz w:val="24"/>
          <w:szCs w:val="24"/>
        </w:rPr>
        <w:t xml:space="preserve"> о работе с детьми ОВЗ</w:t>
      </w:r>
    </w:p>
    <w:p w:rsidR="00075D10"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Pr>
          <w:rFonts w:ascii="Times New Roman" w:hAnsi="Times New Roman"/>
          <w:sz w:val="24"/>
          <w:szCs w:val="24"/>
        </w:rPr>
        <w:t xml:space="preserve"> - если частная организация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то копия лицензии на оказания образовательных услуг</w:t>
      </w:r>
    </w:p>
    <w:p w:rsidR="00075D10"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Pr>
          <w:rFonts w:ascii="Times New Roman" w:hAnsi="Times New Roman"/>
          <w:sz w:val="24"/>
          <w:szCs w:val="24"/>
        </w:rPr>
        <w:t xml:space="preserve"> -  </w:t>
      </w:r>
      <w:r w:rsidRPr="00030B4B">
        <w:rPr>
          <w:rFonts w:ascii="Times New Roman" w:hAnsi="Times New Roman"/>
          <w:sz w:val="24"/>
          <w:szCs w:val="24"/>
        </w:rPr>
        <w:t xml:space="preserve">выписка из штатного расписания организации, где указана </w:t>
      </w:r>
      <w:r>
        <w:rPr>
          <w:rFonts w:ascii="Times New Roman" w:hAnsi="Times New Roman"/>
          <w:sz w:val="24"/>
          <w:szCs w:val="24"/>
        </w:rPr>
        <w:t xml:space="preserve"> должность </w:t>
      </w:r>
      <w:proofErr w:type="spellStart"/>
      <w:r>
        <w:rPr>
          <w:rFonts w:ascii="Times New Roman" w:hAnsi="Times New Roman"/>
          <w:sz w:val="24"/>
          <w:szCs w:val="24"/>
        </w:rPr>
        <w:t>олигофренапедагога</w:t>
      </w:r>
      <w:proofErr w:type="spellEnd"/>
      <w:r>
        <w:rPr>
          <w:rFonts w:ascii="Times New Roman" w:hAnsi="Times New Roman"/>
          <w:sz w:val="24"/>
          <w:szCs w:val="24"/>
        </w:rPr>
        <w:t xml:space="preserve"> или дефектолога;</w:t>
      </w:r>
    </w:p>
    <w:p w:rsidR="00075D10" w:rsidRPr="00FA75AD"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lang w:val="en-US"/>
        </w:rPr>
        <w:t>PrtScr</w:t>
      </w:r>
      <w:proofErr w:type="spellEnd"/>
      <w:r>
        <w:rPr>
          <w:rFonts w:ascii="Times New Roman" w:hAnsi="Times New Roman"/>
          <w:sz w:val="24"/>
          <w:szCs w:val="24"/>
        </w:rPr>
        <w:t xml:space="preserve"> сайта организации, где указано, что осуществляется работа с умственно отсталыми детьми </w:t>
      </w:r>
    </w:p>
    <w:p w:rsidR="00075D10" w:rsidRPr="00030B4B"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p>
    <w:p w:rsidR="00075D10" w:rsidRPr="00030B4B"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right"/>
        <w:rPr>
          <w:rFonts w:ascii="Times New Roman" w:hAnsi="Times New Roman"/>
          <w:sz w:val="24"/>
          <w:szCs w:val="24"/>
        </w:rPr>
      </w:pPr>
      <w:r w:rsidRPr="00030B4B">
        <w:rPr>
          <w:rFonts w:ascii="Times New Roman" w:hAnsi="Times New Roman"/>
          <w:sz w:val="24"/>
          <w:szCs w:val="24"/>
        </w:rPr>
        <w:t xml:space="preserve">               Приложение </w:t>
      </w:r>
      <w:r>
        <w:rPr>
          <w:rFonts w:ascii="Times New Roman" w:hAnsi="Times New Roman"/>
          <w:sz w:val="24"/>
          <w:szCs w:val="24"/>
        </w:rPr>
        <w:t>2</w:t>
      </w:r>
    </w:p>
    <w:p w:rsidR="00075D10" w:rsidRPr="00030B4B" w:rsidRDefault="00075D10" w:rsidP="00075D10">
      <w:pPr>
        <w:tabs>
          <w:tab w:val="left" w:pos="4680"/>
          <w:tab w:val="left" w:pos="5040"/>
        </w:tabs>
        <w:spacing w:after="0" w:line="240" w:lineRule="auto"/>
        <w:jc w:val="center"/>
        <w:rPr>
          <w:rFonts w:ascii="Times New Roman" w:hAnsi="Times New Roman"/>
          <w:sz w:val="28"/>
          <w:szCs w:val="28"/>
        </w:rPr>
      </w:pPr>
      <w:r>
        <w:rPr>
          <w:rFonts w:ascii="Times New Roman" w:hAnsi="Times New Roman"/>
          <w:sz w:val="28"/>
          <w:szCs w:val="28"/>
        </w:rPr>
        <w:t xml:space="preserve">  К </w:t>
      </w:r>
      <w:r w:rsidRPr="00030B4B">
        <w:rPr>
          <w:rFonts w:ascii="Times New Roman" w:hAnsi="Times New Roman"/>
          <w:sz w:val="24"/>
          <w:szCs w:val="24"/>
        </w:rPr>
        <w:t xml:space="preserve">заявлению  </w:t>
      </w:r>
      <w:r w:rsidRPr="00030B4B">
        <w:rPr>
          <w:rFonts w:ascii="Times New Roman" w:hAnsi="Times New Roman"/>
          <w:color w:val="000000" w:themeColor="text1"/>
          <w:sz w:val="24"/>
          <w:szCs w:val="24"/>
        </w:rPr>
        <w:t xml:space="preserve">о практической подготовке </w:t>
      </w:r>
      <w:proofErr w:type="gramStart"/>
      <w:r w:rsidRPr="00030B4B">
        <w:rPr>
          <w:rFonts w:ascii="Times New Roman" w:hAnsi="Times New Roman"/>
          <w:color w:val="000000" w:themeColor="text1"/>
          <w:sz w:val="24"/>
          <w:szCs w:val="24"/>
        </w:rPr>
        <w:t>обучающихся</w:t>
      </w:r>
      <w:proofErr w:type="gramEnd"/>
    </w:p>
    <w:p w:rsidR="00075D10" w:rsidRPr="00030B4B"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24"/>
          <w:szCs w:val="24"/>
        </w:rPr>
      </w:pPr>
      <w:r>
        <w:rPr>
          <w:rFonts w:ascii="Times New Roman" w:hAnsi="Times New Roman"/>
          <w:sz w:val="24"/>
          <w:szCs w:val="24"/>
        </w:rPr>
        <w:tab/>
        <w:t>Если практикой в организации руководит другой специалист, необходимо прикрепить копию  д</w:t>
      </w:r>
      <w:r w:rsidRPr="00030B4B">
        <w:rPr>
          <w:rFonts w:ascii="Times New Roman" w:hAnsi="Times New Roman"/>
          <w:sz w:val="24"/>
          <w:szCs w:val="24"/>
        </w:rPr>
        <w:t>окумент</w:t>
      </w:r>
      <w:r>
        <w:rPr>
          <w:rFonts w:ascii="Times New Roman" w:hAnsi="Times New Roman"/>
          <w:sz w:val="24"/>
          <w:szCs w:val="24"/>
        </w:rPr>
        <w:t>а</w:t>
      </w:r>
      <w:r w:rsidRPr="00030B4B">
        <w:rPr>
          <w:rFonts w:ascii="Times New Roman" w:hAnsi="Times New Roman"/>
          <w:sz w:val="24"/>
          <w:szCs w:val="24"/>
        </w:rPr>
        <w:t xml:space="preserve"> об  образовании</w:t>
      </w:r>
      <w:r>
        <w:rPr>
          <w:rFonts w:ascii="Times New Roman" w:hAnsi="Times New Roman"/>
          <w:sz w:val="24"/>
          <w:szCs w:val="24"/>
        </w:rPr>
        <w:t xml:space="preserve"> или переподготовке, дающие право работать в области дефектологии, специальной психологии (педагогики)  или олигофренопедагогики</w:t>
      </w:r>
    </w:p>
    <w:p w:rsidR="00075D10" w:rsidRPr="00010578"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Pr="00010578"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Pr="00010578" w:rsidRDefault="00075D10" w:rsidP="00075D10">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Pr="00010578"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Pr="00010578"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Pr="00010578"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Pr="00010578"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Pr="00010578"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Pr="00010578"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Pr="00010578"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Pr="00010578"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075D10" w:rsidRPr="00010578" w:rsidRDefault="00075D10"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Pr="00010578"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Pr="00010578"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Pr="00010578"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Pr="00010578"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Pr="00010578"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Pr="00010578"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Pr="00010578"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71301A" w:rsidRPr="00010578" w:rsidRDefault="0071301A"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rPr>
          <w:rFonts w:ascii="Times New Roman" w:hAnsi="Times New Roman"/>
          <w:sz w:val="16"/>
          <w:szCs w:val="16"/>
        </w:rPr>
      </w:pPr>
    </w:p>
    <w:p w:rsidR="004F778C" w:rsidRDefault="004F778C">
      <w:pPr>
        <w:rPr>
          <w:rFonts w:ascii="Times New Roman" w:hAnsi="Times New Roman"/>
          <w:sz w:val="28"/>
          <w:szCs w:val="28"/>
        </w:rPr>
      </w:pPr>
      <w:r>
        <w:rPr>
          <w:rFonts w:ascii="Times New Roman" w:hAnsi="Times New Roman"/>
          <w:sz w:val="28"/>
          <w:szCs w:val="28"/>
        </w:rPr>
        <w:br w:type="page"/>
      </w:r>
    </w:p>
    <w:p w:rsidR="0071301A" w:rsidRDefault="00E94FB9" w:rsidP="0071301A">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right"/>
        <w:rPr>
          <w:rFonts w:ascii="Times New Roman" w:hAnsi="Times New Roman"/>
          <w:sz w:val="28"/>
          <w:szCs w:val="28"/>
        </w:rPr>
      </w:pPr>
      <w:r>
        <w:rPr>
          <w:rFonts w:ascii="Times New Roman" w:hAnsi="Times New Roman"/>
          <w:sz w:val="28"/>
          <w:szCs w:val="28"/>
        </w:rPr>
        <w:lastRenderedPageBreak/>
        <w:t xml:space="preserve">Приложение </w:t>
      </w:r>
      <w:r w:rsidR="004F778C">
        <w:rPr>
          <w:rFonts w:ascii="Times New Roman" w:hAnsi="Times New Roman"/>
          <w:sz w:val="28"/>
          <w:szCs w:val="28"/>
        </w:rPr>
        <w:t>8</w:t>
      </w:r>
    </w:p>
    <w:p w:rsidR="0071301A" w:rsidRDefault="00E94FB9" w:rsidP="00E94FB9">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center"/>
        <w:rPr>
          <w:rFonts w:ascii="Times New Roman" w:hAnsi="Times New Roman"/>
          <w:sz w:val="28"/>
          <w:szCs w:val="28"/>
        </w:rPr>
      </w:pPr>
      <w:r>
        <w:rPr>
          <w:rFonts w:ascii="Times New Roman" w:hAnsi="Times New Roman"/>
          <w:sz w:val="28"/>
          <w:szCs w:val="28"/>
        </w:rPr>
        <w:t>Примерная тематика научно-исследовательской работы</w:t>
      </w:r>
    </w:p>
    <w:p w:rsidR="00626759" w:rsidRDefault="00626759" w:rsidP="00E94FB9">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jc w:val="center"/>
        <w:rPr>
          <w:rFonts w:ascii="Times New Roman" w:hAnsi="Times New Roman"/>
          <w:sz w:val="28"/>
          <w:szCs w:val="28"/>
        </w:rPr>
      </w:pPr>
    </w:p>
    <w:p w:rsidR="004F778C" w:rsidRDefault="004F778C" w:rsidP="008A7402">
      <w:pPr>
        <w:pStyle w:val="ac"/>
        <w:numPr>
          <w:ilvl w:val="0"/>
          <w:numId w:val="1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Состав учащихся специальной (коррекционной) образовательной школы VIII вида.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Педагогическое изучение учащихся специальной (коррекционной) образовательной школы VIII вида.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Школьное обучение - основа коррекции, компенсации и развития детей с нарушением интеллекта.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Реализация принципов сознательности и активности обучения в специальной (коррекционной) образовательной школе VIII вида.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Реализация принципов научности, доступности и прочности в процессе обучения в специальной (коррекционной) образовательной школе VIII вида.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Реализация принципов систематичности и последовательности в обучении детей с нарушением интеллекта.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Принципы наглядности и его реализация в обучении детей с нарушениями интеллекта (младшее и старшее звено, на разных учебных предметах).</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Индивидуальный и дифференцированный подход к учащимся в процессе обучения в специальной (коррекционной) образовательной школе VIII вида на разных учебных предметах.</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Методы обучения детей с нарушениями интеллекта и их реализация.</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Наглядные и практические методы обучения, как основа формирования представлений об окружающем мире у умственно отсталых учащихся.</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Урок как основная форма учебной работы в специальной (коррекционной) образовательной школе VIII вида.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Дидактические игры и игровые приемы в обучении детей с нарушениями интеллекта.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Организация игровой деятельности умственно отсталых детей.</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Основы трудового обучения учащихся с нарушениями интеллекта в специальной (коррекционной) образовательной школе VIII вида.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Использование элементов программированного обучения в специальной (коррекционной) образовательной школе VIII вида на разных уроках.</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Ручной труд как средство коррекции психофизических недостатков и пропедевтики трудового обучения, учащихся с нарушениями интеллекта.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Коррекция недостатков общего физического развития и моторики умственно отсталых детей средствами физических упражнений на уроках.</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Организация экскурсий в процессе обучения и воспитания детей с нарушением интеллекта.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Пути повышения двигательных навыков учащихся специальной (коррекционной) образовательной школы VIII вида.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Готовность к обучению в школе детей 6 – 7 лет с умственной отсталостью.</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Формирование навыков учебной деятельности у учеников с интеллектуальной </w:t>
      </w:r>
      <w:proofErr w:type="gramStart"/>
      <w:r>
        <w:rPr>
          <w:rFonts w:ascii="Times New Roman" w:eastAsia="Times New Roman" w:hAnsi="Times New Roman"/>
          <w:sz w:val="24"/>
          <w:szCs w:val="24"/>
        </w:rPr>
        <w:t>недостаточностью в</w:t>
      </w:r>
      <w:proofErr w:type="gramEnd"/>
      <w:r>
        <w:rPr>
          <w:rFonts w:ascii="Times New Roman" w:eastAsia="Times New Roman" w:hAnsi="Times New Roman"/>
          <w:sz w:val="24"/>
          <w:szCs w:val="24"/>
        </w:rPr>
        <w:t xml:space="preserve"> пропедевтическом периоде.</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Особенности коррекционной работы с детьми, имеющими тяжелые хронические соматические заболевания в условиях стационара.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Организация внеклассной работы специальной (коррекционной) образовательной школы VIII вида.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Обучение учащихся младших классов со сложной структурой дефекта.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Социально бытовая ориентировка в специальной (коррекционной) образовательной школе VIII вида.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Особенности изобразительной деятельности («ручной умелости») глубоко умственно отсталых детей (дошкольный и школьный возраст).</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Изобразительная деятельность как средство воспитания и развития учащихся специальной (коррекционной) образовательной школы VIII вида.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Коррекционно-воспитательная работа в специальной (коррекционной) образовательной школе VIII вида в пропедевтический период обучения изобразительной деятельности.</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Эмоционально-эстетическое воспитание учащихся специальной (коррекционной) образовательной школы VIII вида в процессе обучения (предмет по выбору).</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Развитие эстетического восприятия и эстетических представлений у учащихся специальной (коррекционной) образовательной школы VIII вида на уроках изобразительного искусства.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Эмоционально-эстетическое воспитание учащихся специальной (коррекционной) образовательной школы VIII вида во внеклассной работе.</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Особенности организации ученического самоуправления в </w:t>
      </w:r>
      <w:proofErr w:type="spellStart"/>
      <w:r>
        <w:rPr>
          <w:rFonts w:ascii="Times New Roman" w:eastAsia="Times New Roman" w:hAnsi="Times New Roman"/>
          <w:sz w:val="24"/>
          <w:szCs w:val="24"/>
        </w:rPr>
        <w:t>интернатном</w:t>
      </w:r>
      <w:proofErr w:type="spellEnd"/>
      <w:r>
        <w:rPr>
          <w:rFonts w:ascii="Times New Roman" w:eastAsia="Times New Roman" w:hAnsi="Times New Roman"/>
          <w:sz w:val="24"/>
          <w:szCs w:val="24"/>
        </w:rPr>
        <w:t xml:space="preserve"> учреждении для детей с нарушениями интеллекта.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Связь образовательного учреждения для детей-сирот с государственными службами, негосударственными и благотворительными организациями.</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Особенности управления специальными (коррекционными) образовательными учреждениями для детей-сирот.</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Деятельность педагогических советов и методических объединений коррекционных детских домов и школ-интернатов.</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Воспитание музыкальной культуры у умственно отсталых детей.</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Особенности воспитания детей с нарушением интеллекта в семье.</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Сотрудничество семьи, школы, медицинских учреждений в воспитании детей с нарушениями интеллекта.</w:t>
      </w:r>
    </w:p>
    <w:p w:rsidR="004F778C" w:rsidRDefault="004F778C" w:rsidP="008A7402">
      <w:pPr>
        <w:pStyle w:val="ac"/>
        <w:numPr>
          <w:ilvl w:val="0"/>
          <w:numId w:val="15"/>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Санитарно- гигиеническое воспитание детей с нарушением интеллекта.</w:t>
      </w:r>
    </w:p>
    <w:p w:rsidR="004F778C" w:rsidRDefault="004F778C" w:rsidP="004F778C">
      <w:pPr>
        <w:rPr>
          <w:rFonts w:ascii="Times New Roman" w:eastAsia="Calibri" w:hAnsi="Times New Roman"/>
          <w:sz w:val="20"/>
          <w:szCs w:val="20"/>
        </w:rPr>
      </w:pPr>
    </w:p>
    <w:p w:rsidR="004F778C" w:rsidRDefault="004F778C" w:rsidP="004F778C">
      <w:pPr>
        <w:spacing w:after="0" w:line="240" w:lineRule="auto"/>
        <w:jc w:val="both"/>
        <w:rPr>
          <w:rFonts w:ascii="Times New Roman" w:eastAsia="Times New Roman" w:hAnsi="Times New Roman"/>
          <w:sz w:val="24"/>
          <w:szCs w:val="24"/>
        </w:rPr>
      </w:pPr>
      <w:r>
        <w:rPr>
          <w:rFonts w:ascii="Times New Roman" w:hAnsi="Times New Roman"/>
          <w:b/>
          <w:bCs/>
          <w:sz w:val="24"/>
          <w:szCs w:val="24"/>
        </w:rPr>
        <w:t>Примечание:</w:t>
      </w:r>
    </w:p>
    <w:p w:rsidR="004F778C" w:rsidRDefault="004F778C" w:rsidP="004F778C">
      <w:pPr>
        <w:spacing w:after="0" w:line="240" w:lineRule="auto"/>
        <w:ind w:left="360" w:right="-57"/>
        <w:jc w:val="both"/>
        <w:rPr>
          <w:rFonts w:ascii="Times New Roman" w:hAnsi="Times New Roman"/>
          <w:sz w:val="24"/>
          <w:szCs w:val="24"/>
        </w:rPr>
      </w:pPr>
      <w:proofErr w:type="gramStart"/>
      <w:r>
        <w:rPr>
          <w:rFonts w:ascii="Times New Roman" w:hAnsi="Times New Roman"/>
          <w:sz w:val="24"/>
          <w:szCs w:val="24"/>
        </w:rPr>
        <w:t>Обучающийся</w:t>
      </w:r>
      <w:proofErr w:type="gramEnd"/>
      <w:r>
        <w:rPr>
          <w:rFonts w:ascii="Times New Roman" w:hAnsi="Times New Roman"/>
          <w:sz w:val="24"/>
          <w:szCs w:val="24"/>
        </w:rPr>
        <w:t xml:space="preserve"> имеет право предложить свою тему ВКР по согласованию с руководителем при условии, что эта тема относится к проблематике образования детей с интеллектуальной недостаточностью.</w:t>
      </w:r>
    </w:p>
    <w:p w:rsidR="008D605A" w:rsidRPr="004F778C" w:rsidRDefault="008D605A" w:rsidP="004F778C">
      <w:pPr>
        <w:tabs>
          <w:tab w:val="left" w:pos="708"/>
          <w:tab w:val="left" w:pos="1416"/>
          <w:tab w:val="left" w:pos="2124"/>
          <w:tab w:val="left" w:pos="2832"/>
          <w:tab w:val="left" w:pos="3540"/>
          <w:tab w:val="left" w:pos="4248"/>
          <w:tab w:val="left" w:pos="4956"/>
          <w:tab w:val="left" w:pos="5664"/>
          <w:tab w:val="left" w:pos="6372"/>
          <w:tab w:val="left" w:pos="7080"/>
          <w:tab w:val="left" w:pos="8130"/>
        </w:tabs>
        <w:spacing w:after="0" w:line="240" w:lineRule="auto"/>
        <w:ind w:left="360"/>
        <w:jc w:val="both"/>
        <w:rPr>
          <w:rFonts w:ascii="Times New Roman" w:hAnsi="Times New Roman"/>
          <w:sz w:val="28"/>
          <w:szCs w:val="28"/>
        </w:rPr>
      </w:pPr>
    </w:p>
    <w:sectPr w:rsidR="008D605A" w:rsidRPr="004F778C" w:rsidSect="00390D5C">
      <w:pgSz w:w="11906" w:h="16838"/>
      <w:pgMar w:top="709"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7"/>
    <w:multiLevelType w:val="multilevel"/>
    <w:tmpl w:val="00000007"/>
    <w:name w:val="WW8Num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8"/>
    <w:multiLevelType w:val="multilevel"/>
    <w:tmpl w:val="00000008"/>
    <w:name w:val="WW8Num7"/>
    <w:lvl w:ilvl="0">
      <w:start w:val="1"/>
      <w:numFmt w:val="bullet"/>
      <w:lvlText w:val=""/>
      <w:lvlJc w:val="left"/>
      <w:pPr>
        <w:tabs>
          <w:tab w:val="num" w:pos="720"/>
        </w:tabs>
        <w:ind w:left="720" w:hanging="360"/>
      </w:pPr>
      <w:rPr>
        <w:rFonts w:ascii="Wingdings 2" w:hAnsi="Wingdings 2" w:cs="Symbol"/>
        <w:sz w:val="20"/>
        <w:szCs w:val="20"/>
      </w:rPr>
    </w:lvl>
    <w:lvl w:ilvl="1">
      <w:start w:val="1"/>
      <w:numFmt w:val="bullet"/>
      <w:lvlText w:val=""/>
      <w:lvlJc w:val="left"/>
      <w:pPr>
        <w:tabs>
          <w:tab w:val="num" w:pos="1080"/>
        </w:tabs>
        <w:ind w:left="1080" w:hanging="360"/>
      </w:pPr>
      <w:rPr>
        <w:rFonts w:ascii="Wingdings 2" w:hAnsi="Wingdings 2" w:cs="Symbol"/>
        <w:sz w:val="20"/>
        <w:szCs w:val="20"/>
      </w:rPr>
    </w:lvl>
    <w:lvl w:ilvl="2">
      <w:start w:val="1"/>
      <w:numFmt w:val="bullet"/>
      <w:lvlText w:val=""/>
      <w:lvlJc w:val="left"/>
      <w:pPr>
        <w:tabs>
          <w:tab w:val="num" w:pos="1440"/>
        </w:tabs>
        <w:ind w:left="1440" w:hanging="360"/>
      </w:pPr>
      <w:rPr>
        <w:rFonts w:ascii="Wingdings 2" w:hAnsi="Wingdings 2" w:cs="Symbol"/>
        <w:sz w:val="20"/>
        <w:szCs w:val="20"/>
      </w:rPr>
    </w:lvl>
    <w:lvl w:ilvl="3">
      <w:start w:val="1"/>
      <w:numFmt w:val="bullet"/>
      <w:lvlText w:val=""/>
      <w:lvlJc w:val="left"/>
      <w:pPr>
        <w:tabs>
          <w:tab w:val="num" w:pos="1800"/>
        </w:tabs>
        <w:ind w:left="1800" w:hanging="360"/>
      </w:pPr>
      <w:rPr>
        <w:rFonts w:ascii="Wingdings 2" w:hAnsi="Wingdings 2" w:cs="Symbol"/>
        <w:sz w:val="20"/>
        <w:szCs w:val="20"/>
      </w:rPr>
    </w:lvl>
    <w:lvl w:ilvl="4">
      <w:start w:val="1"/>
      <w:numFmt w:val="bullet"/>
      <w:lvlText w:val=""/>
      <w:lvlJc w:val="left"/>
      <w:pPr>
        <w:tabs>
          <w:tab w:val="num" w:pos="2160"/>
        </w:tabs>
        <w:ind w:left="2160" w:hanging="360"/>
      </w:pPr>
      <w:rPr>
        <w:rFonts w:ascii="Wingdings 2" w:hAnsi="Wingdings 2" w:cs="Symbol"/>
        <w:sz w:val="20"/>
        <w:szCs w:val="20"/>
      </w:rPr>
    </w:lvl>
    <w:lvl w:ilvl="5">
      <w:start w:val="1"/>
      <w:numFmt w:val="bullet"/>
      <w:lvlText w:val=""/>
      <w:lvlJc w:val="left"/>
      <w:pPr>
        <w:tabs>
          <w:tab w:val="num" w:pos="2520"/>
        </w:tabs>
        <w:ind w:left="2520" w:hanging="360"/>
      </w:pPr>
      <w:rPr>
        <w:rFonts w:ascii="Wingdings 2" w:hAnsi="Wingdings 2" w:cs="Symbol"/>
        <w:sz w:val="20"/>
        <w:szCs w:val="20"/>
      </w:rPr>
    </w:lvl>
    <w:lvl w:ilvl="6">
      <w:start w:val="1"/>
      <w:numFmt w:val="bullet"/>
      <w:lvlText w:val=""/>
      <w:lvlJc w:val="left"/>
      <w:pPr>
        <w:tabs>
          <w:tab w:val="num" w:pos="2880"/>
        </w:tabs>
        <w:ind w:left="2880" w:hanging="360"/>
      </w:pPr>
      <w:rPr>
        <w:rFonts w:ascii="Wingdings 2" w:hAnsi="Wingdings 2" w:cs="Symbol"/>
        <w:sz w:val="20"/>
        <w:szCs w:val="20"/>
      </w:rPr>
    </w:lvl>
    <w:lvl w:ilvl="7">
      <w:start w:val="1"/>
      <w:numFmt w:val="bullet"/>
      <w:lvlText w:val=""/>
      <w:lvlJc w:val="left"/>
      <w:pPr>
        <w:tabs>
          <w:tab w:val="num" w:pos="3240"/>
        </w:tabs>
        <w:ind w:left="3240" w:hanging="360"/>
      </w:pPr>
      <w:rPr>
        <w:rFonts w:ascii="Wingdings 2" w:hAnsi="Wingdings 2" w:cs="Symbol"/>
        <w:sz w:val="20"/>
        <w:szCs w:val="20"/>
      </w:rPr>
    </w:lvl>
    <w:lvl w:ilvl="8">
      <w:start w:val="1"/>
      <w:numFmt w:val="bullet"/>
      <w:lvlText w:val=""/>
      <w:lvlJc w:val="left"/>
      <w:pPr>
        <w:tabs>
          <w:tab w:val="num" w:pos="3600"/>
        </w:tabs>
        <w:ind w:left="3600" w:hanging="360"/>
      </w:pPr>
      <w:rPr>
        <w:rFonts w:ascii="Wingdings 2" w:hAnsi="Wingdings 2" w:cs="Symbol"/>
        <w:sz w:val="20"/>
        <w:szCs w:val="20"/>
      </w:rPr>
    </w:lvl>
  </w:abstractNum>
  <w:abstractNum w:abstractNumId="4">
    <w:nsid w:val="08CE0723"/>
    <w:multiLevelType w:val="multilevel"/>
    <w:tmpl w:val="A6BADEFC"/>
    <w:lvl w:ilvl="0">
      <w:start w:val="5"/>
      <w:numFmt w:val="decimal"/>
      <w:lvlText w:val="%1."/>
      <w:lvlJc w:val="left"/>
      <w:pPr>
        <w:ind w:left="720"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6598" w:hanging="720"/>
      </w:pPr>
      <w:rPr>
        <w:rFonts w:hint="default"/>
      </w:rPr>
    </w:lvl>
    <w:lvl w:ilvl="3">
      <w:start w:val="1"/>
      <w:numFmt w:val="decimal"/>
      <w:isLgl/>
      <w:lvlText w:val="%1.%2.%3.%4."/>
      <w:lvlJc w:val="left"/>
      <w:pPr>
        <w:ind w:left="9357" w:hanging="720"/>
      </w:pPr>
      <w:rPr>
        <w:rFonts w:hint="default"/>
      </w:rPr>
    </w:lvl>
    <w:lvl w:ilvl="4">
      <w:start w:val="1"/>
      <w:numFmt w:val="decimal"/>
      <w:isLgl/>
      <w:lvlText w:val="%1.%2.%3.%4.%5."/>
      <w:lvlJc w:val="left"/>
      <w:pPr>
        <w:ind w:left="12476" w:hanging="1080"/>
      </w:pPr>
      <w:rPr>
        <w:rFonts w:hint="default"/>
      </w:rPr>
    </w:lvl>
    <w:lvl w:ilvl="5">
      <w:start w:val="1"/>
      <w:numFmt w:val="decimal"/>
      <w:isLgl/>
      <w:lvlText w:val="%1.%2.%3.%4.%5.%6."/>
      <w:lvlJc w:val="left"/>
      <w:pPr>
        <w:ind w:left="15235" w:hanging="1080"/>
      </w:pPr>
      <w:rPr>
        <w:rFonts w:hint="default"/>
      </w:rPr>
    </w:lvl>
    <w:lvl w:ilvl="6">
      <w:start w:val="1"/>
      <w:numFmt w:val="decimal"/>
      <w:isLgl/>
      <w:lvlText w:val="%1.%2.%3.%4.%5.%6.%7."/>
      <w:lvlJc w:val="left"/>
      <w:pPr>
        <w:ind w:left="18354" w:hanging="1440"/>
      </w:pPr>
      <w:rPr>
        <w:rFonts w:hint="default"/>
      </w:rPr>
    </w:lvl>
    <w:lvl w:ilvl="7">
      <w:start w:val="1"/>
      <w:numFmt w:val="decimal"/>
      <w:isLgl/>
      <w:lvlText w:val="%1.%2.%3.%4.%5.%6.%7.%8."/>
      <w:lvlJc w:val="left"/>
      <w:pPr>
        <w:ind w:left="21113" w:hanging="1440"/>
      </w:pPr>
      <w:rPr>
        <w:rFonts w:hint="default"/>
      </w:rPr>
    </w:lvl>
    <w:lvl w:ilvl="8">
      <w:start w:val="1"/>
      <w:numFmt w:val="decimal"/>
      <w:isLgl/>
      <w:lvlText w:val="%1.%2.%3.%4.%5.%6.%7.%8.%9."/>
      <w:lvlJc w:val="left"/>
      <w:pPr>
        <w:ind w:left="24232" w:hanging="1800"/>
      </w:pPr>
      <w:rPr>
        <w:rFonts w:hint="default"/>
      </w:rPr>
    </w:lvl>
  </w:abstractNum>
  <w:abstractNum w:abstractNumId="5">
    <w:nsid w:val="1D2F463E"/>
    <w:multiLevelType w:val="hybridMultilevel"/>
    <w:tmpl w:val="EFE4BCF2"/>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25AC68CD"/>
    <w:multiLevelType w:val="hybridMultilevel"/>
    <w:tmpl w:val="B4A812FE"/>
    <w:lvl w:ilvl="0" w:tplc="2FBA6B0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30FC0091"/>
    <w:multiLevelType w:val="hybridMultilevel"/>
    <w:tmpl w:val="5248F4F8"/>
    <w:lvl w:ilvl="0" w:tplc="83361978">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441585"/>
    <w:multiLevelType w:val="hybridMultilevel"/>
    <w:tmpl w:val="87ECD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4585B27"/>
    <w:multiLevelType w:val="hybridMultilevel"/>
    <w:tmpl w:val="4F0E3CD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6A7B0D"/>
    <w:multiLevelType w:val="hybridMultilevel"/>
    <w:tmpl w:val="C3E478C0"/>
    <w:lvl w:ilvl="0" w:tplc="F746CF72">
      <w:start w:val="1"/>
      <w:numFmt w:val="decimal"/>
      <w:lvlText w:val="%1."/>
      <w:lvlJc w:val="left"/>
      <w:pPr>
        <w:ind w:left="1824"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085CDC"/>
    <w:multiLevelType w:val="hybridMultilevel"/>
    <w:tmpl w:val="4EF693C0"/>
    <w:lvl w:ilvl="0" w:tplc="F746CF72">
      <w:start w:val="1"/>
      <w:numFmt w:val="decimal"/>
      <w:lvlText w:val="%1."/>
      <w:lvlJc w:val="left"/>
      <w:pPr>
        <w:ind w:left="4519" w:hanging="1116"/>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790697"/>
    <w:multiLevelType w:val="hybridMultilevel"/>
    <w:tmpl w:val="7D7EBB58"/>
    <w:lvl w:ilvl="0" w:tplc="A18051AA">
      <w:start w:val="1"/>
      <w:numFmt w:val="bullet"/>
      <w:lvlText w:val=""/>
      <w:lvlJc w:val="left"/>
      <w:pPr>
        <w:tabs>
          <w:tab w:val="num" w:pos="1069"/>
        </w:tabs>
        <w:ind w:left="1069"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3817E1A"/>
    <w:multiLevelType w:val="multilevel"/>
    <w:tmpl w:val="E0B8B834"/>
    <w:lvl w:ilvl="0">
      <w:start w:val="1"/>
      <w:numFmt w:val="decimal"/>
      <w:lvlText w:val="%1."/>
      <w:lvlJc w:val="left"/>
      <w:pPr>
        <w:tabs>
          <w:tab w:val="num" w:pos="0"/>
        </w:tabs>
        <w:ind w:left="432" w:hanging="432"/>
      </w:pPr>
      <w:rPr>
        <w:rFonts w:ascii="Times New Roman" w:hAnsi="Times New Roman" w:cs="Times New Roman" w:hint="default"/>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nsid w:val="43956077"/>
    <w:multiLevelType w:val="hybridMultilevel"/>
    <w:tmpl w:val="2E00FFB0"/>
    <w:lvl w:ilvl="0" w:tplc="13BECBDC">
      <w:start w:val="5"/>
      <w:numFmt w:val="decimal"/>
      <w:lvlText w:val="%1."/>
      <w:lvlJc w:val="left"/>
      <w:pPr>
        <w:ind w:left="720" w:hanging="360"/>
      </w:pPr>
      <w:rPr>
        <w:b/>
        <w:w w:val="105"/>
        <w:sz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3CA5F76"/>
    <w:multiLevelType w:val="hybridMultilevel"/>
    <w:tmpl w:val="0DFA940A"/>
    <w:lvl w:ilvl="0" w:tplc="DD26A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DB604A"/>
    <w:multiLevelType w:val="hybridMultilevel"/>
    <w:tmpl w:val="765C3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255849"/>
    <w:multiLevelType w:val="hybridMultilevel"/>
    <w:tmpl w:val="81A89CBC"/>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6F23F2"/>
    <w:multiLevelType w:val="hybridMultilevel"/>
    <w:tmpl w:val="88D6F4A0"/>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171415"/>
    <w:multiLevelType w:val="hybridMultilevel"/>
    <w:tmpl w:val="556EDDA2"/>
    <w:lvl w:ilvl="0" w:tplc="2FBA6B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5"/>
  </w:num>
  <w:num w:numId="4">
    <w:abstractNumId w:val="18"/>
  </w:num>
  <w:num w:numId="5">
    <w:abstractNumId w:val="17"/>
  </w:num>
  <w:num w:numId="6">
    <w:abstractNumId w:val="6"/>
  </w:num>
  <w:num w:numId="7">
    <w:abstractNumId w:val="19"/>
  </w:num>
  <w:num w:numId="8">
    <w:abstractNumId w:val="4"/>
  </w:num>
  <w:num w:numId="9">
    <w:abstractNumId w:val="7"/>
  </w:num>
  <w:num w:numId="10">
    <w:abstractNumId w:val="9"/>
  </w:num>
  <w:num w:numId="11">
    <w:abstractNumId w:val="10"/>
  </w:num>
  <w:num w:numId="12">
    <w:abstractNumId w:val="11"/>
  </w:num>
  <w:num w:numId="13">
    <w:abstractNumId w:val="13"/>
  </w:num>
  <w:num w:numId="1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30E4"/>
    <w:rsid w:val="00030FC3"/>
    <w:rsid w:val="00036C64"/>
    <w:rsid w:val="0004226B"/>
    <w:rsid w:val="00042D37"/>
    <w:rsid w:val="0004631A"/>
    <w:rsid w:val="00046528"/>
    <w:rsid w:val="000757BF"/>
    <w:rsid w:val="00075D10"/>
    <w:rsid w:val="0007650C"/>
    <w:rsid w:val="000A2CCC"/>
    <w:rsid w:val="000C3147"/>
    <w:rsid w:val="000C6E15"/>
    <w:rsid w:val="000F63C1"/>
    <w:rsid w:val="00124B53"/>
    <w:rsid w:val="00157DF6"/>
    <w:rsid w:val="00163D3F"/>
    <w:rsid w:val="00166456"/>
    <w:rsid w:val="00172C27"/>
    <w:rsid w:val="00174540"/>
    <w:rsid w:val="001971C8"/>
    <w:rsid w:val="001D1050"/>
    <w:rsid w:val="001D47B2"/>
    <w:rsid w:val="001E0232"/>
    <w:rsid w:val="001F0F10"/>
    <w:rsid w:val="001F470A"/>
    <w:rsid w:val="001F542B"/>
    <w:rsid w:val="00216D6C"/>
    <w:rsid w:val="00220FD4"/>
    <w:rsid w:val="0022112F"/>
    <w:rsid w:val="002337FD"/>
    <w:rsid w:val="0025796E"/>
    <w:rsid w:val="00260DD9"/>
    <w:rsid w:val="002959D9"/>
    <w:rsid w:val="00296D74"/>
    <w:rsid w:val="002A2D4F"/>
    <w:rsid w:val="002B348D"/>
    <w:rsid w:val="002B6CEE"/>
    <w:rsid w:val="002C2E27"/>
    <w:rsid w:val="002D2659"/>
    <w:rsid w:val="002D5034"/>
    <w:rsid w:val="00313B9C"/>
    <w:rsid w:val="00343C50"/>
    <w:rsid w:val="00363666"/>
    <w:rsid w:val="0038688C"/>
    <w:rsid w:val="00390D5C"/>
    <w:rsid w:val="00394F59"/>
    <w:rsid w:val="003973E1"/>
    <w:rsid w:val="003A4A84"/>
    <w:rsid w:val="003A5751"/>
    <w:rsid w:val="003A669D"/>
    <w:rsid w:val="003E0D34"/>
    <w:rsid w:val="003E24D2"/>
    <w:rsid w:val="0040483C"/>
    <w:rsid w:val="004103F1"/>
    <w:rsid w:val="00420B5E"/>
    <w:rsid w:val="004237CC"/>
    <w:rsid w:val="00430FF2"/>
    <w:rsid w:val="00440236"/>
    <w:rsid w:val="00445CA1"/>
    <w:rsid w:val="004544FA"/>
    <w:rsid w:val="004636FB"/>
    <w:rsid w:val="00480379"/>
    <w:rsid w:val="004A285B"/>
    <w:rsid w:val="004B7DAE"/>
    <w:rsid w:val="004C01E3"/>
    <w:rsid w:val="004C45C6"/>
    <w:rsid w:val="004C491F"/>
    <w:rsid w:val="004D23FF"/>
    <w:rsid w:val="004D24D3"/>
    <w:rsid w:val="004E6DCD"/>
    <w:rsid w:val="004F1644"/>
    <w:rsid w:val="004F778C"/>
    <w:rsid w:val="00502C7A"/>
    <w:rsid w:val="00506B0C"/>
    <w:rsid w:val="00507C35"/>
    <w:rsid w:val="00516F3B"/>
    <w:rsid w:val="00523517"/>
    <w:rsid w:val="00542D8B"/>
    <w:rsid w:val="005477C4"/>
    <w:rsid w:val="0055396E"/>
    <w:rsid w:val="00560C0A"/>
    <w:rsid w:val="00561379"/>
    <w:rsid w:val="00573368"/>
    <w:rsid w:val="00574CC9"/>
    <w:rsid w:val="005A1EDF"/>
    <w:rsid w:val="005B415E"/>
    <w:rsid w:val="005D603F"/>
    <w:rsid w:val="005F6136"/>
    <w:rsid w:val="005F7823"/>
    <w:rsid w:val="00607E51"/>
    <w:rsid w:val="0061168B"/>
    <w:rsid w:val="00614140"/>
    <w:rsid w:val="00626759"/>
    <w:rsid w:val="0063361F"/>
    <w:rsid w:val="0065311C"/>
    <w:rsid w:val="00656AC8"/>
    <w:rsid w:val="006626C5"/>
    <w:rsid w:val="0066623E"/>
    <w:rsid w:val="00693C5B"/>
    <w:rsid w:val="00693E84"/>
    <w:rsid w:val="006A3773"/>
    <w:rsid w:val="006B0E37"/>
    <w:rsid w:val="006F366D"/>
    <w:rsid w:val="0070558D"/>
    <w:rsid w:val="00706A9C"/>
    <w:rsid w:val="00712EC1"/>
    <w:rsid w:val="0071301A"/>
    <w:rsid w:val="0072640F"/>
    <w:rsid w:val="007310B6"/>
    <w:rsid w:val="00731224"/>
    <w:rsid w:val="0074604E"/>
    <w:rsid w:val="00746219"/>
    <w:rsid w:val="007664A2"/>
    <w:rsid w:val="0076680B"/>
    <w:rsid w:val="007900B0"/>
    <w:rsid w:val="007928D8"/>
    <w:rsid w:val="00795BAA"/>
    <w:rsid w:val="007A0B03"/>
    <w:rsid w:val="007A2919"/>
    <w:rsid w:val="007A3538"/>
    <w:rsid w:val="007A54C4"/>
    <w:rsid w:val="007B7C85"/>
    <w:rsid w:val="007B7D0C"/>
    <w:rsid w:val="007C223D"/>
    <w:rsid w:val="007C424C"/>
    <w:rsid w:val="007D186A"/>
    <w:rsid w:val="007D1F77"/>
    <w:rsid w:val="007D230D"/>
    <w:rsid w:val="007E46EE"/>
    <w:rsid w:val="007F7884"/>
    <w:rsid w:val="00807914"/>
    <w:rsid w:val="00810DE0"/>
    <w:rsid w:val="00817BED"/>
    <w:rsid w:val="00817CC3"/>
    <w:rsid w:val="0083414A"/>
    <w:rsid w:val="00835763"/>
    <w:rsid w:val="00847AE4"/>
    <w:rsid w:val="00852B65"/>
    <w:rsid w:val="008540DC"/>
    <w:rsid w:val="00861202"/>
    <w:rsid w:val="0087007F"/>
    <w:rsid w:val="00881FC8"/>
    <w:rsid w:val="0088250A"/>
    <w:rsid w:val="00884FB7"/>
    <w:rsid w:val="00892F56"/>
    <w:rsid w:val="00897DD5"/>
    <w:rsid w:val="008A37E5"/>
    <w:rsid w:val="008A57FB"/>
    <w:rsid w:val="008A7402"/>
    <w:rsid w:val="008C783D"/>
    <w:rsid w:val="008D605A"/>
    <w:rsid w:val="008D68C2"/>
    <w:rsid w:val="009065CE"/>
    <w:rsid w:val="00906A16"/>
    <w:rsid w:val="00922E87"/>
    <w:rsid w:val="009375AF"/>
    <w:rsid w:val="009377C6"/>
    <w:rsid w:val="00946667"/>
    <w:rsid w:val="009541E1"/>
    <w:rsid w:val="00957885"/>
    <w:rsid w:val="00963437"/>
    <w:rsid w:val="00963AB1"/>
    <w:rsid w:val="00963BA8"/>
    <w:rsid w:val="00965456"/>
    <w:rsid w:val="00976E6D"/>
    <w:rsid w:val="009C1D77"/>
    <w:rsid w:val="009D14C5"/>
    <w:rsid w:val="009D31FF"/>
    <w:rsid w:val="009E02B5"/>
    <w:rsid w:val="009E5845"/>
    <w:rsid w:val="009F017E"/>
    <w:rsid w:val="009F0315"/>
    <w:rsid w:val="009F3F77"/>
    <w:rsid w:val="00A016B7"/>
    <w:rsid w:val="00A30B41"/>
    <w:rsid w:val="00A3151D"/>
    <w:rsid w:val="00A46470"/>
    <w:rsid w:val="00A47B74"/>
    <w:rsid w:val="00A5462E"/>
    <w:rsid w:val="00A93757"/>
    <w:rsid w:val="00AB3CE8"/>
    <w:rsid w:val="00AB63A6"/>
    <w:rsid w:val="00AC2220"/>
    <w:rsid w:val="00AC235A"/>
    <w:rsid w:val="00AD73CE"/>
    <w:rsid w:val="00AE336D"/>
    <w:rsid w:val="00AE3B0F"/>
    <w:rsid w:val="00B47023"/>
    <w:rsid w:val="00B609A6"/>
    <w:rsid w:val="00B72DF9"/>
    <w:rsid w:val="00B93628"/>
    <w:rsid w:val="00B974CF"/>
    <w:rsid w:val="00BA0240"/>
    <w:rsid w:val="00BB4D65"/>
    <w:rsid w:val="00BB5879"/>
    <w:rsid w:val="00BE4B49"/>
    <w:rsid w:val="00C0438A"/>
    <w:rsid w:val="00C1317F"/>
    <w:rsid w:val="00C15B0A"/>
    <w:rsid w:val="00C15FBE"/>
    <w:rsid w:val="00C17903"/>
    <w:rsid w:val="00C221CD"/>
    <w:rsid w:val="00C50902"/>
    <w:rsid w:val="00C630E4"/>
    <w:rsid w:val="00C720A3"/>
    <w:rsid w:val="00C74E11"/>
    <w:rsid w:val="00C80D2F"/>
    <w:rsid w:val="00C82832"/>
    <w:rsid w:val="00CA2C9D"/>
    <w:rsid w:val="00CA6892"/>
    <w:rsid w:val="00CE309B"/>
    <w:rsid w:val="00CE55AD"/>
    <w:rsid w:val="00D023AE"/>
    <w:rsid w:val="00D1762C"/>
    <w:rsid w:val="00D2442C"/>
    <w:rsid w:val="00D4353C"/>
    <w:rsid w:val="00D43A26"/>
    <w:rsid w:val="00D50470"/>
    <w:rsid w:val="00D62E8F"/>
    <w:rsid w:val="00D71565"/>
    <w:rsid w:val="00D81947"/>
    <w:rsid w:val="00DA36AA"/>
    <w:rsid w:val="00DB0434"/>
    <w:rsid w:val="00DB17F5"/>
    <w:rsid w:val="00DD0995"/>
    <w:rsid w:val="00DD4B97"/>
    <w:rsid w:val="00DE2C2E"/>
    <w:rsid w:val="00DE51C1"/>
    <w:rsid w:val="00DF2609"/>
    <w:rsid w:val="00E02903"/>
    <w:rsid w:val="00E10D43"/>
    <w:rsid w:val="00E23EC7"/>
    <w:rsid w:val="00E356FC"/>
    <w:rsid w:val="00E36710"/>
    <w:rsid w:val="00E6554D"/>
    <w:rsid w:val="00E838FF"/>
    <w:rsid w:val="00E86BF3"/>
    <w:rsid w:val="00E94FB9"/>
    <w:rsid w:val="00E96ED4"/>
    <w:rsid w:val="00E97B4A"/>
    <w:rsid w:val="00EA0DF5"/>
    <w:rsid w:val="00EA2BEC"/>
    <w:rsid w:val="00EA3077"/>
    <w:rsid w:val="00EB0614"/>
    <w:rsid w:val="00EB4993"/>
    <w:rsid w:val="00EB5491"/>
    <w:rsid w:val="00EB6DE1"/>
    <w:rsid w:val="00EC44A2"/>
    <w:rsid w:val="00ED0191"/>
    <w:rsid w:val="00ED721F"/>
    <w:rsid w:val="00EE2FBA"/>
    <w:rsid w:val="00EF0284"/>
    <w:rsid w:val="00EF1702"/>
    <w:rsid w:val="00EF5052"/>
    <w:rsid w:val="00EF67B2"/>
    <w:rsid w:val="00F0045E"/>
    <w:rsid w:val="00F15F89"/>
    <w:rsid w:val="00F3369E"/>
    <w:rsid w:val="00F51276"/>
    <w:rsid w:val="00F55F21"/>
    <w:rsid w:val="00F61123"/>
    <w:rsid w:val="00F64742"/>
    <w:rsid w:val="00F86313"/>
    <w:rsid w:val="00FA1577"/>
    <w:rsid w:val="00FA7726"/>
    <w:rsid w:val="00FB4557"/>
    <w:rsid w:val="00FC36B8"/>
    <w:rsid w:val="00FD0FD0"/>
    <w:rsid w:val="00FE6C61"/>
    <w:rsid w:val="00FE6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03F"/>
  </w:style>
  <w:style w:type="paragraph" w:styleId="1">
    <w:name w:val="heading 1"/>
    <w:basedOn w:val="a"/>
    <w:next w:val="a"/>
    <w:link w:val="10"/>
    <w:uiPriority w:val="9"/>
    <w:qFormat/>
    <w:rsid w:val="00C63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C235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630E4"/>
    <w:pPr>
      <w:keepNext/>
      <w:widowControl w:val="0"/>
      <w:tabs>
        <w:tab w:val="num" w:pos="0"/>
      </w:tabs>
      <w:suppressAutoHyphens/>
      <w:autoSpaceDE w:val="0"/>
      <w:spacing w:after="0" w:line="240" w:lineRule="auto"/>
      <w:ind w:left="1008" w:hanging="1008"/>
      <w:jc w:val="center"/>
      <w:outlineLvl w:val="4"/>
    </w:pPr>
    <w:rPr>
      <w:rFonts w:ascii="Times New Roman" w:eastAsia="Times New Roman" w:hAnsi="Times New Roman" w:cs="Times New Roman"/>
      <w:b/>
      <w:bCs/>
      <w:sz w:val="32"/>
      <w:szCs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C630E4"/>
    <w:rPr>
      <w:rFonts w:ascii="Times New Roman" w:eastAsia="Times New Roman" w:hAnsi="Times New Roman" w:cs="Times New Roman"/>
      <w:b/>
      <w:bCs/>
      <w:sz w:val="32"/>
      <w:szCs w:val="32"/>
      <w:lang w:eastAsia="hi-IN" w:bidi="hi-IN"/>
    </w:rPr>
  </w:style>
  <w:style w:type="character" w:customStyle="1" w:styleId="21">
    <w:name w:val="Основной текст с отступом 2 Знак"/>
    <w:basedOn w:val="a0"/>
    <w:link w:val="22"/>
    <w:uiPriority w:val="99"/>
    <w:semiHidden/>
    <w:rsid w:val="00C630E4"/>
    <w:rPr>
      <w:sz w:val="20"/>
      <w:szCs w:val="20"/>
    </w:rPr>
  </w:style>
  <w:style w:type="paragraph" w:customStyle="1" w:styleId="WW-Title">
    <w:name w:val="WW-Title"/>
    <w:basedOn w:val="a"/>
    <w:next w:val="a3"/>
    <w:rsid w:val="00C630E4"/>
    <w:pPr>
      <w:widowControl w:val="0"/>
      <w:suppressAutoHyphens/>
      <w:autoSpaceDE w:val="0"/>
      <w:spacing w:after="0" w:line="240" w:lineRule="auto"/>
      <w:jc w:val="center"/>
    </w:pPr>
    <w:rPr>
      <w:rFonts w:ascii="Times New Roman" w:eastAsia="Times New Roman" w:hAnsi="Times New Roman" w:cs="Times New Roman"/>
      <w:b/>
      <w:bCs/>
      <w:sz w:val="20"/>
      <w:szCs w:val="20"/>
      <w:u w:val="single"/>
      <w:lang w:val="en-US" w:eastAsia="hi-IN" w:bidi="hi-IN"/>
    </w:rPr>
  </w:style>
  <w:style w:type="paragraph" w:styleId="22">
    <w:name w:val="Body Text Indent 2"/>
    <w:basedOn w:val="a"/>
    <w:link w:val="21"/>
    <w:uiPriority w:val="99"/>
    <w:semiHidden/>
    <w:unhideWhenUsed/>
    <w:rsid w:val="00C630E4"/>
    <w:pPr>
      <w:spacing w:after="120" w:line="480" w:lineRule="auto"/>
      <w:ind w:left="283"/>
    </w:pPr>
    <w:rPr>
      <w:sz w:val="20"/>
      <w:szCs w:val="20"/>
    </w:rPr>
  </w:style>
  <w:style w:type="character" w:customStyle="1" w:styleId="210">
    <w:name w:val="Основной текст с отступом 2 Знак1"/>
    <w:basedOn w:val="a0"/>
    <w:uiPriority w:val="99"/>
    <w:semiHidden/>
    <w:rsid w:val="00C630E4"/>
  </w:style>
  <w:style w:type="paragraph" w:styleId="a3">
    <w:name w:val="Subtitle"/>
    <w:basedOn w:val="a"/>
    <w:next w:val="a"/>
    <w:link w:val="a4"/>
    <w:uiPriority w:val="11"/>
    <w:qFormat/>
    <w:rsid w:val="00C630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630E4"/>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C630E4"/>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99"/>
    <w:semiHidden/>
    <w:unhideWhenUsed/>
    <w:rsid w:val="00C630E4"/>
    <w:pPr>
      <w:spacing w:after="120"/>
    </w:pPr>
  </w:style>
  <w:style w:type="character" w:customStyle="1" w:styleId="a6">
    <w:name w:val="Основной текст Знак"/>
    <w:basedOn w:val="a0"/>
    <w:link w:val="a5"/>
    <w:uiPriority w:val="99"/>
    <w:semiHidden/>
    <w:rsid w:val="00C630E4"/>
  </w:style>
  <w:style w:type="paragraph" w:customStyle="1" w:styleId="31">
    <w:name w:val="Основной текст3"/>
    <w:basedOn w:val="a"/>
    <w:uiPriority w:val="99"/>
    <w:rsid w:val="00F64742"/>
    <w:pPr>
      <w:widowControl w:val="0"/>
      <w:shd w:val="clear" w:color="auto" w:fill="FFFFFF"/>
      <w:spacing w:after="540" w:line="298" w:lineRule="exact"/>
      <w:jc w:val="center"/>
    </w:pPr>
    <w:rPr>
      <w:rFonts w:ascii="Times New Roman" w:eastAsia="Times New Roman" w:hAnsi="Times New Roman" w:cs="Times New Roman"/>
      <w:color w:val="000000"/>
      <w:sz w:val="24"/>
      <w:szCs w:val="24"/>
    </w:rPr>
  </w:style>
  <w:style w:type="character" w:customStyle="1" w:styleId="a7">
    <w:name w:val="Основной текст + Полужирный;Курсив"/>
    <w:basedOn w:val="a0"/>
    <w:rsid w:val="00F64742"/>
    <w:rPr>
      <w:rFonts w:ascii="Times New Roman" w:eastAsia="Times New Roman" w:hAnsi="Times New Roman" w:cs="Times New Roman"/>
      <w:b/>
      <w:bCs/>
      <w:i/>
      <w:iCs/>
      <w:smallCaps w:val="0"/>
      <w:strike w:val="0"/>
      <w:spacing w:val="-2"/>
      <w:sz w:val="20"/>
      <w:szCs w:val="20"/>
      <w:shd w:val="clear" w:color="auto" w:fill="FFFFFF"/>
    </w:rPr>
  </w:style>
  <w:style w:type="character" w:customStyle="1" w:styleId="6">
    <w:name w:val="Основной текст (6)_"/>
    <w:basedOn w:val="a0"/>
    <w:link w:val="60"/>
    <w:rsid w:val="00817CC3"/>
    <w:rPr>
      <w:rFonts w:ascii="Times New Roman" w:eastAsia="Times New Roman" w:hAnsi="Times New Roman" w:cs="Times New Roman"/>
      <w:spacing w:val="-2"/>
      <w:sz w:val="20"/>
      <w:szCs w:val="20"/>
      <w:shd w:val="clear" w:color="auto" w:fill="FFFFFF"/>
    </w:rPr>
  </w:style>
  <w:style w:type="paragraph" w:customStyle="1" w:styleId="60">
    <w:name w:val="Основной текст (6)"/>
    <w:basedOn w:val="a"/>
    <w:link w:val="6"/>
    <w:rsid w:val="00817CC3"/>
    <w:pPr>
      <w:shd w:val="clear" w:color="auto" w:fill="FFFFFF"/>
      <w:spacing w:after="0" w:line="384" w:lineRule="exact"/>
      <w:jc w:val="both"/>
    </w:pPr>
    <w:rPr>
      <w:rFonts w:ascii="Times New Roman" w:eastAsia="Times New Roman" w:hAnsi="Times New Roman" w:cs="Times New Roman"/>
      <w:spacing w:val="-2"/>
      <w:sz w:val="20"/>
      <w:szCs w:val="20"/>
    </w:rPr>
  </w:style>
  <w:style w:type="character" w:customStyle="1" w:styleId="220">
    <w:name w:val="Заголовок №2 (2)_"/>
    <w:basedOn w:val="a0"/>
    <w:link w:val="221"/>
    <w:rsid w:val="00817CC3"/>
    <w:rPr>
      <w:rFonts w:ascii="Times New Roman" w:eastAsia="Times New Roman" w:hAnsi="Times New Roman" w:cs="Times New Roman"/>
      <w:spacing w:val="-2"/>
      <w:sz w:val="20"/>
      <w:szCs w:val="20"/>
      <w:shd w:val="clear" w:color="auto" w:fill="FFFFFF"/>
    </w:rPr>
  </w:style>
  <w:style w:type="paragraph" w:customStyle="1" w:styleId="221">
    <w:name w:val="Заголовок №2 (2)"/>
    <w:basedOn w:val="a"/>
    <w:link w:val="220"/>
    <w:rsid w:val="00817CC3"/>
    <w:pPr>
      <w:shd w:val="clear" w:color="auto" w:fill="FFFFFF"/>
      <w:spacing w:after="60" w:line="389" w:lineRule="exact"/>
      <w:outlineLvl w:val="1"/>
    </w:pPr>
    <w:rPr>
      <w:rFonts w:ascii="Times New Roman" w:eastAsia="Times New Roman" w:hAnsi="Times New Roman" w:cs="Times New Roman"/>
      <w:spacing w:val="-2"/>
      <w:sz w:val="20"/>
      <w:szCs w:val="20"/>
    </w:rPr>
  </w:style>
  <w:style w:type="character" w:customStyle="1" w:styleId="23">
    <w:name w:val="Заголовок №2_"/>
    <w:basedOn w:val="a0"/>
    <w:link w:val="24"/>
    <w:rsid w:val="00817CC3"/>
    <w:rPr>
      <w:rFonts w:ascii="Times New Roman" w:eastAsia="Times New Roman" w:hAnsi="Times New Roman" w:cs="Times New Roman"/>
      <w:spacing w:val="2"/>
      <w:sz w:val="20"/>
      <w:szCs w:val="20"/>
      <w:shd w:val="clear" w:color="auto" w:fill="FFFFFF"/>
    </w:rPr>
  </w:style>
  <w:style w:type="paragraph" w:customStyle="1" w:styleId="24">
    <w:name w:val="Заголовок №2"/>
    <w:basedOn w:val="a"/>
    <w:link w:val="23"/>
    <w:rsid w:val="00817CC3"/>
    <w:pPr>
      <w:shd w:val="clear" w:color="auto" w:fill="FFFFFF"/>
      <w:spacing w:after="300" w:line="0" w:lineRule="atLeast"/>
      <w:outlineLvl w:val="1"/>
    </w:pPr>
    <w:rPr>
      <w:rFonts w:ascii="Times New Roman" w:eastAsia="Times New Roman" w:hAnsi="Times New Roman" w:cs="Times New Roman"/>
      <w:spacing w:val="2"/>
      <w:sz w:val="20"/>
      <w:szCs w:val="20"/>
    </w:rPr>
  </w:style>
  <w:style w:type="character" w:customStyle="1" w:styleId="61">
    <w:name w:val="Основной текст (6) + Не полужирный;Не курсив"/>
    <w:basedOn w:val="6"/>
    <w:rsid w:val="00220FD4"/>
    <w:rPr>
      <w:rFonts w:ascii="Times New Roman" w:eastAsia="Times New Roman" w:hAnsi="Times New Roman" w:cs="Times New Roman"/>
      <w:b/>
      <w:bCs/>
      <w:i/>
      <w:iCs/>
      <w:spacing w:val="2"/>
      <w:sz w:val="20"/>
      <w:szCs w:val="20"/>
      <w:shd w:val="clear" w:color="auto" w:fill="FFFFFF"/>
    </w:rPr>
  </w:style>
  <w:style w:type="character" w:customStyle="1" w:styleId="a8">
    <w:name w:val="Основной текст + Курсив"/>
    <w:basedOn w:val="a0"/>
    <w:rsid w:val="00CA689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9">
    <w:name w:val="Основной текст + Полужирный"/>
    <w:basedOn w:val="a0"/>
    <w:rsid w:val="00CA6892"/>
    <w:rPr>
      <w:rFonts w:ascii="Times New Roman" w:eastAsia="Times New Roman" w:hAnsi="Times New Roman" w:cs="Times New Roman"/>
      <w:b/>
      <w:bCs/>
      <w:i w:val="0"/>
      <w:iCs w:val="0"/>
      <w:smallCaps w:val="0"/>
      <w:strike w:val="0"/>
      <w:spacing w:val="2"/>
      <w:sz w:val="20"/>
      <w:szCs w:val="20"/>
      <w:shd w:val="clear" w:color="auto" w:fill="FFFFFF"/>
    </w:rPr>
  </w:style>
  <w:style w:type="character" w:customStyle="1" w:styleId="4">
    <w:name w:val="Основной текст (4)"/>
    <w:basedOn w:val="a0"/>
    <w:rsid w:val="00CA6892"/>
    <w:rPr>
      <w:rFonts w:ascii="Times New Roman" w:eastAsia="Times New Roman" w:hAnsi="Times New Roman" w:cs="Times New Roman"/>
      <w:b w:val="0"/>
      <w:bCs w:val="0"/>
      <w:i w:val="0"/>
      <w:iCs w:val="0"/>
      <w:smallCaps w:val="0"/>
      <w:strike w:val="0"/>
      <w:sz w:val="20"/>
      <w:szCs w:val="20"/>
      <w:u w:val="single"/>
    </w:rPr>
  </w:style>
  <w:style w:type="character" w:customStyle="1" w:styleId="40">
    <w:name w:val="Основной текст (4) + Не курсив"/>
    <w:basedOn w:val="a0"/>
    <w:rsid w:val="00CA6892"/>
    <w:rPr>
      <w:rFonts w:ascii="Times New Roman" w:eastAsia="Times New Roman" w:hAnsi="Times New Roman" w:cs="Times New Roman"/>
      <w:b w:val="0"/>
      <w:bCs w:val="0"/>
      <w:i/>
      <w:iCs/>
      <w:smallCaps w:val="0"/>
      <w:strike w:val="0"/>
      <w:spacing w:val="2"/>
      <w:sz w:val="20"/>
      <w:szCs w:val="20"/>
    </w:rPr>
  </w:style>
  <w:style w:type="character" w:customStyle="1" w:styleId="20">
    <w:name w:val="Заголовок 2 Знак"/>
    <w:basedOn w:val="a0"/>
    <w:link w:val="2"/>
    <w:uiPriority w:val="9"/>
    <w:semiHidden/>
    <w:rsid w:val="00AD73CE"/>
    <w:rPr>
      <w:rFonts w:asciiTheme="majorHAnsi" w:eastAsiaTheme="majorEastAsia" w:hAnsiTheme="majorHAnsi" w:cstheme="majorBidi"/>
      <w:b/>
      <w:bCs/>
      <w:color w:val="4F81BD" w:themeColor="accent1"/>
      <w:sz w:val="26"/>
      <w:szCs w:val="26"/>
    </w:rPr>
  </w:style>
  <w:style w:type="character" w:styleId="aa">
    <w:name w:val="Emphasis"/>
    <w:uiPriority w:val="20"/>
    <w:qFormat/>
    <w:rsid w:val="00AD73CE"/>
    <w:rPr>
      <w:i/>
      <w:iCs/>
    </w:rPr>
  </w:style>
  <w:style w:type="character" w:customStyle="1" w:styleId="st">
    <w:name w:val="st"/>
    <w:rsid w:val="00AD73CE"/>
  </w:style>
  <w:style w:type="paragraph" w:customStyle="1" w:styleId="Default">
    <w:name w:val="Default"/>
    <w:uiPriority w:val="99"/>
    <w:rsid w:val="00897DD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b">
    <w:name w:val="Îáû÷íûé"/>
    <w:uiPriority w:val="99"/>
    <w:rsid w:val="00897DD5"/>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US"/>
    </w:rPr>
  </w:style>
  <w:style w:type="paragraph" w:styleId="ac">
    <w:name w:val="List Paragraph"/>
    <w:basedOn w:val="a"/>
    <w:link w:val="ad"/>
    <w:uiPriority w:val="99"/>
    <w:qFormat/>
    <w:rsid w:val="00897DD5"/>
    <w:pPr>
      <w:ind w:left="720"/>
      <w:contextualSpacing/>
    </w:pPr>
    <w:rPr>
      <w:rFonts w:ascii="Calibri" w:eastAsia="Calibri" w:hAnsi="Calibri" w:cs="Times New Roman"/>
      <w:lang w:eastAsia="en-US"/>
    </w:rPr>
  </w:style>
  <w:style w:type="character" w:customStyle="1" w:styleId="apple-style-span">
    <w:name w:val="apple-style-span"/>
    <w:rsid w:val="00897DD5"/>
  </w:style>
  <w:style w:type="paragraph" w:styleId="ae">
    <w:name w:val="Normal (Web)"/>
    <w:basedOn w:val="a"/>
    <w:uiPriority w:val="99"/>
    <w:rsid w:val="0083414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83414A"/>
    <w:rPr>
      <w:strike w:val="0"/>
      <w:dstrike w:val="0"/>
      <w:color w:val="3272C0"/>
      <w:u w:val="none"/>
      <w:effect w:val="none"/>
      <w:shd w:val="clear" w:color="auto" w:fill="auto"/>
    </w:rPr>
  </w:style>
  <w:style w:type="paragraph" w:customStyle="1" w:styleId="formattext">
    <w:name w:val="formattext"/>
    <w:basedOn w:val="a"/>
    <w:rsid w:val="0083414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34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414A"/>
    <w:rPr>
      <w:rFonts w:ascii="Tahoma" w:hAnsi="Tahoma" w:cs="Tahoma"/>
      <w:sz w:val="16"/>
      <w:szCs w:val="16"/>
    </w:rPr>
  </w:style>
  <w:style w:type="paragraph" w:customStyle="1" w:styleId="310">
    <w:name w:val="Заголовок 31"/>
    <w:basedOn w:val="a"/>
    <w:next w:val="a"/>
    <w:rsid w:val="00AC235A"/>
    <w:pPr>
      <w:keepNext/>
      <w:widowControl w:val="0"/>
      <w:suppressAutoHyphens/>
      <w:autoSpaceDE w:val="0"/>
      <w:spacing w:after="0" w:line="360" w:lineRule="auto"/>
      <w:jc w:val="center"/>
    </w:pPr>
    <w:rPr>
      <w:rFonts w:ascii="Times New Roman" w:eastAsia="Times New Roman" w:hAnsi="Times New Roman" w:cs="Times New Roman"/>
      <w:b/>
      <w:bCs/>
      <w:sz w:val="24"/>
      <w:szCs w:val="24"/>
      <w:lang w:eastAsia="hi-IN" w:bidi="hi-IN"/>
    </w:rPr>
  </w:style>
  <w:style w:type="paragraph" w:customStyle="1" w:styleId="211">
    <w:name w:val="Основной текст 21"/>
    <w:basedOn w:val="a"/>
    <w:rsid w:val="00AC235A"/>
    <w:pPr>
      <w:widowControl w:val="0"/>
      <w:suppressAutoHyphens/>
      <w:autoSpaceDE w:val="0"/>
      <w:spacing w:after="120" w:line="480" w:lineRule="auto"/>
    </w:pPr>
    <w:rPr>
      <w:rFonts w:ascii="Times New Roman" w:eastAsia="Times New Roman" w:hAnsi="Times New Roman" w:cs="Times New Roman"/>
      <w:sz w:val="20"/>
      <w:szCs w:val="20"/>
      <w:lang w:eastAsia="hi-IN" w:bidi="hi-IN"/>
    </w:rPr>
  </w:style>
  <w:style w:type="character" w:customStyle="1" w:styleId="30">
    <w:name w:val="Заголовок 3 Знак"/>
    <w:basedOn w:val="a0"/>
    <w:link w:val="3"/>
    <w:uiPriority w:val="9"/>
    <w:rsid w:val="00AC235A"/>
    <w:rPr>
      <w:rFonts w:asciiTheme="majorHAnsi" w:eastAsiaTheme="majorEastAsia" w:hAnsiTheme="majorHAnsi" w:cstheme="majorBidi"/>
      <w:b/>
      <w:bCs/>
      <w:color w:val="4F81BD" w:themeColor="accent1"/>
    </w:rPr>
  </w:style>
  <w:style w:type="paragraph" w:customStyle="1" w:styleId="212">
    <w:name w:val="Заголовок 21"/>
    <w:basedOn w:val="a"/>
    <w:next w:val="a"/>
    <w:uiPriority w:val="99"/>
    <w:rsid w:val="00AC235A"/>
    <w:pPr>
      <w:keepNext/>
      <w:widowControl w:val="0"/>
      <w:suppressAutoHyphens/>
      <w:autoSpaceDE w:val="0"/>
      <w:spacing w:after="0" w:line="360" w:lineRule="auto"/>
      <w:ind w:left="720"/>
      <w:jc w:val="center"/>
    </w:pPr>
    <w:rPr>
      <w:rFonts w:ascii="Times New Roman" w:eastAsia="Times New Roman" w:hAnsi="Times New Roman" w:cs="Times New Roman"/>
      <w:b/>
      <w:bCs/>
      <w:sz w:val="28"/>
      <w:szCs w:val="28"/>
      <w:lang w:eastAsia="hi-IN" w:bidi="hi-IN"/>
    </w:rPr>
  </w:style>
  <w:style w:type="paragraph" w:customStyle="1" w:styleId="213">
    <w:name w:val="Основной текст с отступом 21"/>
    <w:basedOn w:val="a"/>
    <w:uiPriority w:val="99"/>
    <w:rsid w:val="00AC235A"/>
    <w:pPr>
      <w:widowControl w:val="0"/>
      <w:suppressAutoHyphens/>
      <w:autoSpaceDE w:val="0"/>
      <w:spacing w:after="0" w:line="240" w:lineRule="auto"/>
      <w:ind w:firstLine="283"/>
    </w:pPr>
    <w:rPr>
      <w:rFonts w:ascii="Times New Roman" w:eastAsia="Times New Roman" w:hAnsi="Times New Roman" w:cs="Times New Roman"/>
      <w:sz w:val="28"/>
      <w:szCs w:val="28"/>
      <w:lang w:eastAsia="hi-IN" w:bidi="hi-IN"/>
    </w:rPr>
  </w:style>
  <w:style w:type="paragraph" w:styleId="af2">
    <w:name w:val="No Spacing"/>
    <w:link w:val="af3"/>
    <w:uiPriority w:val="99"/>
    <w:qFormat/>
    <w:rsid w:val="00AC235A"/>
    <w:pPr>
      <w:spacing w:after="0" w:line="240" w:lineRule="auto"/>
    </w:pPr>
    <w:rPr>
      <w:rFonts w:ascii="Times New Roman" w:eastAsia="Times New Roman" w:hAnsi="Times New Roman" w:cs="Times New Roman"/>
      <w:sz w:val="24"/>
      <w:szCs w:val="24"/>
    </w:rPr>
  </w:style>
  <w:style w:type="paragraph" w:styleId="af4">
    <w:name w:val="Body Text Indent"/>
    <w:basedOn w:val="a"/>
    <w:link w:val="af5"/>
    <w:uiPriority w:val="99"/>
    <w:semiHidden/>
    <w:unhideWhenUsed/>
    <w:rsid w:val="000C6E15"/>
    <w:pPr>
      <w:spacing w:after="120"/>
      <w:ind w:left="283"/>
    </w:pPr>
  </w:style>
  <w:style w:type="character" w:customStyle="1" w:styleId="af5">
    <w:name w:val="Основной текст с отступом Знак"/>
    <w:basedOn w:val="a0"/>
    <w:link w:val="af4"/>
    <w:uiPriority w:val="99"/>
    <w:semiHidden/>
    <w:rsid w:val="000C6E15"/>
  </w:style>
  <w:style w:type="table" w:styleId="af6">
    <w:name w:val="Table Grid"/>
    <w:basedOn w:val="a1"/>
    <w:uiPriority w:val="59"/>
    <w:rsid w:val="00506B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5">
    <w:name w:val="toc 2"/>
    <w:basedOn w:val="a"/>
    <w:next w:val="a"/>
    <w:autoRedefine/>
    <w:uiPriority w:val="39"/>
    <w:semiHidden/>
    <w:unhideWhenUsed/>
    <w:rsid w:val="00607E51"/>
    <w:pPr>
      <w:tabs>
        <w:tab w:val="left" w:pos="1068"/>
        <w:tab w:val="left" w:pos="1200"/>
        <w:tab w:val="left" w:pos="1985"/>
        <w:tab w:val="right" w:leader="dot" w:pos="9923"/>
      </w:tabs>
      <w:spacing w:after="0" w:line="240" w:lineRule="auto"/>
      <w:ind w:left="709" w:firstLine="327"/>
    </w:pPr>
    <w:rPr>
      <w:rFonts w:ascii="Cambria" w:eastAsia="Times New Roman" w:hAnsi="Cambria" w:cs="Times New Roman"/>
      <w:b/>
    </w:rPr>
  </w:style>
  <w:style w:type="paragraph" w:customStyle="1" w:styleId="ConsPlusNormal">
    <w:name w:val="ConsPlusNormal"/>
    <w:uiPriority w:val="99"/>
    <w:rsid w:val="008D605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01">
    <w:name w:val="fontstyle01"/>
    <w:basedOn w:val="a0"/>
    <w:uiPriority w:val="99"/>
    <w:rsid w:val="00810DE0"/>
    <w:rPr>
      <w:rFonts w:ascii="Times New Roman" w:hAnsi="Times New Roman" w:cs="Times New Roman"/>
      <w:color w:val="000000"/>
      <w:sz w:val="22"/>
      <w:szCs w:val="22"/>
    </w:rPr>
  </w:style>
  <w:style w:type="character" w:customStyle="1" w:styleId="fontstyle21">
    <w:name w:val="fontstyle21"/>
    <w:basedOn w:val="a0"/>
    <w:uiPriority w:val="99"/>
    <w:rsid w:val="00810DE0"/>
    <w:rPr>
      <w:rFonts w:ascii="Times New Roman" w:hAnsi="Times New Roman" w:cs="Times New Roman"/>
      <w:color w:val="000000"/>
      <w:sz w:val="24"/>
      <w:szCs w:val="24"/>
    </w:rPr>
  </w:style>
  <w:style w:type="paragraph" w:customStyle="1" w:styleId="s1">
    <w:name w:val="s_1"/>
    <w:basedOn w:val="a"/>
    <w:rsid w:val="00852B65"/>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Strong"/>
    <w:basedOn w:val="a0"/>
    <w:uiPriority w:val="22"/>
    <w:qFormat/>
    <w:rsid w:val="00A016B7"/>
    <w:rPr>
      <w:b/>
      <w:bCs/>
    </w:rPr>
  </w:style>
  <w:style w:type="character" w:customStyle="1" w:styleId="af3">
    <w:name w:val="Без интервала Знак"/>
    <w:basedOn w:val="a0"/>
    <w:link w:val="af2"/>
    <w:uiPriority w:val="99"/>
    <w:locked/>
    <w:rsid w:val="0071301A"/>
    <w:rPr>
      <w:rFonts w:ascii="Times New Roman" w:eastAsia="Times New Roman" w:hAnsi="Times New Roman" w:cs="Times New Roman"/>
      <w:sz w:val="24"/>
      <w:szCs w:val="24"/>
    </w:rPr>
  </w:style>
  <w:style w:type="character" w:customStyle="1" w:styleId="ad">
    <w:name w:val="Абзац списка Знак"/>
    <w:link w:val="ac"/>
    <w:uiPriority w:val="34"/>
    <w:locked/>
    <w:rsid w:val="004F778C"/>
    <w:rPr>
      <w:rFonts w:ascii="Calibri" w:eastAsia="Calibri" w:hAnsi="Calibri" w:cs="Times New Roman"/>
      <w:lang w:eastAsia="en-US"/>
    </w:rPr>
  </w:style>
  <w:style w:type="character" w:customStyle="1" w:styleId="NoSpacingChar">
    <w:name w:val="No Spacing Char"/>
    <w:link w:val="11"/>
    <w:locked/>
    <w:rsid w:val="004F778C"/>
  </w:style>
  <w:style w:type="paragraph" w:customStyle="1" w:styleId="11">
    <w:name w:val="Без интервала1"/>
    <w:link w:val="NoSpacingChar"/>
    <w:rsid w:val="004F778C"/>
    <w:pPr>
      <w:autoSpaceDN w:val="0"/>
      <w:spacing w:after="0" w:line="240" w:lineRule="auto"/>
    </w:pPr>
  </w:style>
  <w:style w:type="paragraph" w:customStyle="1" w:styleId="12">
    <w:name w:val="Абзац списка1"/>
    <w:basedOn w:val="a"/>
    <w:uiPriority w:val="99"/>
    <w:rsid w:val="004F778C"/>
    <w:pPr>
      <w:autoSpaceDN w:val="0"/>
      <w:ind w:left="720"/>
    </w:pPr>
    <w:rPr>
      <w:rFonts w:ascii="Calibri" w:eastAsia="Times New Roman" w:hAnsi="Calibri" w:cs="Times New Roman"/>
      <w:lang w:eastAsia="en-US"/>
    </w:rPr>
  </w:style>
  <w:style w:type="paragraph" w:customStyle="1" w:styleId="toleft">
    <w:name w:val="toleft"/>
    <w:basedOn w:val="a"/>
    <w:uiPriority w:val="99"/>
    <w:rsid w:val="004F778C"/>
    <w:pPr>
      <w:autoSpaceDN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Неразрешенное упоминание1"/>
    <w:basedOn w:val="a0"/>
    <w:uiPriority w:val="99"/>
    <w:semiHidden/>
    <w:unhideWhenUsed/>
    <w:rsid w:val="00AE3B0F"/>
    <w:rPr>
      <w:color w:val="605E5C"/>
      <w:shd w:val="clear" w:color="auto" w:fill="E1DFDD"/>
    </w:rPr>
  </w:style>
  <w:style w:type="table" w:customStyle="1" w:styleId="14">
    <w:name w:val="Сетка таблицы1"/>
    <w:basedOn w:val="a1"/>
    <w:uiPriority w:val="59"/>
    <w:rsid w:val="00D4353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Неразрешенное упоминание2"/>
    <w:basedOn w:val="a0"/>
    <w:uiPriority w:val="99"/>
    <w:semiHidden/>
    <w:unhideWhenUsed/>
    <w:rsid w:val="0004631A"/>
    <w:rPr>
      <w:color w:val="605E5C"/>
      <w:shd w:val="clear" w:color="auto" w:fill="E1DFDD"/>
    </w:rPr>
  </w:style>
  <w:style w:type="table" w:customStyle="1" w:styleId="27">
    <w:name w:val="Сетка таблицы2"/>
    <w:basedOn w:val="a1"/>
    <w:next w:val="af6"/>
    <w:uiPriority w:val="59"/>
    <w:rsid w:val="0083576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D43A2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824840">
      <w:bodyDiv w:val="1"/>
      <w:marLeft w:val="0"/>
      <w:marRight w:val="0"/>
      <w:marTop w:val="0"/>
      <w:marBottom w:val="0"/>
      <w:divBdr>
        <w:top w:val="none" w:sz="0" w:space="0" w:color="auto"/>
        <w:left w:val="none" w:sz="0" w:space="0" w:color="auto"/>
        <w:bottom w:val="none" w:sz="0" w:space="0" w:color="auto"/>
        <w:right w:val="none" w:sz="0" w:space="0" w:color="auto"/>
      </w:divBdr>
    </w:div>
    <w:div w:id="40445812">
      <w:bodyDiv w:val="1"/>
      <w:marLeft w:val="0"/>
      <w:marRight w:val="0"/>
      <w:marTop w:val="0"/>
      <w:marBottom w:val="0"/>
      <w:divBdr>
        <w:top w:val="none" w:sz="0" w:space="0" w:color="auto"/>
        <w:left w:val="none" w:sz="0" w:space="0" w:color="auto"/>
        <w:bottom w:val="none" w:sz="0" w:space="0" w:color="auto"/>
        <w:right w:val="none" w:sz="0" w:space="0" w:color="auto"/>
      </w:divBdr>
    </w:div>
    <w:div w:id="72316001">
      <w:bodyDiv w:val="1"/>
      <w:marLeft w:val="0"/>
      <w:marRight w:val="0"/>
      <w:marTop w:val="0"/>
      <w:marBottom w:val="0"/>
      <w:divBdr>
        <w:top w:val="none" w:sz="0" w:space="0" w:color="auto"/>
        <w:left w:val="none" w:sz="0" w:space="0" w:color="auto"/>
        <w:bottom w:val="none" w:sz="0" w:space="0" w:color="auto"/>
        <w:right w:val="none" w:sz="0" w:space="0" w:color="auto"/>
      </w:divBdr>
      <w:divsChild>
        <w:div w:id="378673511">
          <w:marLeft w:val="0"/>
          <w:marRight w:val="0"/>
          <w:marTop w:val="0"/>
          <w:marBottom w:val="0"/>
          <w:divBdr>
            <w:top w:val="none" w:sz="0" w:space="0" w:color="auto"/>
            <w:left w:val="none" w:sz="0" w:space="0" w:color="auto"/>
            <w:bottom w:val="none" w:sz="0" w:space="0" w:color="auto"/>
            <w:right w:val="none" w:sz="0" w:space="0" w:color="auto"/>
          </w:divBdr>
          <w:divsChild>
            <w:div w:id="956327271">
              <w:marLeft w:val="0"/>
              <w:marRight w:val="0"/>
              <w:marTop w:val="0"/>
              <w:marBottom w:val="0"/>
              <w:divBdr>
                <w:top w:val="none" w:sz="0" w:space="0" w:color="auto"/>
                <w:left w:val="none" w:sz="0" w:space="0" w:color="auto"/>
                <w:bottom w:val="none" w:sz="0" w:space="0" w:color="auto"/>
                <w:right w:val="none" w:sz="0" w:space="0" w:color="auto"/>
              </w:divBdr>
            </w:div>
            <w:div w:id="883559457">
              <w:marLeft w:val="0"/>
              <w:marRight w:val="0"/>
              <w:marTop w:val="0"/>
              <w:marBottom w:val="0"/>
              <w:divBdr>
                <w:top w:val="none" w:sz="0" w:space="0" w:color="auto"/>
                <w:left w:val="none" w:sz="0" w:space="0" w:color="auto"/>
                <w:bottom w:val="none" w:sz="0" w:space="0" w:color="auto"/>
                <w:right w:val="none" w:sz="0" w:space="0" w:color="auto"/>
              </w:divBdr>
            </w:div>
            <w:div w:id="13937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2515">
      <w:bodyDiv w:val="1"/>
      <w:marLeft w:val="0"/>
      <w:marRight w:val="0"/>
      <w:marTop w:val="0"/>
      <w:marBottom w:val="0"/>
      <w:divBdr>
        <w:top w:val="none" w:sz="0" w:space="0" w:color="auto"/>
        <w:left w:val="none" w:sz="0" w:space="0" w:color="auto"/>
        <w:bottom w:val="none" w:sz="0" w:space="0" w:color="auto"/>
        <w:right w:val="none" w:sz="0" w:space="0" w:color="auto"/>
      </w:divBdr>
    </w:div>
    <w:div w:id="162820458">
      <w:bodyDiv w:val="1"/>
      <w:marLeft w:val="0"/>
      <w:marRight w:val="0"/>
      <w:marTop w:val="0"/>
      <w:marBottom w:val="0"/>
      <w:divBdr>
        <w:top w:val="none" w:sz="0" w:space="0" w:color="auto"/>
        <w:left w:val="none" w:sz="0" w:space="0" w:color="auto"/>
        <w:bottom w:val="none" w:sz="0" w:space="0" w:color="auto"/>
        <w:right w:val="none" w:sz="0" w:space="0" w:color="auto"/>
      </w:divBdr>
    </w:div>
    <w:div w:id="188373266">
      <w:bodyDiv w:val="1"/>
      <w:marLeft w:val="0"/>
      <w:marRight w:val="0"/>
      <w:marTop w:val="0"/>
      <w:marBottom w:val="0"/>
      <w:divBdr>
        <w:top w:val="none" w:sz="0" w:space="0" w:color="auto"/>
        <w:left w:val="none" w:sz="0" w:space="0" w:color="auto"/>
        <w:bottom w:val="none" w:sz="0" w:space="0" w:color="auto"/>
        <w:right w:val="none" w:sz="0" w:space="0" w:color="auto"/>
      </w:divBdr>
    </w:div>
    <w:div w:id="219247701">
      <w:bodyDiv w:val="1"/>
      <w:marLeft w:val="0"/>
      <w:marRight w:val="0"/>
      <w:marTop w:val="0"/>
      <w:marBottom w:val="0"/>
      <w:divBdr>
        <w:top w:val="none" w:sz="0" w:space="0" w:color="auto"/>
        <w:left w:val="none" w:sz="0" w:space="0" w:color="auto"/>
        <w:bottom w:val="none" w:sz="0" w:space="0" w:color="auto"/>
        <w:right w:val="none" w:sz="0" w:space="0" w:color="auto"/>
      </w:divBdr>
      <w:divsChild>
        <w:div w:id="1125731462">
          <w:marLeft w:val="0"/>
          <w:marRight w:val="0"/>
          <w:marTop w:val="0"/>
          <w:marBottom w:val="0"/>
          <w:divBdr>
            <w:top w:val="none" w:sz="0" w:space="0" w:color="auto"/>
            <w:left w:val="none" w:sz="0" w:space="0" w:color="auto"/>
            <w:bottom w:val="none" w:sz="0" w:space="0" w:color="auto"/>
            <w:right w:val="none" w:sz="0" w:space="0" w:color="auto"/>
          </w:divBdr>
        </w:div>
        <w:div w:id="1472215762">
          <w:marLeft w:val="0"/>
          <w:marRight w:val="0"/>
          <w:marTop w:val="0"/>
          <w:marBottom w:val="0"/>
          <w:divBdr>
            <w:top w:val="none" w:sz="0" w:space="0" w:color="auto"/>
            <w:left w:val="none" w:sz="0" w:space="0" w:color="auto"/>
            <w:bottom w:val="none" w:sz="0" w:space="0" w:color="auto"/>
            <w:right w:val="none" w:sz="0" w:space="0" w:color="auto"/>
          </w:divBdr>
        </w:div>
        <w:div w:id="475220932">
          <w:marLeft w:val="0"/>
          <w:marRight w:val="0"/>
          <w:marTop w:val="0"/>
          <w:marBottom w:val="0"/>
          <w:divBdr>
            <w:top w:val="none" w:sz="0" w:space="0" w:color="auto"/>
            <w:left w:val="none" w:sz="0" w:space="0" w:color="auto"/>
            <w:bottom w:val="none" w:sz="0" w:space="0" w:color="auto"/>
            <w:right w:val="none" w:sz="0" w:space="0" w:color="auto"/>
          </w:divBdr>
        </w:div>
        <w:div w:id="902565857">
          <w:marLeft w:val="0"/>
          <w:marRight w:val="0"/>
          <w:marTop w:val="0"/>
          <w:marBottom w:val="0"/>
          <w:divBdr>
            <w:top w:val="none" w:sz="0" w:space="0" w:color="auto"/>
            <w:left w:val="none" w:sz="0" w:space="0" w:color="auto"/>
            <w:bottom w:val="none" w:sz="0" w:space="0" w:color="auto"/>
            <w:right w:val="none" w:sz="0" w:space="0" w:color="auto"/>
          </w:divBdr>
        </w:div>
        <w:div w:id="1155804701">
          <w:marLeft w:val="0"/>
          <w:marRight w:val="0"/>
          <w:marTop w:val="0"/>
          <w:marBottom w:val="0"/>
          <w:divBdr>
            <w:top w:val="none" w:sz="0" w:space="0" w:color="auto"/>
            <w:left w:val="none" w:sz="0" w:space="0" w:color="auto"/>
            <w:bottom w:val="none" w:sz="0" w:space="0" w:color="auto"/>
            <w:right w:val="none" w:sz="0" w:space="0" w:color="auto"/>
          </w:divBdr>
        </w:div>
        <w:div w:id="290138522">
          <w:marLeft w:val="0"/>
          <w:marRight w:val="0"/>
          <w:marTop w:val="0"/>
          <w:marBottom w:val="0"/>
          <w:divBdr>
            <w:top w:val="none" w:sz="0" w:space="0" w:color="auto"/>
            <w:left w:val="none" w:sz="0" w:space="0" w:color="auto"/>
            <w:bottom w:val="none" w:sz="0" w:space="0" w:color="auto"/>
            <w:right w:val="none" w:sz="0" w:space="0" w:color="auto"/>
          </w:divBdr>
        </w:div>
      </w:divsChild>
    </w:div>
    <w:div w:id="253366947">
      <w:bodyDiv w:val="1"/>
      <w:marLeft w:val="0"/>
      <w:marRight w:val="0"/>
      <w:marTop w:val="0"/>
      <w:marBottom w:val="0"/>
      <w:divBdr>
        <w:top w:val="none" w:sz="0" w:space="0" w:color="auto"/>
        <w:left w:val="none" w:sz="0" w:space="0" w:color="auto"/>
        <w:bottom w:val="none" w:sz="0" w:space="0" w:color="auto"/>
        <w:right w:val="none" w:sz="0" w:space="0" w:color="auto"/>
      </w:divBdr>
    </w:div>
    <w:div w:id="293757240">
      <w:bodyDiv w:val="1"/>
      <w:marLeft w:val="0"/>
      <w:marRight w:val="0"/>
      <w:marTop w:val="0"/>
      <w:marBottom w:val="0"/>
      <w:divBdr>
        <w:top w:val="none" w:sz="0" w:space="0" w:color="auto"/>
        <w:left w:val="none" w:sz="0" w:space="0" w:color="auto"/>
        <w:bottom w:val="none" w:sz="0" w:space="0" w:color="auto"/>
        <w:right w:val="none" w:sz="0" w:space="0" w:color="auto"/>
      </w:divBdr>
    </w:div>
    <w:div w:id="302733723">
      <w:bodyDiv w:val="1"/>
      <w:marLeft w:val="0"/>
      <w:marRight w:val="0"/>
      <w:marTop w:val="0"/>
      <w:marBottom w:val="0"/>
      <w:divBdr>
        <w:top w:val="none" w:sz="0" w:space="0" w:color="auto"/>
        <w:left w:val="none" w:sz="0" w:space="0" w:color="auto"/>
        <w:bottom w:val="none" w:sz="0" w:space="0" w:color="auto"/>
        <w:right w:val="none" w:sz="0" w:space="0" w:color="auto"/>
      </w:divBdr>
    </w:div>
    <w:div w:id="366373812">
      <w:bodyDiv w:val="1"/>
      <w:marLeft w:val="0"/>
      <w:marRight w:val="0"/>
      <w:marTop w:val="0"/>
      <w:marBottom w:val="0"/>
      <w:divBdr>
        <w:top w:val="none" w:sz="0" w:space="0" w:color="auto"/>
        <w:left w:val="none" w:sz="0" w:space="0" w:color="auto"/>
        <w:bottom w:val="none" w:sz="0" w:space="0" w:color="auto"/>
        <w:right w:val="none" w:sz="0" w:space="0" w:color="auto"/>
      </w:divBdr>
    </w:div>
    <w:div w:id="379600693">
      <w:bodyDiv w:val="1"/>
      <w:marLeft w:val="0"/>
      <w:marRight w:val="0"/>
      <w:marTop w:val="0"/>
      <w:marBottom w:val="0"/>
      <w:divBdr>
        <w:top w:val="none" w:sz="0" w:space="0" w:color="auto"/>
        <w:left w:val="none" w:sz="0" w:space="0" w:color="auto"/>
        <w:bottom w:val="none" w:sz="0" w:space="0" w:color="auto"/>
        <w:right w:val="none" w:sz="0" w:space="0" w:color="auto"/>
      </w:divBdr>
    </w:div>
    <w:div w:id="402066875">
      <w:bodyDiv w:val="1"/>
      <w:marLeft w:val="0"/>
      <w:marRight w:val="0"/>
      <w:marTop w:val="0"/>
      <w:marBottom w:val="0"/>
      <w:divBdr>
        <w:top w:val="none" w:sz="0" w:space="0" w:color="auto"/>
        <w:left w:val="none" w:sz="0" w:space="0" w:color="auto"/>
        <w:bottom w:val="none" w:sz="0" w:space="0" w:color="auto"/>
        <w:right w:val="none" w:sz="0" w:space="0" w:color="auto"/>
      </w:divBdr>
    </w:div>
    <w:div w:id="407656368">
      <w:bodyDiv w:val="1"/>
      <w:marLeft w:val="0"/>
      <w:marRight w:val="0"/>
      <w:marTop w:val="0"/>
      <w:marBottom w:val="0"/>
      <w:divBdr>
        <w:top w:val="none" w:sz="0" w:space="0" w:color="auto"/>
        <w:left w:val="none" w:sz="0" w:space="0" w:color="auto"/>
        <w:bottom w:val="none" w:sz="0" w:space="0" w:color="auto"/>
        <w:right w:val="none" w:sz="0" w:space="0" w:color="auto"/>
      </w:divBdr>
    </w:div>
    <w:div w:id="417293522">
      <w:bodyDiv w:val="1"/>
      <w:marLeft w:val="0"/>
      <w:marRight w:val="0"/>
      <w:marTop w:val="0"/>
      <w:marBottom w:val="0"/>
      <w:divBdr>
        <w:top w:val="none" w:sz="0" w:space="0" w:color="auto"/>
        <w:left w:val="none" w:sz="0" w:space="0" w:color="auto"/>
        <w:bottom w:val="none" w:sz="0" w:space="0" w:color="auto"/>
        <w:right w:val="none" w:sz="0" w:space="0" w:color="auto"/>
      </w:divBdr>
    </w:div>
    <w:div w:id="442262920">
      <w:bodyDiv w:val="1"/>
      <w:marLeft w:val="0"/>
      <w:marRight w:val="0"/>
      <w:marTop w:val="0"/>
      <w:marBottom w:val="0"/>
      <w:divBdr>
        <w:top w:val="none" w:sz="0" w:space="0" w:color="auto"/>
        <w:left w:val="none" w:sz="0" w:space="0" w:color="auto"/>
        <w:bottom w:val="none" w:sz="0" w:space="0" w:color="auto"/>
        <w:right w:val="none" w:sz="0" w:space="0" w:color="auto"/>
      </w:divBdr>
    </w:div>
    <w:div w:id="472911952">
      <w:bodyDiv w:val="1"/>
      <w:marLeft w:val="0"/>
      <w:marRight w:val="0"/>
      <w:marTop w:val="0"/>
      <w:marBottom w:val="0"/>
      <w:divBdr>
        <w:top w:val="none" w:sz="0" w:space="0" w:color="auto"/>
        <w:left w:val="none" w:sz="0" w:space="0" w:color="auto"/>
        <w:bottom w:val="none" w:sz="0" w:space="0" w:color="auto"/>
        <w:right w:val="none" w:sz="0" w:space="0" w:color="auto"/>
      </w:divBdr>
    </w:div>
    <w:div w:id="487674597">
      <w:bodyDiv w:val="1"/>
      <w:marLeft w:val="0"/>
      <w:marRight w:val="0"/>
      <w:marTop w:val="0"/>
      <w:marBottom w:val="0"/>
      <w:divBdr>
        <w:top w:val="none" w:sz="0" w:space="0" w:color="auto"/>
        <w:left w:val="none" w:sz="0" w:space="0" w:color="auto"/>
        <w:bottom w:val="none" w:sz="0" w:space="0" w:color="auto"/>
        <w:right w:val="none" w:sz="0" w:space="0" w:color="auto"/>
      </w:divBdr>
    </w:div>
    <w:div w:id="487787555">
      <w:bodyDiv w:val="1"/>
      <w:marLeft w:val="0"/>
      <w:marRight w:val="0"/>
      <w:marTop w:val="0"/>
      <w:marBottom w:val="0"/>
      <w:divBdr>
        <w:top w:val="none" w:sz="0" w:space="0" w:color="auto"/>
        <w:left w:val="none" w:sz="0" w:space="0" w:color="auto"/>
        <w:bottom w:val="none" w:sz="0" w:space="0" w:color="auto"/>
        <w:right w:val="none" w:sz="0" w:space="0" w:color="auto"/>
      </w:divBdr>
    </w:div>
    <w:div w:id="532614581">
      <w:bodyDiv w:val="1"/>
      <w:marLeft w:val="0"/>
      <w:marRight w:val="0"/>
      <w:marTop w:val="0"/>
      <w:marBottom w:val="0"/>
      <w:divBdr>
        <w:top w:val="none" w:sz="0" w:space="0" w:color="auto"/>
        <w:left w:val="none" w:sz="0" w:space="0" w:color="auto"/>
        <w:bottom w:val="none" w:sz="0" w:space="0" w:color="auto"/>
        <w:right w:val="none" w:sz="0" w:space="0" w:color="auto"/>
      </w:divBdr>
    </w:div>
    <w:div w:id="542713006">
      <w:bodyDiv w:val="1"/>
      <w:marLeft w:val="0"/>
      <w:marRight w:val="0"/>
      <w:marTop w:val="0"/>
      <w:marBottom w:val="0"/>
      <w:divBdr>
        <w:top w:val="none" w:sz="0" w:space="0" w:color="auto"/>
        <w:left w:val="none" w:sz="0" w:space="0" w:color="auto"/>
        <w:bottom w:val="none" w:sz="0" w:space="0" w:color="auto"/>
        <w:right w:val="none" w:sz="0" w:space="0" w:color="auto"/>
      </w:divBdr>
    </w:div>
    <w:div w:id="551425760">
      <w:bodyDiv w:val="1"/>
      <w:marLeft w:val="0"/>
      <w:marRight w:val="0"/>
      <w:marTop w:val="0"/>
      <w:marBottom w:val="0"/>
      <w:divBdr>
        <w:top w:val="none" w:sz="0" w:space="0" w:color="auto"/>
        <w:left w:val="none" w:sz="0" w:space="0" w:color="auto"/>
        <w:bottom w:val="none" w:sz="0" w:space="0" w:color="auto"/>
        <w:right w:val="none" w:sz="0" w:space="0" w:color="auto"/>
      </w:divBdr>
    </w:div>
    <w:div w:id="661274103">
      <w:bodyDiv w:val="1"/>
      <w:marLeft w:val="0"/>
      <w:marRight w:val="0"/>
      <w:marTop w:val="0"/>
      <w:marBottom w:val="0"/>
      <w:divBdr>
        <w:top w:val="none" w:sz="0" w:space="0" w:color="auto"/>
        <w:left w:val="none" w:sz="0" w:space="0" w:color="auto"/>
        <w:bottom w:val="none" w:sz="0" w:space="0" w:color="auto"/>
        <w:right w:val="none" w:sz="0" w:space="0" w:color="auto"/>
      </w:divBdr>
    </w:div>
    <w:div w:id="661592447">
      <w:bodyDiv w:val="1"/>
      <w:marLeft w:val="0"/>
      <w:marRight w:val="0"/>
      <w:marTop w:val="0"/>
      <w:marBottom w:val="0"/>
      <w:divBdr>
        <w:top w:val="none" w:sz="0" w:space="0" w:color="auto"/>
        <w:left w:val="none" w:sz="0" w:space="0" w:color="auto"/>
        <w:bottom w:val="none" w:sz="0" w:space="0" w:color="auto"/>
        <w:right w:val="none" w:sz="0" w:space="0" w:color="auto"/>
      </w:divBdr>
    </w:div>
    <w:div w:id="664287558">
      <w:bodyDiv w:val="1"/>
      <w:marLeft w:val="0"/>
      <w:marRight w:val="0"/>
      <w:marTop w:val="0"/>
      <w:marBottom w:val="0"/>
      <w:divBdr>
        <w:top w:val="none" w:sz="0" w:space="0" w:color="auto"/>
        <w:left w:val="none" w:sz="0" w:space="0" w:color="auto"/>
        <w:bottom w:val="none" w:sz="0" w:space="0" w:color="auto"/>
        <w:right w:val="none" w:sz="0" w:space="0" w:color="auto"/>
      </w:divBdr>
    </w:div>
    <w:div w:id="677344155">
      <w:bodyDiv w:val="1"/>
      <w:marLeft w:val="0"/>
      <w:marRight w:val="0"/>
      <w:marTop w:val="0"/>
      <w:marBottom w:val="0"/>
      <w:divBdr>
        <w:top w:val="none" w:sz="0" w:space="0" w:color="auto"/>
        <w:left w:val="none" w:sz="0" w:space="0" w:color="auto"/>
        <w:bottom w:val="none" w:sz="0" w:space="0" w:color="auto"/>
        <w:right w:val="none" w:sz="0" w:space="0" w:color="auto"/>
      </w:divBdr>
    </w:div>
    <w:div w:id="686061794">
      <w:bodyDiv w:val="1"/>
      <w:marLeft w:val="0"/>
      <w:marRight w:val="0"/>
      <w:marTop w:val="0"/>
      <w:marBottom w:val="0"/>
      <w:divBdr>
        <w:top w:val="none" w:sz="0" w:space="0" w:color="auto"/>
        <w:left w:val="none" w:sz="0" w:space="0" w:color="auto"/>
        <w:bottom w:val="none" w:sz="0" w:space="0" w:color="auto"/>
        <w:right w:val="none" w:sz="0" w:space="0" w:color="auto"/>
      </w:divBdr>
    </w:div>
    <w:div w:id="701246723">
      <w:bodyDiv w:val="1"/>
      <w:marLeft w:val="0"/>
      <w:marRight w:val="0"/>
      <w:marTop w:val="0"/>
      <w:marBottom w:val="0"/>
      <w:divBdr>
        <w:top w:val="none" w:sz="0" w:space="0" w:color="auto"/>
        <w:left w:val="none" w:sz="0" w:space="0" w:color="auto"/>
        <w:bottom w:val="none" w:sz="0" w:space="0" w:color="auto"/>
        <w:right w:val="none" w:sz="0" w:space="0" w:color="auto"/>
      </w:divBdr>
    </w:div>
    <w:div w:id="837887617">
      <w:bodyDiv w:val="1"/>
      <w:marLeft w:val="0"/>
      <w:marRight w:val="0"/>
      <w:marTop w:val="0"/>
      <w:marBottom w:val="0"/>
      <w:divBdr>
        <w:top w:val="none" w:sz="0" w:space="0" w:color="auto"/>
        <w:left w:val="none" w:sz="0" w:space="0" w:color="auto"/>
        <w:bottom w:val="none" w:sz="0" w:space="0" w:color="auto"/>
        <w:right w:val="none" w:sz="0" w:space="0" w:color="auto"/>
      </w:divBdr>
    </w:div>
    <w:div w:id="856425028">
      <w:bodyDiv w:val="1"/>
      <w:marLeft w:val="0"/>
      <w:marRight w:val="0"/>
      <w:marTop w:val="0"/>
      <w:marBottom w:val="0"/>
      <w:divBdr>
        <w:top w:val="none" w:sz="0" w:space="0" w:color="auto"/>
        <w:left w:val="none" w:sz="0" w:space="0" w:color="auto"/>
        <w:bottom w:val="none" w:sz="0" w:space="0" w:color="auto"/>
        <w:right w:val="none" w:sz="0" w:space="0" w:color="auto"/>
      </w:divBdr>
    </w:div>
    <w:div w:id="928733333">
      <w:bodyDiv w:val="1"/>
      <w:marLeft w:val="0"/>
      <w:marRight w:val="0"/>
      <w:marTop w:val="0"/>
      <w:marBottom w:val="0"/>
      <w:divBdr>
        <w:top w:val="none" w:sz="0" w:space="0" w:color="auto"/>
        <w:left w:val="none" w:sz="0" w:space="0" w:color="auto"/>
        <w:bottom w:val="none" w:sz="0" w:space="0" w:color="auto"/>
        <w:right w:val="none" w:sz="0" w:space="0" w:color="auto"/>
      </w:divBdr>
    </w:div>
    <w:div w:id="978152983">
      <w:bodyDiv w:val="1"/>
      <w:marLeft w:val="0"/>
      <w:marRight w:val="0"/>
      <w:marTop w:val="0"/>
      <w:marBottom w:val="0"/>
      <w:divBdr>
        <w:top w:val="none" w:sz="0" w:space="0" w:color="auto"/>
        <w:left w:val="none" w:sz="0" w:space="0" w:color="auto"/>
        <w:bottom w:val="none" w:sz="0" w:space="0" w:color="auto"/>
        <w:right w:val="none" w:sz="0" w:space="0" w:color="auto"/>
      </w:divBdr>
    </w:div>
    <w:div w:id="983660062">
      <w:bodyDiv w:val="1"/>
      <w:marLeft w:val="0"/>
      <w:marRight w:val="0"/>
      <w:marTop w:val="0"/>
      <w:marBottom w:val="0"/>
      <w:divBdr>
        <w:top w:val="none" w:sz="0" w:space="0" w:color="auto"/>
        <w:left w:val="none" w:sz="0" w:space="0" w:color="auto"/>
        <w:bottom w:val="none" w:sz="0" w:space="0" w:color="auto"/>
        <w:right w:val="none" w:sz="0" w:space="0" w:color="auto"/>
      </w:divBdr>
    </w:div>
    <w:div w:id="1044405885">
      <w:bodyDiv w:val="1"/>
      <w:marLeft w:val="0"/>
      <w:marRight w:val="0"/>
      <w:marTop w:val="0"/>
      <w:marBottom w:val="0"/>
      <w:divBdr>
        <w:top w:val="none" w:sz="0" w:space="0" w:color="auto"/>
        <w:left w:val="none" w:sz="0" w:space="0" w:color="auto"/>
        <w:bottom w:val="none" w:sz="0" w:space="0" w:color="auto"/>
        <w:right w:val="none" w:sz="0" w:space="0" w:color="auto"/>
      </w:divBdr>
    </w:div>
    <w:div w:id="1075710121">
      <w:bodyDiv w:val="1"/>
      <w:marLeft w:val="0"/>
      <w:marRight w:val="0"/>
      <w:marTop w:val="0"/>
      <w:marBottom w:val="0"/>
      <w:divBdr>
        <w:top w:val="none" w:sz="0" w:space="0" w:color="auto"/>
        <w:left w:val="none" w:sz="0" w:space="0" w:color="auto"/>
        <w:bottom w:val="none" w:sz="0" w:space="0" w:color="auto"/>
        <w:right w:val="none" w:sz="0" w:space="0" w:color="auto"/>
      </w:divBdr>
    </w:div>
    <w:div w:id="1109471794">
      <w:bodyDiv w:val="1"/>
      <w:marLeft w:val="0"/>
      <w:marRight w:val="0"/>
      <w:marTop w:val="0"/>
      <w:marBottom w:val="0"/>
      <w:divBdr>
        <w:top w:val="none" w:sz="0" w:space="0" w:color="auto"/>
        <w:left w:val="none" w:sz="0" w:space="0" w:color="auto"/>
        <w:bottom w:val="none" w:sz="0" w:space="0" w:color="auto"/>
        <w:right w:val="none" w:sz="0" w:space="0" w:color="auto"/>
      </w:divBdr>
    </w:div>
    <w:div w:id="1137914416">
      <w:bodyDiv w:val="1"/>
      <w:marLeft w:val="0"/>
      <w:marRight w:val="0"/>
      <w:marTop w:val="0"/>
      <w:marBottom w:val="0"/>
      <w:divBdr>
        <w:top w:val="none" w:sz="0" w:space="0" w:color="auto"/>
        <w:left w:val="none" w:sz="0" w:space="0" w:color="auto"/>
        <w:bottom w:val="none" w:sz="0" w:space="0" w:color="auto"/>
        <w:right w:val="none" w:sz="0" w:space="0" w:color="auto"/>
      </w:divBdr>
    </w:div>
    <w:div w:id="1171216057">
      <w:bodyDiv w:val="1"/>
      <w:marLeft w:val="0"/>
      <w:marRight w:val="0"/>
      <w:marTop w:val="0"/>
      <w:marBottom w:val="0"/>
      <w:divBdr>
        <w:top w:val="none" w:sz="0" w:space="0" w:color="auto"/>
        <w:left w:val="none" w:sz="0" w:space="0" w:color="auto"/>
        <w:bottom w:val="none" w:sz="0" w:space="0" w:color="auto"/>
        <w:right w:val="none" w:sz="0" w:space="0" w:color="auto"/>
      </w:divBdr>
      <w:divsChild>
        <w:div w:id="1909610694">
          <w:marLeft w:val="0"/>
          <w:marRight w:val="0"/>
          <w:marTop w:val="0"/>
          <w:marBottom w:val="0"/>
          <w:divBdr>
            <w:top w:val="none" w:sz="0" w:space="0" w:color="auto"/>
            <w:left w:val="none" w:sz="0" w:space="0" w:color="auto"/>
            <w:bottom w:val="none" w:sz="0" w:space="0" w:color="auto"/>
            <w:right w:val="none" w:sz="0" w:space="0" w:color="auto"/>
          </w:divBdr>
          <w:divsChild>
            <w:div w:id="1833132137">
              <w:marLeft w:val="0"/>
              <w:marRight w:val="0"/>
              <w:marTop w:val="0"/>
              <w:marBottom w:val="0"/>
              <w:divBdr>
                <w:top w:val="none" w:sz="0" w:space="0" w:color="auto"/>
                <w:left w:val="none" w:sz="0" w:space="0" w:color="auto"/>
                <w:bottom w:val="none" w:sz="0" w:space="0" w:color="auto"/>
                <w:right w:val="none" w:sz="0" w:space="0" w:color="auto"/>
              </w:divBdr>
            </w:div>
            <w:div w:id="1199004282">
              <w:marLeft w:val="0"/>
              <w:marRight w:val="0"/>
              <w:marTop w:val="0"/>
              <w:marBottom w:val="0"/>
              <w:divBdr>
                <w:top w:val="none" w:sz="0" w:space="0" w:color="auto"/>
                <w:left w:val="none" w:sz="0" w:space="0" w:color="auto"/>
                <w:bottom w:val="none" w:sz="0" w:space="0" w:color="auto"/>
                <w:right w:val="none" w:sz="0" w:space="0" w:color="auto"/>
              </w:divBdr>
            </w:div>
            <w:div w:id="319164496">
              <w:marLeft w:val="0"/>
              <w:marRight w:val="0"/>
              <w:marTop w:val="0"/>
              <w:marBottom w:val="0"/>
              <w:divBdr>
                <w:top w:val="none" w:sz="0" w:space="0" w:color="auto"/>
                <w:left w:val="none" w:sz="0" w:space="0" w:color="auto"/>
                <w:bottom w:val="none" w:sz="0" w:space="0" w:color="auto"/>
                <w:right w:val="none" w:sz="0" w:space="0" w:color="auto"/>
              </w:divBdr>
            </w:div>
            <w:div w:id="1349482535">
              <w:marLeft w:val="0"/>
              <w:marRight w:val="0"/>
              <w:marTop w:val="0"/>
              <w:marBottom w:val="0"/>
              <w:divBdr>
                <w:top w:val="none" w:sz="0" w:space="0" w:color="auto"/>
                <w:left w:val="none" w:sz="0" w:space="0" w:color="auto"/>
                <w:bottom w:val="none" w:sz="0" w:space="0" w:color="auto"/>
                <w:right w:val="none" w:sz="0" w:space="0" w:color="auto"/>
              </w:divBdr>
            </w:div>
            <w:div w:id="620573685">
              <w:marLeft w:val="0"/>
              <w:marRight w:val="0"/>
              <w:marTop w:val="0"/>
              <w:marBottom w:val="0"/>
              <w:divBdr>
                <w:top w:val="none" w:sz="0" w:space="0" w:color="auto"/>
                <w:left w:val="none" w:sz="0" w:space="0" w:color="auto"/>
                <w:bottom w:val="none" w:sz="0" w:space="0" w:color="auto"/>
                <w:right w:val="none" w:sz="0" w:space="0" w:color="auto"/>
              </w:divBdr>
            </w:div>
            <w:div w:id="1337997156">
              <w:marLeft w:val="0"/>
              <w:marRight w:val="0"/>
              <w:marTop w:val="0"/>
              <w:marBottom w:val="0"/>
              <w:divBdr>
                <w:top w:val="none" w:sz="0" w:space="0" w:color="auto"/>
                <w:left w:val="none" w:sz="0" w:space="0" w:color="auto"/>
                <w:bottom w:val="none" w:sz="0" w:space="0" w:color="auto"/>
                <w:right w:val="none" w:sz="0" w:space="0" w:color="auto"/>
              </w:divBdr>
            </w:div>
            <w:div w:id="441846679">
              <w:marLeft w:val="0"/>
              <w:marRight w:val="0"/>
              <w:marTop w:val="0"/>
              <w:marBottom w:val="0"/>
              <w:divBdr>
                <w:top w:val="none" w:sz="0" w:space="0" w:color="auto"/>
                <w:left w:val="none" w:sz="0" w:space="0" w:color="auto"/>
                <w:bottom w:val="none" w:sz="0" w:space="0" w:color="auto"/>
                <w:right w:val="none" w:sz="0" w:space="0" w:color="auto"/>
              </w:divBdr>
            </w:div>
            <w:div w:id="446002875">
              <w:marLeft w:val="0"/>
              <w:marRight w:val="0"/>
              <w:marTop w:val="0"/>
              <w:marBottom w:val="0"/>
              <w:divBdr>
                <w:top w:val="none" w:sz="0" w:space="0" w:color="auto"/>
                <w:left w:val="none" w:sz="0" w:space="0" w:color="auto"/>
                <w:bottom w:val="none" w:sz="0" w:space="0" w:color="auto"/>
                <w:right w:val="none" w:sz="0" w:space="0" w:color="auto"/>
              </w:divBdr>
            </w:div>
            <w:div w:id="388039499">
              <w:marLeft w:val="0"/>
              <w:marRight w:val="0"/>
              <w:marTop w:val="0"/>
              <w:marBottom w:val="0"/>
              <w:divBdr>
                <w:top w:val="none" w:sz="0" w:space="0" w:color="auto"/>
                <w:left w:val="none" w:sz="0" w:space="0" w:color="auto"/>
                <w:bottom w:val="none" w:sz="0" w:space="0" w:color="auto"/>
                <w:right w:val="none" w:sz="0" w:space="0" w:color="auto"/>
              </w:divBdr>
            </w:div>
            <w:div w:id="1310743742">
              <w:marLeft w:val="0"/>
              <w:marRight w:val="0"/>
              <w:marTop w:val="0"/>
              <w:marBottom w:val="0"/>
              <w:divBdr>
                <w:top w:val="none" w:sz="0" w:space="0" w:color="auto"/>
                <w:left w:val="none" w:sz="0" w:space="0" w:color="auto"/>
                <w:bottom w:val="none" w:sz="0" w:space="0" w:color="auto"/>
                <w:right w:val="none" w:sz="0" w:space="0" w:color="auto"/>
              </w:divBdr>
            </w:div>
            <w:div w:id="2114788011">
              <w:marLeft w:val="0"/>
              <w:marRight w:val="0"/>
              <w:marTop w:val="0"/>
              <w:marBottom w:val="0"/>
              <w:divBdr>
                <w:top w:val="none" w:sz="0" w:space="0" w:color="auto"/>
                <w:left w:val="none" w:sz="0" w:space="0" w:color="auto"/>
                <w:bottom w:val="none" w:sz="0" w:space="0" w:color="auto"/>
                <w:right w:val="none" w:sz="0" w:space="0" w:color="auto"/>
              </w:divBdr>
            </w:div>
            <w:div w:id="428895215">
              <w:marLeft w:val="0"/>
              <w:marRight w:val="0"/>
              <w:marTop w:val="0"/>
              <w:marBottom w:val="0"/>
              <w:divBdr>
                <w:top w:val="none" w:sz="0" w:space="0" w:color="auto"/>
                <w:left w:val="none" w:sz="0" w:space="0" w:color="auto"/>
                <w:bottom w:val="none" w:sz="0" w:space="0" w:color="auto"/>
                <w:right w:val="none" w:sz="0" w:space="0" w:color="auto"/>
              </w:divBdr>
            </w:div>
            <w:div w:id="1789659373">
              <w:marLeft w:val="0"/>
              <w:marRight w:val="0"/>
              <w:marTop w:val="0"/>
              <w:marBottom w:val="0"/>
              <w:divBdr>
                <w:top w:val="none" w:sz="0" w:space="0" w:color="auto"/>
                <w:left w:val="none" w:sz="0" w:space="0" w:color="auto"/>
                <w:bottom w:val="none" w:sz="0" w:space="0" w:color="auto"/>
                <w:right w:val="none" w:sz="0" w:space="0" w:color="auto"/>
              </w:divBdr>
            </w:div>
            <w:div w:id="1996453663">
              <w:marLeft w:val="0"/>
              <w:marRight w:val="0"/>
              <w:marTop w:val="0"/>
              <w:marBottom w:val="0"/>
              <w:divBdr>
                <w:top w:val="none" w:sz="0" w:space="0" w:color="auto"/>
                <w:left w:val="none" w:sz="0" w:space="0" w:color="auto"/>
                <w:bottom w:val="none" w:sz="0" w:space="0" w:color="auto"/>
                <w:right w:val="none" w:sz="0" w:space="0" w:color="auto"/>
              </w:divBdr>
            </w:div>
            <w:div w:id="413432440">
              <w:marLeft w:val="0"/>
              <w:marRight w:val="0"/>
              <w:marTop w:val="0"/>
              <w:marBottom w:val="0"/>
              <w:divBdr>
                <w:top w:val="none" w:sz="0" w:space="0" w:color="auto"/>
                <w:left w:val="none" w:sz="0" w:space="0" w:color="auto"/>
                <w:bottom w:val="none" w:sz="0" w:space="0" w:color="auto"/>
                <w:right w:val="none" w:sz="0" w:space="0" w:color="auto"/>
              </w:divBdr>
            </w:div>
            <w:div w:id="218051413">
              <w:marLeft w:val="0"/>
              <w:marRight w:val="0"/>
              <w:marTop w:val="0"/>
              <w:marBottom w:val="0"/>
              <w:divBdr>
                <w:top w:val="none" w:sz="0" w:space="0" w:color="auto"/>
                <w:left w:val="none" w:sz="0" w:space="0" w:color="auto"/>
                <w:bottom w:val="none" w:sz="0" w:space="0" w:color="auto"/>
                <w:right w:val="none" w:sz="0" w:space="0" w:color="auto"/>
              </w:divBdr>
            </w:div>
            <w:div w:id="1832090468">
              <w:marLeft w:val="0"/>
              <w:marRight w:val="0"/>
              <w:marTop w:val="0"/>
              <w:marBottom w:val="0"/>
              <w:divBdr>
                <w:top w:val="none" w:sz="0" w:space="0" w:color="auto"/>
                <w:left w:val="none" w:sz="0" w:space="0" w:color="auto"/>
                <w:bottom w:val="none" w:sz="0" w:space="0" w:color="auto"/>
                <w:right w:val="none" w:sz="0" w:space="0" w:color="auto"/>
              </w:divBdr>
            </w:div>
            <w:div w:id="1573735438">
              <w:marLeft w:val="0"/>
              <w:marRight w:val="0"/>
              <w:marTop w:val="0"/>
              <w:marBottom w:val="0"/>
              <w:divBdr>
                <w:top w:val="none" w:sz="0" w:space="0" w:color="auto"/>
                <w:left w:val="none" w:sz="0" w:space="0" w:color="auto"/>
                <w:bottom w:val="none" w:sz="0" w:space="0" w:color="auto"/>
                <w:right w:val="none" w:sz="0" w:space="0" w:color="auto"/>
              </w:divBdr>
            </w:div>
            <w:div w:id="1123575603">
              <w:marLeft w:val="0"/>
              <w:marRight w:val="0"/>
              <w:marTop w:val="0"/>
              <w:marBottom w:val="0"/>
              <w:divBdr>
                <w:top w:val="none" w:sz="0" w:space="0" w:color="auto"/>
                <w:left w:val="none" w:sz="0" w:space="0" w:color="auto"/>
                <w:bottom w:val="none" w:sz="0" w:space="0" w:color="auto"/>
                <w:right w:val="none" w:sz="0" w:space="0" w:color="auto"/>
              </w:divBdr>
            </w:div>
            <w:div w:id="1046370416">
              <w:marLeft w:val="0"/>
              <w:marRight w:val="0"/>
              <w:marTop w:val="0"/>
              <w:marBottom w:val="0"/>
              <w:divBdr>
                <w:top w:val="none" w:sz="0" w:space="0" w:color="auto"/>
                <w:left w:val="none" w:sz="0" w:space="0" w:color="auto"/>
                <w:bottom w:val="none" w:sz="0" w:space="0" w:color="auto"/>
                <w:right w:val="none" w:sz="0" w:space="0" w:color="auto"/>
              </w:divBdr>
            </w:div>
            <w:div w:id="1764380415">
              <w:marLeft w:val="0"/>
              <w:marRight w:val="0"/>
              <w:marTop w:val="0"/>
              <w:marBottom w:val="0"/>
              <w:divBdr>
                <w:top w:val="none" w:sz="0" w:space="0" w:color="auto"/>
                <w:left w:val="none" w:sz="0" w:space="0" w:color="auto"/>
                <w:bottom w:val="none" w:sz="0" w:space="0" w:color="auto"/>
                <w:right w:val="none" w:sz="0" w:space="0" w:color="auto"/>
              </w:divBdr>
            </w:div>
            <w:div w:id="792333870">
              <w:marLeft w:val="0"/>
              <w:marRight w:val="0"/>
              <w:marTop w:val="0"/>
              <w:marBottom w:val="0"/>
              <w:divBdr>
                <w:top w:val="none" w:sz="0" w:space="0" w:color="auto"/>
                <w:left w:val="none" w:sz="0" w:space="0" w:color="auto"/>
                <w:bottom w:val="none" w:sz="0" w:space="0" w:color="auto"/>
                <w:right w:val="none" w:sz="0" w:space="0" w:color="auto"/>
              </w:divBdr>
            </w:div>
            <w:div w:id="332758057">
              <w:marLeft w:val="0"/>
              <w:marRight w:val="0"/>
              <w:marTop w:val="0"/>
              <w:marBottom w:val="0"/>
              <w:divBdr>
                <w:top w:val="none" w:sz="0" w:space="0" w:color="auto"/>
                <w:left w:val="none" w:sz="0" w:space="0" w:color="auto"/>
                <w:bottom w:val="none" w:sz="0" w:space="0" w:color="auto"/>
                <w:right w:val="none" w:sz="0" w:space="0" w:color="auto"/>
              </w:divBdr>
            </w:div>
            <w:div w:id="1896239121">
              <w:marLeft w:val="0"/>
              <w:marRight w:val="0"/>
              <w:marTop w:val="0"/>
              <w:marBottom w:val="0"/>
              <w:divBdr>
                <w:top w:val="none" w:sz="0" w:space="0" w:color="auto"/>
                <w:left w:val="none" w:sz="0" w:space="0" w:color="auto"/>
                <w:bottom w:val="none" w:sz="0" w:space="0" w:color="auto"/>
                <w:right w:val="none" w:sz="0" w:space="0" w:color="auto"/>
              </w:divBdr>
            </w:div>
            <w:div w:id="687751149">
              <w:marLeft w:val="0"/>
              <w:marRight w:val="0"/>
              <w:marTop w:val="0"/>
              <w:marBottom w:val="0"/>
              <w:divBdr>
                <w:top w:val="none" w:sz="0" w:space="0" w:color="auto"/>
                <w:left w:val="none" w:sz="0" w:space="0" w:color="auto"/>
                <w:bottom w:val="none" w:sz="0" w:space="0" w:color="auto"/>
                <w:right w:val="none" w:sz="0" w:space="0" w:color="auto"/>
              </w:divBdr>
            </w:div>
            <w:div w:id="82919872">
              <w:marLeft w:val="0"/>
              <w:marRight w:val="0"/>
              <w:marTop w:val="0"/>
              <w:marBottom w:val="0"/>
              <w:divBdr>
                <w:top w:val="none" w:sz="0" w:space="0" w:color="auto"/>
                <w:left w:val="none" w:sz="0" w:space="0" w:color="auto"/>
                <w:bottom w:val="none" w:sz="0" w:space="0" w:color="auto"/>
                <w:right w:val="none" w:sz="0" w:space="0" w:color="auto"/>
              </w:divBdr>
            </w:div>
            <w:div w:id="1997758200">
              <w:marLeft w:val="0"/>
              <w:marRight w:val="0"/>
              <w:marTop w:val="0"/>
              <w:marBottom w:val="0"/>
              <w:divBdr>
                <w:top w:val="none" w:sz="0" w:space="0" w:color="auto"/>
                <w:left w:val="none" w:sz="0" w:space="0" w:color="auto"/>
                <w:bottom w:val="none" w:sz="0" w:space="0" w:color="auto"/>
                <w:right w:val="none" w:sz="0" w:space="0" w:color="auto"/>
              </w:divBdr>
            </w:div>
            <w:div w:id="46877185">
              <w:marLeft w:val="0"/>
              <w:marRight w:val="0"/>
              <w:marTop w:val="0"/>
              <w:marBottom w:val="0"/>
              <w:divBdr>
                <w:top w:val="none" w:sz="0" w:space="0" w:color="auto"/>
                <w:left w:val="none" w:sz="0" w:space="0" w:color="auto"/>
                <w:bottom w:val="none" w:sz="0" w:space="0" w:color="auto"/>
                <w:right w:val="none" w:sz="0" w:space="0" w:color="auto"/>
              </w:divBdr>
            </w:div>
            <w:div w:id="930697599">
              <w:marLeft w:val="0"/>
              <w:marRight w:val="0"/>
              <w:marTop w:val="0"/>
              <w:marBottom w:val="0"/>
              <w:divBdr>
                <w:top w:val="none" w:sz="0" w:space="0" w:color="auto"/>
                <w:left w:val="none" w:sz="0" w:space="0" w:color="auto"/>
                <w:bottom w:val="none" w:sz="0" w:space="0" w:color="auto"/>
                <w:right w:val="none" w:sz="0" w:space="0" w:color="auto"/>
              </w:divBdr>
            </w:div>
            <w:div w:id="155802683">
              <w:marLeft w:val="0"/>
              <w:marRight w:val="0"/>
              <w:marTop w:val="0"/>
              <w:marBottom w:val="0"/>
              <w:divBdr>
                <w:top w:val="none" w:sz="0" w:space="0" w:color="auto"/>
                <w:left w:val="none" w:sz="0" w:space="0" w:color="auto"/>
                <w:bottom w:val="none" w:sz="0" w:space="0" w:color="auto"/>
                <w:right w:val="none" w:sz="0" w:space="0" w:color="auto"/>
              </w:divBdr>
            </w:div>
            <w:div w:id="1615332833">
              <w:marLeft w:val="0"/>
              <w:marRight w:val="0"/>
              <w:marTop w:val="0"/>
              <w:marBottom w:val="0"/>
              <w:divBdr>
                <w:top w:val="none" w:sz="0" w:space="0" w:color="auto"/>
                <w:left w:val="none" w:sz="0" w:space="0" w:color="auto"/>
                <w:bottom w:val="none" w:sz="0" w:space="0" w:color="auto"/>
                <w:right w:val="none" w:sz="0" w:space="0" w:color="auto"/>
              </w:divBdr>
            </w:div>
            <w:div w:id="356124563">
              <w:marLeft w:val="0"/>
              <w:marRight w:val="0"/>
              <w:marTop w:val="0"/>
              <w:marBottom w:val="0"/>
              <w:divBdr>
                <w:top w:val="none" w:sz="0" w:space="0" w:color="auto"/>
                <w:left w:val="none" w:sz="0" w:space="0" w:color="auto"/>
                <w:bottom w:val="none" w:sz="0" w:space="0" w:color="auto"/>
                <w:right w:val="none" w:sz="0" w:space="0" w:color="auto"/>
              </w:divBdr>
            </w:div>
            <w:div w:id="478305421">
              <w:marLeft w:val="0"/>
              <w:marRight w:val="0"/>
              <w:marTop w:val="0"/>
              <w:marBottom w:val="0"/>
              <w:divBdr>
                <w:top w:val="none" w:sz="0" w:space="0" w:color="auto"/>
                <w:left w:val="none" w:sz="0" w:space="0" w:color="auto"/>
                <w:bottom w:val="none" w:sz="0" w:space="0" w:color="auto"/>
                <w:right w:val="none" w:sz="0" w:space="0" w:color="auto"/>
              </w:divBdr>
            </w:div>
            <w:div w:id="787313318">
              <w:marLeft w:val="0"/>
              <w:marRight w:val="0"/>
              <w:marTop w:val="0"/>
              <w:marBottom w:val="0"/>
              <w:divBdr>
                <w:top w:val="none" w:sz="0" w:space="0" w:color="auto"/>
                <w:left w:val="none" w:sz="0" w:space="0" w:color="auto"/>
                <w:bottom w:val="none" w:sz="0" w:space="0" w:color="auto"/>
                <w:right w:val="none" w:sz="0" w:space="0" w:color="auto"/>
              </w:divBdr>
            </w:div>
            <w:div w:id="1726561531">
              <w:marLeft w:val="0"/>
              <w:marRight w:val="0"/>
              <w:marTop w:val="0"/>
              <w:marBottom w:val="0"/>
              <w:divBdr>
                <w:top w:val="none" w:sz="0" w:space="0" w:color="auto"/>
                <w:left w:val="none" w:sz="0" w:space="0" w:color="auto"/>
                <w:bottom w:val="none" w:sz="0" w:space="0" w:color="auto"/>
                <w:right w:val="none" w:sz="0" w:space="0" w:color="auto"/>
              </w:divBdr>
            </w:div>
            <w:div w:id="2015298309">
              <w:marLeft w:val="0"/>
              <w:marRight w:val="0"/>
              <w:marTop w:val="0"/>
              <w:marBottom w:val="0"/>
              <w:divBdr>
                <w:top w:val="none" w:sz="0" w:space="0" w:color="auto"/>
                <w:left w:val="none" w:sz="0" w:space="0" w:color="auto"/>
                <w:bottom w:val="none" w:sz="0" w:space="0" w:color="auto"/>
                <w:right w:val="none" w:sz="0" w:space="0" w:color="auto"/>
              </w:divBdr>
            </w:div>
            <w:div w:id="1670870032">
              <w:marLeft w:val="0"/>
              <w:marRight w:val="0"/>
              <w:marTop w:val="0"/>
              <w:marBottom w:val="0"/>
              <w:divBdr>
                <w:top w:val="none" w:sz="0" w:space="0" w:color="auto"/>
                <w:left w:val="none" w:sz="0" w:space="0" w:color="auto"/>
                <w:bottom w:val="none" w:sz="0" w:space="0" w:color="auto"/>
                <w:right w:val="none" w:sz="0" w:space="0" w:color="auto"/>
              </w:divBdr>
            </w:div>
            <w:div w:id="904341595">
              <w:marLeft w:val="0"/>
              <w:marRight w:val="0"/>
              <w:marTop w:val="0"/>
              <w:marBottom w:val="0"/>
              <w:divBdr>
                <w:top w:val="none" w:sz="0" w:space="0" w:color="auto"/>
                <w:left w:val="none" w:sz="0" w:space="0" w:color="auto"/>
                <w:bottom w:val="none" w:sz="0" w:space="0" w:color="auto"/>
                <w:right w:val="none" w:sz="0" w:space="0" w:color="auto"/>
              </w:divBdr>
            </w:div>
            <w:div w:id="764306146">
              <w:marLeft w:val="0"/>
              <w:marRight w:val="0"/>
              <w:marTop w:val="0"/>
              <w:marBottom w:val="0"/>
              <w:divBdr>
                <w:top w:val="none" w:sz="0" w:space="0" w:color="auto"/>
                <w:left w:val="none" w:sz="0" w:space="0" w:color="auto"/>
                <w:bottom w:val="none" w:sz="0" w:space="0" w:color="auto"/>
                <w:right w:val="none" w:sz="0" w:space="0" w:color="auto"/>
              </w:divBdr>
            </w:div>
            <w:div w:id="693728425">
              <w:marLeft w:val="0"/>
              <w:marRight w:val="0"/>
              <w:marTop w:val="0"/>
              <w:marBottom w:val="0"/>
              <w:divBdr>
                <w:top w:val="none" w:sz="0" w:space="0" w:color="auto"/>
                <w:left w:val="none" w:sz="0" w:space="0" w:color="auto"/>
                <w:bottom w:val="none" w:sz="0" w:space="0" w:color="auto"/>
                <w:right w:val="none" w:sz="0" w:space="0" w:color="auto"/>
              </w:divBdr>
            </w:div>
            <w:div w:id="322509734">
              <w:marLeft w:val="0"/>
              <w:marRight w:val="0"/>
              <w:marTop w:val="0"/>
              <w:marBottom w:val="0"/>
              <w:divBdr>
                <w:top w:val="none" w:sz="0" w:space="0" w:color="auto"/>
                <w:left w:val="none" w:sz="0" w:space="0" w:color="auto"/>
                <w:bottom w:val="none" w:sz="0" w:space="0" w:color="auto"/>
                <w:right w:val="none" w:sz="0" w:space="0" w:color="auto"/>
              </w:divBdr>
            </w:div>
            <w:div w:id="1308826604">
              <w:marLeft w:val="0"/>
              <w:marRight w:val="0"/>
              <w:marTop w:val="0"/>
              <w:marBottom w:val="0"/>
              <w:divBdr>
                <w:top w:val="none" w:sz="0" w:space="0" w:color="auto"/>
                <w:left w:val="none" w:sz="0" w:space="0" w:color="auto"/>
                <w:bottom w:val="none" w:sz="0" w:space="0" w:color="auto"/>
                <w:right w:val="none" w:sz="0" w:space="0" w:color="auto"/>
              </w:divBdr>
            </w:div>
            <w:div w:id="1009065857">
              <w:marLeft w:val="0"/>
              <w:marRight w:val="0"/>
              <w:marTop w:val="0"/>
              <w:marBottom w:val="0"/>
              <w:divBdr>
                <w:top w:val="none" w:sz="0" w:space="0" w:color="auto"/>
                <w:left w:val="none" w:sz="0" w:space="0" w:color="auto"/>
                <w:bottom w:val="none" w:sz="0" w:space="0" w:color="auto"/>
                <w:right w:val="none" w:sz="0" w:space="0" w:color="auto"/>
              </w:divBdr>
            </w:div>
            <w:div w:id="808327589">
              <w:marLeft w:val="0"/>
              <w:marRight w:val="0"/>
              <w:marTop w:val="0"/>
              <w:marBottom w:val="0"/>
              <w:divBdr>
                <w:top w:val="none" w:sz="0" w:space="0" w:color="auto"/>
                <w:left w:val="none" w:sz="0" w:space="0" w:color="auto"/>
                <w:bottom w:val="none" w:sz="0" w:space="0" w:color="auto"/>
                <w:right w:val="none" w:sz="0" w:space="0" w:color="auto"/>
              </w:divBdr>
            </w:div>
            <w:div w:id="1488784572">
              <w:marLeft w:val="0"/>
              <w:marRight w:val="0"/>
              <w:marTop w:val="0"/>
              <w:marBottom w:val="0"/>
              <w:divBdr>
                <w:top w:val="none" w:sz="0" w:space="0" w:color="auto"/>
                <w:left w:val="none" w:sz="0" w:space="0" w:color="auto"/>
                <w:bottom w:val="none" w:sz="0" w:space="0" w:color="auto"/>
                <w:right w:val="none" w:sz="0" w:space="0" w:color="auto"/>
              </w:divBdr>
            </w:div>
            <w:div w:id="563101579">
              <w:marLeft w:val="0"/>
              <w:marRight w:val="0"/>
              <w:marTop w:val="0"/>
              <w:marBottom w:val="0"/>
              <w:divBdr>
                <w:top w:val="none" w:sz="0" w:space="0" w:color="auto"/>
                <w:left w:val="none" w:sz="0" w:space="0" w:color="auto"/>
                <w:bottom w:val="none" w:sz="0" w:space="0" w:color="auto"/>
                <w:right w:val="none" w:sz="0" w:space="0" w:color="auto"/>
              </w:divBdr>
            </w:div>
            <w:div w:id="1162771431">
              <w:marLeft w:val="0"/>
              <w:marRight w:val="0"/>
              <w:marTop w:val="0"/>
              <w:marBottom w:val="0"/>
              <w:divBdr>
                <w:top w:val="none" w:sz="0" w:space="0" w:color="auto"/>
                <w:left w:val="none" w:sz="0" w:space="0" w:color="auto"/>
                <w:bottom w:val="none" w:sz="0" w:space="0" w:color="auto"/>
                <w:right w:val="none" w:sz="0" w:space="0" w:color="auto"/>
              </w:divBdr>
            </w:div>
            <w:div w:id="1869172365">
              <w:marLeft w:val="0"/>
              <w:marRight w:val="0"/>
              <w:marTop w:val="0"/>
              <w:marBottom w:val="0"/>
              <w:divBdr>
                <w:top w:val="none" w:sz="0" w:space="0" w:color="auto"/>
                <w:left w:val="none" w:sz="0" w:space="0" w:color="auto"/>
                <w:bottom w:val="none" w:sz="0" w:space="0" w:color="auto"/>
                <w:right w:val="none" w:sz="0" w:space="0" w:color="auto"/>
              </w:divBdr>
            </w:div>
            <w:div w:id="680863727">
              <w:marLeft w:val="0"/>
              <w:marRight w:val="0"/>
              <w:marTop w:val="0"/>
              <w:marBottom w:val="0"/>
              <w:divBdr>
                <w:top w:val="none" w:sz="0" w:space="0" w:color="auto"/>
                <w:left w:val="none" w:sz="0" w:space="0" w:color="auto"/>
                <w:bottom w:val="none" w:sz="0" w:space="0" w:color="auto"/>
                <w:right w:val="none" w:sz="0" w:space="0" w:color="auto"/>
              </w:divBdr>
            </w:div>
            <w:div w:id="551190234">
              <w:marLeft w:val="0"/>
              <w:marRight w:val="0"/>
              <w:marTop w:val="0"/>
              <w:marBottom w:val="0"/>
              <w:divBdr>
                <w:top w:val="none" w:sz="0" w:space="0" w:color="auto"/>
                <w:left w:val="none" w:sz="0" w:space="0" w:color="auto"/>
                <w:bottom w:val="none" w:sz="0" w:space="0" w:color="auto"/>
                <w:right w:val="none" w:sz="0" w:space="0" w:color="auto"/>
              </w:divBdr>
            </w:div>
            <w:div w:id="246503249">
              <w:marLeft w:val="0"/>
              <w:marRight w:val="0"/>
              <w:marTop w:val="0"/>
              <w:marBottom w:val="0"/>
              <w:divBdr>
                <w:top w:val="none" w:sz="0" w:space="0" w:color="auto"/>
                <w:left w:val="none" w:sz="0" w:space="0" w:color="auto"/>
                <w:bottom w:val="none" w:sz="0" w:space="0" w:color="auto"/>
                <w:right w:val="none" w:sz="0" w:space="0" w:color="auto"/>
              </w:divBdr>
            </w:div>
            <w:div w:id="1631089616">
              <w:marLeft w:val="0"/>
              <w:marRight w:val="0"/>
              <w:marTop w:val="0"/>
              <w:marBottom w:val="0"/>
              <w:divBdr>
                <w:top w:val="none" w:sz="0" w:space="0" w:color="auto"/>
                <w:left w:val="none" w:sz="0" w:space="0" w:color="auto"/>
                <w:bottom w:val="none" w:sz="0" w:space="0" w:color="auto"/>
                <w:right w:val="none" w:sz="0" w:space="0" w:color="auto"/>
              </w:divBdr>
            </w:div>
            <w:div w:id="757218386">
              <w:marLeft w:val="0"/>
              <w:marRight w:val="0"/>
              <w:marTop w:val="0"/>
              <w:marBottom w:val="0"/>
              <w:divBdr>
                <w:top w:val="none" w:sz="0" w:space="0" w:color="auto"/>
                <w:left w:val="none" w:sz="0" w:space="0" w:color="auto"/>
                <w:bottom w:val="none" w:sz="0" w:space="0" w:color="auto"/>
                <w:right w:val="none" w:sz="0" w:space="0" w:color="auto"/>
              </w:divBdr>
            </w:div>
            <w:div w:id="675111590">
              <w:marLeft w:val="0"/>
              <w:marRight w:val="0"/>
              <w:marTop w:val="0"/>
              <w:marBottom w:val="0"/>
              <w:divBdr>
                <w:top w:val="none" w:sz="0" w:space="0" w:color="auto"/>
                <w:left w:val="none" w:sz="0" w:space="0" w:color="auto"/>
                <w:bottom w:val="none" w:sz="0" w:space="0" w:color="auto"/>
                <w:right w:val="none" w:sz="0" w:space="0" w:color="auto"/>
              </w:divBdr>
            </w:div>
            <w:div w:id="451703622">
              <w:marLeft w:val="0"/>
              <w:marRight w:val="0"/>
              <w:marTop w:val="0"/>
              <w:marBottom w:val="0"/>
              <w:divBdr>
                <w:top w:val="none" w:sz="0" w:space="0" w:color="auto"/>
                <w:left w:val="none" w:sz="0" w:space="0" w:color="auto"/>
                <w:bottom w:val="none" w:sz="0" w:space="0" w:color="auto"/>
                <w:right w:val="none" w:sz="0" w:space="0" w:color="auto"/>
              </w:divBdr>
            </w:div>
            <w:div w:id="1963918320">
              <w:marLeft w:val="0"/>
              <w:marRight w:val="0"/>
              <w:marTop w:val="0"/>
              <w:marBottom w:val="0"/>
              <w:divBdr>
                <w:top w:val="none" w:sz="0" w:space="0" w:color="auto"/>
                <w:left w:val="none" w:sz="0" w:space="0" w:color="auto"/>
                <w:bottom w:val="none" w:sz="0" w:space="0" w:color="auto"/>
                <w:right w:val="none" w:sz="0" w:space="0" w:color="auto"/>
              </w:divBdr>
            </w:div>
            <w:div w:id="705370379">
              <w:marLeft w:val="0"/>
              <w:marRight w:val="0"/>
              <w:marTop w:val="0"/>
              <w:marBottom w:val="0"/>
              <w:divBdr>
                <w:top w:val="none" w:sz="0" w:space="0" w:color="auto"/>
                <w:left w:val="none" w:sz="0" w:space="0" w:color="auto"/>
                <w:bottom w:val="none" w:sz="0" w:space="0" w:color="auto"/>
                <w:right w:val="none" w:sz="0" w:space="0" w:color="auto"/>
              </w:divBdr>
            </w:div>
            <w:div w:id="1487474269">
              <w:marLeft w:val="0"/>
              <w:marRight w:val="0"/>
              <w:marTop w:val="0"/>
              <w:marBottom w:val="0"/>
              <w:divBdr>
                <w:top w:val="none" w:sz="0" w:space="0" w:color="auto"/>
                <w:left w:val="none" w:sz="0" w:space="0" w:color="auto"/>
                <w:bottom w:val="none" w:sz="0" w:space="0" w:color="auto"/>
                <w:right w:val="none" w:sz="0" w:space="0" w:color="auto"/>
              </w:divBdr>
            </w:div>
            <w:div w:id="471168636">
              <w:marLeft w:val="0"/>
              <w:marRight w:val="0"/>
              <w:marTop w:val="0"/>
              <w:marBottom w:val="0"/>
              <w:divBdr>
                <w:top w:val="none" w:sz="0" w:space="0" w:color="auto"/>
                <w:left w:val="none" w:sz="0" w:space="0" w:color="auto"/>
                <w:bottom w:val="none" w:sz="0" w:space="0" w:color="auto"/>
                <w:right w:val="none" w:sz="0" w:space="0" w:color="auto"/>
              </w:divBdr>
            </w:div>
            <w:div w:id="370351444">
              <w:marLeft w:val="0"/>
              <w:marRight w:val="0"/>
              <w:marTop w:val="0"/>
              <w:marBottom w:val="0"/>
              <w:divBdr>
                <w:top w:val="none" w:sz="0" w:space="0" w:color="auto"/>
                <w:left w:val="none" w:sz="0" w:space="0" w:color="auto"/>
                <w:bottom w:val="none" w:sz="0" w:space="0" w:color="auto"/>
                <w:right w:val="none" w:sz="0" w:space="0" w:color="auto"/>
              </w:divBdr>
            </w:div>
            <w:div w:id="615258087">
              <w:marLeft w:val="0"/>
              <w:marRight w:val="0"/>
              <w:marTop w:val="0"/>
              <w:marBottom w:val="0"/>
              <w:divBdr>
                <w:top w:val="none" w:sz="0" w:space="0" w:color="auto"/>
                <w:left w:val="none" w:sz="0" w:space="0" w:color="auto"/>
                <w:bottom w:val="none" w:sz="0" w:space="0" w:color="auto"/>
                <w:right w:val="none" w:sz="0" w:space="0" w:color="auto"/>
              </w:divBdr>
            </w:div>
            <w:div w:id="106852156">
              <w:marLeft w:val="0"/>
              <w:marRight w:val="0"/>
              <w:marTop w:val="0"/>
              <w:marBottom w:val="0"/>
              <w:divBdr>
                <w:top w:val="none" w:sz="0" w:space="0" w:color="auto"/>
                <w:left w:val="none" w:sz="0" w:space="0" w:color="auto"/>
                <w:bottom w:val="none" w:sz="0" w:space="0" w:color="auto"/>
                <w:right w:val="none" w:sz="0" w:space="0" w:color="auto"/>
              </w:divBdr>
            </w:div>
            <w:div w:id="1765615638">
              <w:marLeft w:val="0"/>
              <w:marRight w:val="0"/>
              <w:marTop w:val="0"/>
              <w:marBottom w:val="0"/>
              <w:divBdr>
                <w:top w:val="none" w:sz="0" w:space="0" w:color="auto"/>
                <w:left w:val="none" w:sz="0" w:space="0" w:color="auto"/>
                <w:bottom w:val="none" w:sz="0" w:space="0" w:color="auto"/>
                <w:right w:val="none" w:sz="0" w:space="0" w:color="auto"/>
              </w:divBdr>
            </w:div>
            <w:div w:id="1476214001">
              <w:marLeft w:val="0"/>
              <w:marRight w:val="0"/>
              <w:marTop w:val="0"/>
              <w:marBottom w:val="0"/>
              <w:divBdr>
                <w:top w:val="none" w:sz="0" w:space="0" w:color="auto"/>
                <w:left w:val="none" w:sz="0" w:space="0" w:color="auto"/>
                <w:bottom w:val="none" w:sz="0" w:space="0" w:color="auto"/>
                <w:right w:val="none" w:sz="0" w:space="0" w:color="auto"/>
              </w:divBdr>
            </w:div>
            <w:div w:id="2069110461">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7155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8033">
      <w:bodyDiv w:val="1"/>
      <w:marLeft w:val="0"/>
      <w:marRight w:val="0"/>
      <w:marTop w:val="0"/>
      <w:marBottom w:val="0"/>
      <w:divBdr>
        <w:top w:val="none" w:sz="0" w:space="0" w:color="auto"/>
        <w:left w:val="none" w:sz="0" w:space="0" w:color="auto"/>
        <w:bottom w:val="none" w:sz="0" w:space="0" w:color="auto"/>
        <w:right w:val="none" w:sz="0" w:space="0" w:color="auto"/>
      </w:divBdr>
    </w:div>
    <w:div w:id="1215852925">
      <w:bodyDiv w:val="1"/>
      <w:marLeft w:val="0"/>
      <w:marRight w:val="0"/>
      <w:marTop w:val="0"/>
      <w:marBottom w:val="0"/>
      <w:divBdr>
        <w:top w:val="none" w:sz="0" w:space="0" w:color="auto"/>
        <w:left w:val="none" w:sz="0" w:space="0" w:color="auto"/>
        <w:bottom w:val="none" w:sz="0" w:space="0" w:color="auto"/>
        <w:right w:val="none" w:sz="0" w:space="0" w:color="auto"/>
      </w:divBdr>
    </w:div>
    <w:div w:id="1393700627">
      <w:bodyDiv w:val="1"/>
      <w:marLeft w:val="0"/>
      <w:marRight w:val="0"/>
      <w:marTop w:val="0"/>
      <w:marBottom w:val="0"/>
      <w:divBdr>
        <w:top w:val="none" w:sz="0" w:space="0" w:color="auto"/>
        <w:left w:val="none" w:sz="0" w:space="0" w:color="auto"/>
        <w:bottom w:val="none" w:sz="0" w:space="0" w:color="auto"/>
        <w:right w:val="none" w:sz="0" w:space="0" w:color="auto"/>
      </w:divBdr>
    </w:div>
    <w:div w:id="1470173333">
      <w:bodyDiv w:val="1"/>
      <w:marLeft w:val="0"/>
      <w:marRight w:val="0"/>
      <w:marTop w:val="0"/>
      <w:marBottom w:val="0"/>
      <w:divBdr>
        <w:top w:val="none" w:sz="0" w:space="0" w:color="auto"/>
        <w:left w:val="none" w:sz="0" w:space="0" w:color="auto"/>
        <w:bottom w:val="none" w:sz="0" w:space="0" w:color="auto"/>
        <w:right w:val="none" w:sz="0" w:space="0" w:color="auto"/>
      </w:divBdr>
    </w:div>
    <w:div w:id="1491674743">
      <w:bodyDiv w:val="1"/>
      <w:marLeft w:val="0"/>
      <w:marRight w:val="0"/>
      <w:marTop w:val="0"/>
      <w:marBottom w:val="0"/>
      <w:divBdr>
        <w:top w:val="none" w:sz="0" w:space="0" w:color="auto"/>
        <w:left w:val="none" w:sz="0" w:space="0" w:color="auto"/>
        <w:bottom w:val="none" w:sz="0" w:space="0" w:color="auto"/>
        <w:right w:val="none" w:sz="0" w:space="0" w:color="auto"/>
      </w:divBdr>
    </w:div>
    <w:div w:id="1500996520">
      <w:bodyDiv w:val="1"/>
      <w:marLeft w:val="0"/>
      <w:marRight w:val="0"/>
      <w:marTop w:val="0"/>
      <w:marBottom w:val="0"/>
      <w:divBdr>
        <w:top w:val="none" w:sz="0" w:space="0" w:color="auto"/>
        <w:left w:val="none" w:sz="0" w:space="0" w:color="auto"/>
        <w:bottom w:val="none" w:sz="0" w:space="0" w:color="auto"/>
        <w:right w:val="none" w:sz="0" w:space="0" w:color="auto"/>
      </w:divBdr>
    </w:div>
    <w:div w:id="1557741551">
      <w:bodyDiv w:val="1"/>
      <w:marLeft w:val="0"/>
      <w:marRight w:val="0"/>
      <w:marTop w:val="0"/>
      <w:marBottom w:val="0"/>
      <w:divBdr>
        <w:top w:val="none" w:sz="0" w:space="0" w:color="auto"/>
        <w:left w:val="none" w:sz="0" w:space="0" w:color="auto"/>
        <w:bottom w:val="none" w:sz="0" w:space="0" w:color="auto"/>
        <w:right w:val="none" w:sz="0" w:space="0" w:color="auto"/>
      </w:divBdr>
    </w:div>
    <w:div w:id="1563104085">
      <w:bodyDiv w:val="1"/>
      <w:marLeft w:val="0"/>
      <w:marRight w:val="0"/>
      <w:marTop w:val="0"/>
      <w:marBottom w:val="0"/>
      <w:divBdr>
        <w:top w:val="none" w:sz="0" w:space="0" w:color="auto"/>
        <w:left w:val="none" w:sz="0" w:space="0" w:color="auto"/>
        <w:bottom w:val="none" w:sz="0" w:space="0" w:color="auto"/>
        <w:right w:val="none" w:sz="0" w:space="0" w:color="auto"/>
      </w:divBdr>
      <w:divsChild>
        <w:div w:id="2119059954">
          <w:marLeft w:val="0"/>
          <w:marRight w:val="0"/>
          <w:marTop w:val="0"/>
          <w:marBottom w:val="0"/>
          <w:divBdr>
            <w:top w:val="none" w:sz="0" w:space="0" w:color="auto"/>
            <w:left w:val="none" w:sz="0" w:space="0" w:color="auto"/>
            <w:bottom w:val="none" w:sz="0" w:space="0" w:color="auto"/>
            <w:right w:val="none" w:sz="0" w:space="0" w:color="auto"/>
          </w:divBdr>
          <w:divsChild>
            <w:div w:id="989597184">
              <w:marLeft w:val="0"/>
              <w:marRight w:val="0"/>
              <w:marTop w:val="0"/>
              <w:marBottom w:val="0"/>
              <w:divBdr>
                <w:top w:val="none" w:sz="0" w:space="0" w:color="auto"/>
                <w:left w:val="none" w:sz="0" w:space="0" w:color="auto"/>
                <w:bottom w:val="none" w:sz="0" w:space="0" w:color="auto"/>
                <w:right w:val="none" w:sz="0" w:space="0" w:color="auto"/>
              </w:divBdr>
            </w:div>
            <w:div w:id="271671439">
              <w:marLeft w:val="0"/>
              <w:marRight w:val="0"/>
              <w:marTop w:val="0"/>
              <w:marBottom w:val="0"/>
              <w:divBdr>
                <w:top w:val="none" w:sz="0" w:space="0" w:color="auto"/>
                <w:left w:val="none" w:sz="0" w:space="0" w:color="auto"/>
                <w:bottom w:val="none" w:sz="0" w:space="0" w:color="auto"/>
                <w:right w:val="none" w:sz="0" w:space="0" w:color="auto"/>
              </w:divBdr>
            </w:div>
            <w:div w:id="1905674787">
              <w:marLeft w:val="0"/>
              <w:marRight w:val="0"/>
              <w:marTop w:val="0"/>
              <w:marBottom w:val="0"/>
              <w:divBdr>
                <w:top w:val="none" w:sz="0" w:space="0" w:color="auto"/>
                <w:left w:val="none" w:sz="0" w:space="0" w:color="auto"/>
                <w:bottom w:val="none" w:sz="0" w:space="0" w:color="auto"/>
                <w:right w:val="none" w:sz="0" w:space="0" w:color="auto"/>
              </w:divBdr>
            </w:div>
            <w:div w:id="821702238">
              <w:marLeft w:val="0"/>
              <w:marRight w:val="0"/>
              <w:marTop w:val="0"/>
              <w:marBottom w:val="0"/>
              <w:divBdr>
                <w:top w:val="none" w:sz="0" w:space="0" w:color="auto"/>
                <w:left w:val="none" w:sz="0" w:space="0" w:color="auto"/>
                <w:bottom w:val="none" w:sz="0" w:space="0" w:color="auto"/>
                <w:right w:val="none" w:sz="0" w:space="0" w:color="auto"/>
              </w:divBdr>
            </w:div>
            <w:div w:id="17699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60203">
      <w:bodyDiv w:val="1"/>
      <w:marLeft w:val="0"/>
      <w:marRight w:val="0"/>
      <w:marTop w:val="0"/>
      <w:marBottom w:val="0"/>
      <w:divBdr>
        <w:top w:val="none" w:sz="0" w:space="0" w:color="auto"/>
        <w:left w:val="none" w:sz="0" w:space="0" w:color="auto"/>
        <w:bottom w:val="none" w:sz="0" w:space="0" w:color="auto"/>
        <w:right w:val="none" w:sz="0" w:space="0" w:color="auto"/>
      </w:divBdr>
    </w:div>
    <w:div w:id="1670910803">
      <w:bodyDiv w:val="1"/>
      <w:marLeft w:val="0"/>
      <w:marRight w:val="0"/>
      <w:marTop w:val="0"/>
      <w:marBottom w:val="0"/>
      <w:divBdr>
        <w:top w:val="none" w:sz="0" w:space="0" w:color="auto"/>
        <w:left w:val="none" w:sz="0" w:space="0" w:color="auto"/>
        <w:bottom w:val="none" w:sz="0" w:space="0" w:color="auto"/>
        <w:right w:val="none" w:sz="0" w:space="0" w:color="auto"/>
      </w:divBdr>
    </w:div>
    <w:div w:id="1684093243">
      <w:bodyDiv w:val="1"/>
      <w:marLeft w:val="0"/>
      <w:marRight w:val="0"/>
      <w:marTop w:val="0"/>
      <w:marBottom w:val="0"/>
      <w:divBdr>
        <w:top w:val="none" w:sz="0" w:space="0" w:color="auto"/>
        <w:left w:val="none" w:sz="0" w:space="0" w:color="auto"/>
        <w:bottom w:val="none" w:sz="0" w:space="0" w:color="auto"/>
        <w:right w:val="none" w:sz="0" w:space="0" w:color="auto"/>
      </w:divBdr>
    </w:div>
    <w:div w:id="1764952029">
      <w:bodyDiv w:val="1"/>
      <w:marLeft w:val="0"/>
      <w:marRight w:val="0"/>
      <w:marTop w:val="0"/>
      <w:marBottom w:val="0"/>
      <w:divBdr>
        <w:top w:val="none" w:sz="0" w:space="0" w:color="auto"/>
        <w:left w:val="none" w:sz="0" w:space="0" w:color="auto"/>
        <w:bottom w:val="none" w:sz="0" w:space="0" w:color="auto"/>
        <w:right w:val="none" w:sz="0" w:space="0" w:color="auto"/>
      </w:divBdr>
    </w:div>
    <w:div w:id="1771512739">
      <w:bodyDiv w:val="1"/>
      <w:marLeft w:val="0"/>
      <w:marRight w:val="0"/>
      <w:marTop w:val="0"/>
      <w:marBottom w:val="0"/>
      <w:divBdr>
        <w:top w:val="none" w:sz="0" w:space="0" w:color="auto"/>
        <w:left w:val="none" w:sz="0" w:space="0" w:color="auto"/>
        <w:bottom w:val="none" w:sz="0" w:space="0" w:color="auto"/>
        <w:right w:val="none" w:sz="0" w:space="0" w:color="auto"/>
      </w:divBdr>
    </w:div>
    <w:div w:id="1779136688">
      <w:bodyDiv w:val="1"/>
      <w:marLeft w:val="0"/>
      <w:marRight w:val="0"/>
      <w:marTop w:val="0"/>
      <w:marBottom w:val="0"/>
      <w:divBdr>
        <w:top w:val="none" w:sz="0" w:space="0" w:color="auto"/>
        <w:left w:val="none" w:sz="0" w:space="0" w:color="auto"/>
        <w:bottom w:val="none" w:sz="0" w:space="0" w:color="auto"/>
        <w:right w:val="none" w:sz="0" w:space="0" w:color="auto"/>
      </w:divBdr>
    </w:div>
    <w:div w:id="1824617518">
      <w:bodyDiv w:val="1"/>
      <w:marLeft w:val="0"/>
      <w:marRight w:val="0"/>
      <w:marTop w:val="0"/>
      <w:marBottom w:val="0"/>
      <w:divBdr>
        <w:top w:val="none" w:sz="0" w:space="0" w:color="auto"/>
        <w:left w:val="none" w:sz="0" w:space="0" w:color="auto"/>
        <w:bottom w:val="none" w:sz="0" w:space="0" w:color="auto"/>
        <w:right w:val="none" w:sz="0" w:space="0" w:color="auto"/>
      </w:divBdr>
    </w:div>
    <w:div w:id="20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972007814">
          <w:marLeft w:val="0"/>
          <w:marRight w:val="0"/>
          <w:marTop w:val="0"/>
          <w:marBottom w:val="0"/>
          <w:divBdr>
            <w:top w:val="none" w:sz="0" w:space="0" w:color="auto"/>
            <w:left w:val="none" w:sz="0" w:space="0" w:color="auto"/>
            <w:bottom w:val="none" w:sz="0" w:space="0" w:color="auto"/>
            <w:right w:val="none" w:sz="0" w:space="0" w:color="auto"/>
          </w:divBdr>
          <w:divsChild>
            <w:div w:id="709306193">
              <w:marLeft w:val="0"/>
              <w:marRight w:val="0"/>
              <w:marTop w:val="0"/>
              <w:marBottom w:val="0"/>
              <w:divBdr>
                <w:top w:val="none" w:sz="0" w:space="0" w:color="auto"/>
                <w:left w:val="none" w:sz="0" w:space="0" w:color="auto"/>
                <w:bottom w:val="none" w:sz="0" w:space="0" w:color="auto"/>
                <w:right w:val="none" w:sz="0" w:space="0" w:color="auto"/>
              </w:divBdr>
            </w:div>
            <w:div w:id="1626698251">
              <w:marLeft w:val="0"/>
              <w:marRight w:val="0"/>
              <w:marTop w:val="0"/>
              <w:marBottom w:val="0"/>
              <w:divBdr>
                <w:top w:val="none" w:sz="0" w:space="0" w:color="auto"/>
                <w:left w:val="none" w:sz="0" w:space="0" w:color="auto"/>
                <w:bottom w:val="none" w:sz="0" w:space="0" w:color="auto"/>
                <w:right w:val="none" w:sz="0" w:space="0" w:color="auto"/>
              </w:divBdr>
            </w:div>
            <w:div w:id="1207841040">
              <w:marLeft w:val="0"/>
              <w:marRight w:val="0"/>
              <w:marTop w:val="0"/>
              <w:marBottom w:val="0"/>
              <w:divBdr>
                <w:top w:val="none" w:sz="0" w:space="0" w:color="auto"/>
                <w:left w:val="none" w:sz="0" w:space="0" w:color="auto"/>
                <w:bottom w:val="none" w:sz="0" w:space="0" w:color="auto"/>
                <w:right w:val="none" w:sz="0" w:space="0" w:color="auto"/>
              </w:divBdr>
            </w:div>
            <w:div w:id="1126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l.ru/article/200153/new_zaglavnaya-bukva-i-strochnaya" TargetMode="External"/><Relationship Id="rId13" Type="http://schemas.openxmlformats.org/officeDocument/2006/relationships/image" Target="media/image7.png"/><Relationship Id="rId18" Type="http://schemas.openxmlformats.org/officeDocument/2006/relationships/hyperlink" Target="http://www.consultant.ru/" TargetMode="External"/><Relationship Id="rId26" Type="http://schemas.openxmlformats.org/officeDocument/2006/relationships/hyperlink" Target="https://www.garant.ru/products/ipo/prime/doc/74526874/" TargetMode="External"/><Relationship Id="rId3" Type="http://schemas.openxmlformats.org/officeDocument/2006/relationships/styles" Target="styles.xml"/><Relationship Id="rId21" Type="http://schemas.openxmlformats.org/officeDocument/2006/relationships/hyperlink" Target="https://urait.ru/bcode/456491" TargetMode="Externa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hyperlink" Target="http://www.consultant.ru/" TargetMode="External"/><Relationship Id="rId25" Type="http://schemas.openxmlformats.org/officeDocument/2006/relationships/hyperlink" Target="http://www.gks.ru/" TargetMode="Externa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s://urait.ru/bcode/45030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s://&#1080;&#1089;&#1090;&#1086;&#1088;&#1080;&#1095;&#1077;&#1089;&#1082;&#1080;&#1081;-&#1089;&#1072;&#1081;&#1090;.&#1088;&#1092;/&#1040;&#1074;&#1090;&#1086;&#1088;&#1089;&#1082;&#1086;&#1077;-&#1087;&#1088;&#1072;&#1074;&#1086;-&#1080;-&#1080;&#1085;&#1090;&#1077;&#1088;&#1085;&#1077;&#1090;-1.html&#160;&#160;&#160;"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s://elibrary.ru"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www.pfrf.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26A28-B703-42C1-A156-B8AD5B48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36</Pages>
  <Words>9600</Words>
  <Characters>54721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dc:creator>
  <cp:lastModifiedBy>ppsr-05</cp:lastModifiedBy>
  <cp:revision>13</cp:revision>
  <cp:lastPrinted>2018-09-13T11:17:00Z</cp:lastPrinted>
  <dcterms:created xsi:type="dcterms:W3CDTF">2022-04-11T03:16:00Z</dcterms:created>
  <dcterms:modified xsi:type="dcterms:W3CDTF">2023-04-06T12:48:00Z</dcterms:modified>
</cp:coreProperties>
</file>